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BB2B1C" w14:textId="77777777" w:rsidR="00A244FC" w:rsidRDefault="00A244FC" w:rsidP="00726A18">
      <w:pPr>
        <w:pStyle w:val="javnanaroilapodnaslov"/>
        <w:numPr>
          <w:ilvl w:val="0"/>
          <w:numId w:val="0"/>
        </w:numPr>
      </w:pPr>
      <w:bookmarkStart w:id="0" w:name="_Toc161986595"/>
    </w:p>
    <w:p w14:paraId="3571C204" w14:textId="732FC47A" w:rsidR="00230C71" w:rsidRPr="00212E09" w:rsidRDefault="00230C71" w:rsidP="00DD42A2">
      <w:pPr>
        <w:pStyle w:val="javnanaroilapodnaslov"/>
        <w:numPr>
          <w:ilvl w:val="1"/>
          <w:numId w:val="109"/>
        </w:numPr>
      </w:pPr>
      <w:bookmarkStart w:id="1" w:name="_Toc173401837"/>
      <w:proofErr w:type="spellStart"/>
      <w:r w:rsidRPr="00212E09">
        <w:t>obr</w:t>
      </w:r>
      <w:proofErr w:type="spellEnd"/>
      <w:r w:rsidRPr="00212E09">
        <w:t>.</w:t>
      </w:r>
      <w:r w:rsidR="00750C34" w:rsidRPr="00212E09">
        <w:t xml:space="preserve"> – </w:t>
      </w:r>
      <w:r w:rsidRPr="00212E09">
        <w:t>Ponudba</w:t>
      </w:r>
      <w:r w:rsidR="00154D08" w:rsidRPr="00212E09">
        <w:t>/Predračun</w:t>
      </w:r>
      <w:bookmarkEnd w:id="0"/>
      <w:bookmarkEnd w:id="1"/>
      <w:r w:rsidR="00750C34" w:rsidRPr="00212E09">
        <w:t xml:space="preserve"> </w:t>
      </w:r>
    </w:p>
    <w:p w14:paraId="682CDC0E" w14:textId="19CF6C04" w:rsidR="0017591C" w:rsidRPr="00212E09" w:rsidRDefault="00DD42A2" w:rsidP="00DD42A2">
      <w:pPr>
        <w:tabs>
          <w:tab w:val="left" w:pos="5880"/>
        </w:tabs>
        <w:jc w:val="both"/>
        <w:rPr>
          <w:rFonts w:asciiTheme="majorHAnsi" w:hAnsiTheme="majorHAnsi" w:cstheme="majorHAnsi"/>
          <w:sz w:val="24"/>
          <w:szCs w:val="24"/>
        </w:rPr>
      </w:pPr>
      <w:r>
        <w:rPr>
          <w:rFonts w:asciiTheme="majorHAnsi" w:hAnsiTheme="majorHAnsi" w:cstheme="majorHAnsi"/>
          <w:sz w:val="24"/>
          <w:szCs w:val="24"/>
        </w:rPr>
        <w:tab/>
      </w:r>
    </w:p>
    <w:p w14:paraId="1C0305AA" w14:textId="17C7FAB1" w:rsidR="00C80AD8" w:rsidRPr="00212E09" w:rsidRDefault="00C80AD8" w:rsidP="00954B58">
      <w:pPr>
        <w:jc w:val="both"/>
        <w:rPr>
          <w:rFonts w:asciiTheme="majorHAnsi" w:hAnsiTheme="majorHAnsi" w:cstheme="majorHAnsi"/>
        </w:rPr>
      </w:pPr>
      <w:r w:rsidRPr="00212E09">
        <w:rPr>
          <w:rFonts w:asciiTheme="majorHAnsi" w:hAnsiTheme="majorHAnsi" w:cstheme="majorHAnsi"/>
        </w:rPr>
        <w:t>Na obvestilo o javnem naročilu »</w:t>
      </w:r>
      <w:r w:rsidR="00925D65" w:rsidRPr="00073139">
        <w:rPr>
          <w:rFonts w:asciiTheme="majorHAnsi" w:hAnsiTheme="majorHAnsi" w:cs="Arial"/>
          <w:b/>
          <w:szCs w:val="24"/>
        </w:rPr>
        <w:t>Pilonova galerija – 5-zvezd</w:t>
      </w:r>
      <w:r w:rsidR="00925D65">
        <w:rPr>
          <w:rFonts w:asciiTheme="majorHAnsi" w:hAnsiTheme="majorHAnsi" w:cs="Arial"/>
          <w:b/>
          <w:szCs w:val="24"/>
        </w:rPr>
        <w:t>n</w:t>
      </w:r>
      <w:r w:rsidR="00925D65" w:rsidRPr="00073139">
        <w:rPr>
          <w:rFonts w:asciiTheme="majorHAnsi" w:hAnsiTheme="majorHAnsi" w:cs="Arial"/>
          <w:b/>
          <w:szCs w:val="24"/>
        </w:rPr>
        <w:t>ična zakladnica umetnosti – turistični produkti in digit</w:t>
      </w:r>
      <w:r w:rsidR="00246C82">
        <w:rPr>
          <w:rFonts w:asciiTheme="majorHAnsi" w:hAnsiTheme="majorHAnsi" w:cs="Arial"/>
          <w:b/>
          <w:szCs w:val="24"/>
        </w:rPr>
        <w:t>al</w:t>
      </w:r>
      <w:r w:rsidR="00925D65" w:rsidRPr="00073139">
        <w:rPr>
          <w:rFonts w:asciiTheme="majorHAnsi" w:hAnsiTheme="majorHAnsi" w:cs="Arial"/>
          <w:b/>
          <w:szCs w:val="24"/>
        </w:rPr>
        <w:t>izacija</w:t>
      </w:r>
      <w:r w:rsidRPr="00212E09">
        <w:rPr>
          <w:rFonts w:asciiTheme="majorHAnsi" w:hAnsiTheme="majorHAnsi" w:cstheme="majorHAnsi"/>
        </w:rPr>
        <w:t xml:space="preserve">«, </w:t>
      </w:r>
      <w:r w:rsidR="00EA535A" w:rsidRPr="00212E09">
        <w:rPr>
          <w:rFonts w:asciiTheme="majorHAnsi" w:hAnsiTheme="majorHAnsi" w:cstheme="majorHAnsi"/>
        </w:rPr>
        <w:t>poslanem v objavo na portal javnih naročil</w:t>
      </w:r>
      <w:r w:rsidR="009F2BCB">
        <w:rPr>
          <w:rFonts w:asciiTheme="majorHAnsi" w:hAnsiTheme="majorHAnsi" w:cstheme="majorHAnsi"/>
        </w:rPr>
        <w:t xml:space="preserve"> in TED</w:t>
      </w:r>
      <w:r w:rsidR="00EA535A" w:rsidRPr="00212E09">
        <w:rPr>
          <w:rFonts w:asciiTheme="majorHAnsi" w:hAnsiTheme="majorHAnsi" w:cstheme="majorHAnsi"/>
        </w:rPr>
        <w:t xml:space="preserve"> </w:t>
      </w:r>
      <w:r w:rsidR="00557A31" w:rsidRPr="0055585C">
        <w:rPr>
          <w:rFonts w:asciiTheme="majorHAnsi" w:hAnsiTheme="majorHAnsi" w:cstheme="majorHAnsi"/>
        </w:rPr>
        <w:t xml:space="preserve">dne </w:t>
      </w:r>
      <w:r w:rsidR="0055585C" w:rsidRPr="0055585C">
        <w:rPr>
          <w:rFonts w:asciiTheme="majorHAnsi" w:hAnsiTheme="majorHAnsi" w:cstheme="majorHAnsi"/>
        </w:rPr>
        <w:t>22</w:t>
      </w:r>
      <w:r w:rsidR="00A879B5" w:rsidRPr="0055585C">
        <w:rPr>
          <w:rFonts w:asciiTheme="majorHAnsi" w:hAnsiTheme="majorHAnsi" w:cstheme="majorHAnsi"/>
        </w:rPr>
        <w:t xml:space="preserve">. </w:t>
      </w:r>
      <w:r w:rsidR="0055585C" w:rsidRPr="0055585C">
        <w:rPr>
          <w:rFonts w:asciiTheme="majorHAnsi" w:hAnsiTheme="majorHAnsi" w:cstheme="majorHAnsi"/>
        </w:rPr>
        <w:t>9</w:t>
      </w:r>
      <w:r w:rsidR="00A879B5" w:rsidRPr="0055585C">
        <w:rPr>
          <w:rFonts w:asciiTheme="majorHAnsi" w:hAnsiTheme="majorHAnsi" w:cstheme="majorHAnsi"/>
        </w:rPr>
        <w:t xml:space="preserve">. </w:t>
      </w:r>
      <w:r w:rsidR="00EA535A" w:rsidRPr="0055585C">
        <w:rPr>
          <w:rFonts w:asciiTheme="majorHAnsi" w:hAnsiTheme="majorHAnsi" w:cstheme="majorHAnsi"/>
        </w:rPr>
        <w:t>2024</w:t>
      </w:r>
      <w:r w:rsidR="00702451" w:rsidRPr="0055585C">
        <w:rPr>
          <w:rFonts w:asciiTheme="majorHAnsi" w:hAnsiTheme="majorHAnsi" w:cstheme="majorHAnsi"/>
        </w:rPr>
        <w:t>,</w:t>
      </w:r>
      <w:r w:rsidRPr="0055585C">
        <w:rPr>
          <w:rFonts w:asciiTheme="majorHAnsi" w:hAnsiTheme="majorHAnsi" w:cstheme="majorHAnsi"/>
        </w:rPr>
        <w:t xml:space="preserve"> dajemo ponudbo, kot sledi:</w:t>
      </w:r>
    </w:p>
    <w:p w14:paraId="3AFD18E9" w14:textId="77777777" w:rsidR="0017591C" w:rsidRPr="00212E09" w:rsidRDefault="0017591C" w:rsidP="00954B58">
      <w:pPr>
        <w:rPr>
          <w:rFonts w:asciiTheme="majorHAnsi" w:hAnsiTheme="majorHAnsi" w:cstheme="majorHAnsi"/>
        </w:rPr>
      </w:pPr>
    </w:p>
    <w:tbl>
      <w:tblPr>
        <w:tblW w:w="9142"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520"/>
      </w:tblGrid>
      <w:tr w:rsidR="00212E09" w:rsidRPr="00212E09" w14:paraId="15509AF6" w14:textId="77777777" w:rsidTr="000006BC">
        <w:trPr>
          <w:trHeight w:val="397"/>
        </w:trPr>
        <w:tc>
          <w:tcPr>
            <w:tcW w:w="2622" w:type="dxa"/>
            <w:shd w:val="clear" w:color="auto" w:fill="auto"/>
          </w:tcPr>
          <w:p w14:paraId="1AB1676E" w14:textId="77777777" w:rsidR="00C80AD8" w:rsidRPr="00212E09" w:rsidRDefault="00C80AD8" w:rsidP="00954B58">
            <w:pPr>
              <w:rPr>
                <w:rFonts w:asciiTheme="majorHAnsi" w:hAnsiTheme="majorHAnsi" w:cstheme="majorHAnsi"/>
              </w:rPr>
            </w:pPr>
            <w:r w:rsidRPr="00212E09">
              <w:rPr>
                <w:rFonts w:asciiTheme="majorHAnsi" w:hAnsiTheme="majorHAnsi" w:cstheme="majorHAnsi"/>
              </w:rPr>
              <w:t>Številka ponudbe:</w:t>
            </w:r>
          </w:p>
        </w:tc>
        <w:tc>
          <w:tcPr>
            <w:tcW w:w="6520" w:type="dxa"/>
            <w:shd w:val="clear" w:color="auto" w:fill="auto"/>
          </w:tcPr>
          <w:p w14:paraId="22D9B710" w14:textId="77777777" w:rsidR="00C80AD8" w:rsidRPr="00212E09" w:rsidRDefault="00C80AD8" w:rsidP="00954B58">
            <w:pPr>
              <w:rPr>
                <w:rFonts w:asciiTheme="majorHAnsi" w:hAnsiTheme="majorHAnsi" w:cstheme="majorHAnsi"/>
              </w:rPr>
            </w:pPr>
          </w:p>
        </w:tc>
      </w:tr>
      <w:tr w:rsidR="00C80AD8" w:rsidRPr="00212E09" w14:paraId="0B1FD318" w14:textId="77777777" w:rsidTr="000006BC">
        <w:trPr>
          <w:trHeight w:val="397"/>
        </w:trPr>
        <w:tc>
          <w:tcPr>
            <w:tcW w:w="2622" w:type="dxa"/>
            <w:shd w:val="clear" w:color="auto" w:fill="auto"/>
          </w:tcPr>
          <w:p w14:paraId="5055810B" w14:textId="77777777" w:rsidR="00C80AD8" w:rsidRPr="00212E09" w:rsidRDefault="00C80AD8" w:rsidP="00954B58">
            <w:pPr>
              <w:rPr>
                <w:rFonts w:asciiTheme="majorHAnsi" w:hAnsiTheme="majorHAnsi" w:cstheme="majorHAnsi"/>
              </w:rPr>
            </w:pPr>
            <w:r w:rsidRPr="00212E09">
              <w:rPr>
                <w:rFonts w:asciiTheme="majorHAnsi" w:hAnsiTheme="majorHAnsi" w:cstheme="majorHAnsi"/>
              </w:rPr>
              <w:t>Datum:</w:t>
            </w:r>
            <w:r w:rsidRPr="00212E09">
              <w:rPr>
                <w:rFonts w:asciiTheme="majorHAnsi" w:hAnsiTheme="majorHAnsi" w:cstheme="majorHAnsi"/>
              </w:rPr>
              <w:tab/>
            </w:r>
          </w:p>
        </w:tc>
        <w:tc>
          <w:tcPr>
            <w:tcW w:w="6520" w:type="dxa"/>
            <w:shd w:val="clear" w:color="auto" w:fill="auto"/>
          </w:tcPr>
          <w:p w14:paraId="7B446D3E" w14:textId="77777777" w:rsidR="00C80AD8" w:rsidRPr="00212E09" w:rsidRDefault="00C80AD8" w:rsidP="00954B58">
            <w:pPr>
              <w:rPr>
                <w:rFonts w:asciiTheme="majorHAnsi" w:hAnsiTheme="majorHAnsi" w:cstheme="majorHAnsi"/>
              </w:rPr>
            </w:pPr>
          </w:p>
        </w:tc>
      </w:tr>
    </w:tbl>
    <w:p w14:paraId="5EF20507" w14:textId="77777777" w:rsidR="0017591C" w:rsidRPr="00212E09" w:rsidRDefault="0017591C" w:rsidP="00954B58">
      <w:pPr>
        <w:rPr>
          <w:rFonts w:asciiTheme="majorHAnsi" w:hAnsiTheme="majorHAnsi" w:cstheme="majorHAnsi"/>
        </w:rPr>
      </w:pPr>
    </w:p>
    <w:p w14:paraId="05B7B80F" w14:textId="77777777" w:rsidR="00C80AD8" w:rsidRPr="00212E09" w:rsidRDefault="00C80AD8" w:rsidP="00954B58">
      <w:pPr>
        <w:rPr>
          <w:rFonts w:asciiTheme="majorHAnsi" w:hAnsiTheme="majorHAnsi" w:cstheme="majorHAnsi"/>
        </w:rPr>
      </w:pPr>
      <w:r w:rsidRPr="00212E09">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212E09" w:rsidRPr="00212E09" w14:paraId="557D327D" w14:textId="77777777" w:rsidTr="000006BC">
        <w:trPr>
          <w:trHeight w:val="397"/>
        </w:trPr>
        <w:tc>
          <w:tcPr>
            <w:tcW w:w="2622" w:type="dxa"/>
            <w:shd w:val="clear" w:color="auto" w:fill="auto"/>
          </w:tcPr>
          <w:p w14:paraId="741CDB1B" w14:textId="77777777" w:rsidR="00C80AD8" w:rsidRPr="00212E09" w:rsidRDefault="00C80AD8" w:rsidP="00954B58">
            <w:pPr>
              <w:rPr>
                <w:rFonts w:asciiTheme="majorHAnsi" w:hAnsiTheme="majorHAnsi" w:cstheme="majorHAnsi"/>
              </w:rPr>
            </w:pPr>
            <w:r w:rsidRPr="00212E09">
              <w:rPr>
                <w:rFonts w:asciiTheme="majorHAnsi" w:hAnsiTheme="majorHAnsi" w:cstheme="majorHAnsi"/>
              </w:rPr>
              <w:t>Firma/Ime ponudnika:</w:t>
            </w:r>
          </w:p>
        </w:tc>
        <w:tc>
          <w:tcPr>
            <w:tcW w:w="6590" w:type="dxa"/>
            <w:shd w:val="clear" w:color="auto" w:fill="auto"/>
          </w:tcPr>
          <w:p w14:paraId="120E9BD7" w14:textId="77777777" w:rsidR="00C80AD8" w:rsidRPr="00212E09" w:rsidRDefault="00C80AD8" w:rsidP="00954B58">
            <w:pPr>
              <w:rPr>
                <w:rFonts w:asciiTheme="majorHAnsi" w:hAnsiTheme="majorHAnsi" w:cstheme="majorHAnsi"/>
              </w:rPr>
            </w:pPr>
          </w:p>
        </w:tc>
      </w:tr>
      <w:tr w:rsidR="00212E09" w:rsidRPr="00212E09" w14:paraId="3800F29D" w14:textId="77777777" w:rsidTr="000006BC">
        <w:trPr>
          <w:trHeight w:val="397"/>
        </w:trPr>
        <w:tc>
          <w:tcPr>
            <w:tcW w:w="2622" w:type="dxa"/>
            <w:shd w:val="clear" w:color="auto" w:fill="auto"/>
          </w:tcPr>
          <w:p w14:paraId="3F06C5C5" w14:textId="77777777" w:rsidR="00C80AD8" w:rsidRPr="00212E09" w:rsidRDefault="00C80AD8" w:rsidP="00954B58">
            <w:pPr>
              <w:rPr>
                <w:rFonts w:asciiTheme="majorHAnsi" w:hAnsiTheme="majorHAnsi" w:cstheme="majorHAnsi"/>
              </w:rPr>
            </w:pPr>
            <w:r w:rsidRPr="00212E09">
              <w:rPr>
                <w:rFonts w:asciiTheme="majorHAnsi" w:hAnsiTheme="majorHAnsi" w:cstheme="majorHAnsi"/>
              </w:rPr>
              <w:t>Sedež/Naslov ponudnika:</w:t>
            </w:r>
          </w:p>
        </w:tc>
        <w:tc>
          <w:tcPr>
            <w:tcW w:w="6590" w:type="dxa"/>
            <w:shd w:val="clear" w:color="auto" w:fill="auto"/>
          </w:tcPr>
          <w:p w14:paraId="01DDE0AD" w14:textId="77777777" w:rsidR="00C80AD8" w:rsidRPr="00212E09" w:rsidRDefault="00C80AD8" w:rsidP="00954B58">
            <w:pPr>
              <w:rPr>
                <w:rFonts w:asciiTheme="majorHAnsi" w:hAnsiTheme="majorHAnsi" w:cstheme="majorHAnsi"/>
              </w:rPr>
            </w:pPr>
          </w:p>
        </w:tc>
      </w:tr>
      <w:tr w:rsidR="00212E09" w:rsidRPr="00212E09" w14:paraId="06C1386A" w14:textId="77777777" w:rsidTr="000006BC">
        <w:trPr>
          <w:trHeight w:val="397"/>
        </w:trPr>
        <w:tc>
          <w:tcPr>
            <w:tcW w:w="2622" w:type="dxa"/>
            <w:shd w:val="clear" w:color="auto" w:fill="auto"/>
          </w:tcPr>
          <w:p w14:paraId="1768397F" w14:textId="77777777" w:rsidR="00C80AD8" w:rsidRPr="00212E09" w:rsidRDefault="00C80AD8" w:rsidP="00954B58">
            <w:pPr>
              <w:rPr>
                <w:rFonts w:asciiTheme="majorHAnsi" w:hAnsiTheme="majorHAnsi" w:cstheme="majorHAnsi"/>
              </w:rPr>
            </w:pPr>
            <w:r w:rsidRPr="00212E09">
              <w:rPr>
                <w:rFonts w:asciiTheme="majorHAnsi" w:hAnsiTheme="majorHAnsi" w:cstheme="majorHAnsi"/>
              </w:rPr>
              <w:t>Matična številka:</w:t>
            </w:r>
          </w:p>
        </w:tc>
        <w:tc>
          <w:tcPr>
            <w:tcW w:w="6590" w:type="dxa"/>
            <w:shd w:val="clear" w:color="auto" w:fill="auto"/>
          </w:tcPr>
          <w:p w14:paraId="14727A0E" w14:textId="77777777" w:rsidR="00C80AD8" w:rsidRPr="00212E09" w:rsidRDefault="00C80AD8" w:rsidP="00954B58">
            <w:pPr>
              <w:rPr>
                <w:rFonts w:asciiTheme="majorHAnsi" w:hAnsiTheme="majorHAnsi" w:cstheme="majorHAnsi"/>
              </w:rPr>
            </w:pPr>
          </w:p>
        </w:tc>
      </w:tr>
      <w:tr w:rsidR="00C80AD8" w:rsidRPr="00212E09" w14:paraId="3A5B6A5E" w14:textId="77777777" w:rsidTr="000006BC">
        <w:trPr>
          <w:trHeight w:val="397"/>
        </w:trPr>
        <w:tc>
          <w:tcPr>
            <w:tcW w:w="2622" w:type="dxa"/>
            <w:shd w:val="clear" w:color="auto" w:fill="auto"/>
          </w:tcPr>
          <w:p w14:paraId="3D9DFF5E" w14:textId="77777777" w:rsidR="00C80AD8" w:rsidRPr="00212E09" w:rsidRDefault="00C80AD8" w:rsidP="00954B58">
            <w:pPr>
              <w:rPr>
                <w:rFonts w:asciiTheme="majorHAnsi" w:hAnsiTheme="majorHAnsi" w:cstheme="majorHAnsi"/>
              </w:rPr>
            </w:pPr>
            <w:r w:rsidRPr="00212E09">
              <w:rPr>
                <w:rFonts w:asciiTheme="majorHAnsi" w:hAnsiTheme="majorHAnsi" w:cstheme="majorHAnsi"/>
              </w:rPr>
              <w:t>Identifikacijska številka:</w:t>
            </w:r>
          </w:p>
        </w:tc>
        <w:tc>
          <w:tcPr>
            <w:tcW w:w="6590" w:type="dxa"/>
            <w:shd w:val="clear" w:color="auto" w:fill="auto"/>
          </w:tcPr>
          <w:p w14:paraId="715A9036" w14:textId="77777777" w:rsidR="00C80AD8" w:rsidRPr="00212E09" w:rsidRDefault="00C80AD8" w:rsidP="00954B58">
            <w:pPr>
              <w:rPr>
                <w:rFonts w:asciiTheme="majorHAnsi" w:hAnsiTheme="majorHAnsi" w:cstheme="majorHAnsi"/>
              </w:rPr>
            </w:pPr>
          </w:p>
        </w:tc>
      </w:tr>
    </w:tbl>
    <w:p w14:paraId="600C70A3" w14:textId="77777777" w:rsidR="0017591C" w:rsidRPr="00212E09" w:rsidRDefault="0017591C" w:rsidP="00954B58">
      <w:pPr>
        <w:rPr>
          <w:rFonts w:asciiTheme="majorHAnsi" w:hAnsiTheme="majorHAnsi" w:cstheme="majorHAnsi"/>
        </w:rPr>
      </w:pPr>
    </w:p>
    <w:p w14:paraId="584A0AE9" w14:textId="77777777" w:rsidR="00543A80" w:rsidRPr="00DA015F" w:rsidRDefault="00543A80" w:rsidP="00543A80">
      <w:pPr>
        <w:jc w:val="both"/>
        <w:rPr>
          <w:rFonts w:asciiTheme="majorHAnsi" w:hAnsiTheme="majorHAnsi" w:cstheme="majorHAnsi"/>
        </w:rPr>
      </w:pPr>
      <w:r w:rsidRPr="00DA015F">
        <w:rPr>
          <w:rFonts w:asciiTheme="majorHAnsi" w:hAnsiTheme="majorHAnsi" w:cstheme="majorHAnsi"/>
        </w:rPr>
        <w:t>OPOZORILO!</w:t>
      </w:r>
    </w:p>
    <w:p w14:paraId="2B91637D" w14:textId="77777777" w:rsidR="00543A80" w:rsidRPr="00DA015F" w:rsidRDefault="00543A80" w:rsidP="00543A80">
      <w:pPr>
        <w:jc w:val="both"/>
        <w:rPr>
          <w:rFonts w:asciiTheme="majorHAnsi" w:hAnsiTheme="majorHAnsi" w:cstheme="majorHAnsi"/>
        </w:rPr>
      </w:pPr>
      <w:r w:rsidRPr="00DA015F">
        <w:rPr>
          <w:rFonts w:asciiTheme="majorHAnsi" w:hAnsiTheme="majorHAnsi" w:cstheme="majorHAnsi"/>
        </w:rPr>
        <w:t>Noben strošek, ki bo nastal v zvezi s predmetom pogodbe</w:t>
      </w:r>
      <w:r w:rsidR="008C4061">
        <w:rPr>
          <w:rFonts w:asciiTheme="majorHAnsi" w:hAnsiTheme="majorHAnsi" w:cstheme="majorHAnsi"/>
        </w:rPr>
        <w:t>,</w:t>
      </w:r>
      <w:r w:rsidRPr="00DA015F">
        <w:rPr>
          <w:rFonts w:asciiTheme="majorHAnsi" w:hAnsiTheme="majorHAnsi" w:cstheme="majorHAnsi"/>
        </w:rPr>
        <w:t xml:space="preserve"> ne sme biti dvojno financiran iz kakršnih koli drugih evropskih in/ali nacionalnih sredstev. To pomeni, da se za iste stroške/izdatke ne sme dvakrat zahtevati povračilo, niti jih vključiti v več projektov in /ali uporabljati že odobreno sofinanciranje EU!</w:t>
      </w:r>
    </w:p>
    <w:p w14:paraId="03A279E5" w14:textId="77777777" w:rsidR="00543A80" w:rsidRPr="00DA015F" w:rsidRDefault="00543A80" w:rsidP="00543A80">
      <w:pPr>
        <w:jc w:val="both"/>
        <w:rPr>
          <w:rFonts w:asciiTheme="majorHAnsi" w:hAnsiTheme="majorHAnsi" w:cstheme="majorHAnsi"/>
        </w:rPr>
      </w:pPr>
    </w:p>
    <w:p w14:paraId="0B2B049C" w14:textId="77777777" w:rsidR="00543A80" w:rsidRPr="00DA015F" w:rsidRDefault="00543A80" w:rsidP="00543A80">
      <w:pPr>
        <w:jc w:val="both"/>
        <w:rPr>
          <w:rFonts w:asciiTheme="majorHAnsi" w:hAnsiTheme="majorHAnsi" w:cstheme="majorHAnsi"/>
        </w:rPr>
      </w:pPr>
      <w:r w:rsidRPr="00DA015F">
        <w:rPr>
          <w:rFonts w:asciiTheme="majorHAnsi" w:hAnsiTheme="majorHAnsi" w:cstheme="majorHAnsi"/>
        </w:rPr>
        <w:t>Izbrani izvajalec in vsi njegovi ponudbeni partnerji ter podizvajalci, za stroške, ki so predmet sofinanciranja, ne smejo prejeti sredstev iz drugih javnih virov financiranja. Če naročnik ugotovi, da je sofinancirani projekt prejel sredstva za stroške tudi iz drugih javnih virov financiranja ali pa so mu bila odobrena in o tem ni obvestil naročnika, lahko naročnik odstopi od pogodbe, izbrani izvajalec ter partnerji skupne ponudbe pa so dolžni vrniti neupravičeno prejeta sredstva skupaj z zakonskimi zamudnimi obrestmi, ki tečejo od dne nakazila sredstev na transakcijski račun izvajalca do dne vračila sredstev na račun naročnika!</w:t>
      </w:r>
    </w:p>
    <w:p w14:paraId="0C5C93EA" w14:textId="77777777" w:rsidR="00EA535A" w:rsidRDefault="00543A80" w:rsidP="00546A4E">
      <w:pPr>
        <w:jc w:val="both"/>
        <w:rPr>
          <w:rFonts w:asciiTheme="majorHAnsi" w:hAnsiTheme="majorHAnsi" w:cstheme="majorHAnsi"/>
        </w:rPr>
      </w:pPr>
      <w:r>
        <w:rPr>
          <w:rFonts w:asciiTheme="majorHAnsi" w:hAnsiTheme="majorHAnsi" w:cstheme="majorHAnsi"/>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9E0F49" w:rsidRPr="009E0F49" w14:paraId="2B0AD4A8" w14:textId="77777777" w:rsidTr="00CB6A11">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56A3372C" w14:textId="77777777" w:rsidR="00543A80" w:rsidRPr="009E0F49" w:rsidRDefault="00543A80" w:rsidP="00CB6A11">
            <w:pPr>
              <w:ind w:left="720" w:hanging="720"/>
              <w:rPr>
                <w:rFonts w:asciiTheme="majorHAnsi" w:hAnsiTheme="majorHAnsi" w:cstheme="majorHAnsi"/>
              </w:rPr>
            </w:pPr>
          </w:p>
          <w:p w14:paraId="4E88718B" w14:textId="77777777" w:rsidR="00543A80" w:rsidRPr="009E0F49" w:rsidRDefault="00543A80" w:rsidP="00CB6A11">
            <w:pPr>
              <w:ind w:left="720" w:hanging="720"/>
              <w:rPr>
                <w:rFonts w:asciiTheme="majorHAnsi" w:hAnsiTheme="majorHAnsi" w:cstheme="majorHAnsi"/>
              </w:rPr>
            </w:pPr>
            <w:r w:rsidRPr="009E0F49">
              <w:rPr>
                <w:rFonts w:asciiTheme="majorHAnsi" w:hAnsiTheme="majorHAnsi" w:cstheme="majorHAnsi"/>
              </w:rPr>
              <w:t>Po</w:t>
            </w:r>
            <w:r w:rsidR="00D94439" w:rsidRPr="009E0F49">
              <w:rPr>
                <w:rFonts w:asciiTheme="majorHAnsi" w:hAnsiTheme="majorHAnsi" w:cstheme="majorHAnsi"/>
              </w:rPr>
              <w:t xml:space="preserve">nudbena </w:t>
            </w:r>
            <w:r w:rsidRPr="009E0F49">
              <w:rPr>
                <w:rFonts w:asciiTheme="majorHAnsi" w:hAnsiTheme="majorHAnsi" w:cstheme="majorHAnsi"/>
              </w:rPr>
              <w:t>p</w:t>
            </w:r>
            <w:r w:rsidR="00D94439" w:rsidRPr="009E0F49">
              <w:rPr>
                <w:rFonts w:asciiTheme="majorHAnsi" w:hAnsiTheme="majorHAnsi" w:cstheme="majorHAnsi"/>
              </w:rPr>
              <w:t>ostavka</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6378C42D" w14:textId="77777777" w:rsidR="00543A80" w:rsidRPr="009E0F49" w:rsidRDefault="00543A80" w:rsidP="00CB6A11">
            <w:pPr>
              <w:jc w:val="right"/>
              <w:rPr>
                <w:rFonts w:asciiTheme="majorHAnsi" w:hAnsiTheme="majorHAnsi" w:cstheme="majorHAnsi"/>
              </w:rPr>
            </w:pPr>
            <w:r w:rsidRPr="009E0F49">
              <w:rPr>
                <w:rFonts w:asciiTheme="majorHAnsi" w:hAnsiTheme="majorHAnsi" w:cstheme="majorHAnsi"/>
              </w:rPr>
              <w:t xml:space="preserve">Cena v EUR </w:t>
            </w:r>
          </w:p>
        </w:tc>
      </w:tr>
      <w:tr w:rsidR="009E0F49" w:rsidRPr="009E0F49" w14:paraId="1D281F74" w14:textId="77777777" w:rsidTr="00CB6A11">
        <w:tc>
          <w:tcPr>
            <w:tcW w:w="4527" w:type="dxa"/>
            <w:tcBorders>
              <w:top w:val="dotDash" w:sz="4" w:space="0" w:color="auto"/>
              <w:left w:val="dotDash" w:sz="4" w:space="0" w:color="auto"/>
              <w:bottom w:val="dotDash" w:sz="4" w:space="0" w:color="auto"/>
              <w:right w:val="dotDash" w:sz="4" w:space="0" w:color="auto"/>
            </w:tcBorders>
            <w:shd w:val="clear" w:color="auto" w:fill="auto"/>
          </w:tcPr>
          <w:p w14:paraId="598CF07F" w14:textId="77777777" w:rsidR="00543A80" w:rsidRPr="009E0F49" w:rsidRDefault="002C68DE" w:rsidP="00CB6A11">
            <w:pPr>
              <w:ind w:left="720" w:hanging="720"/>
              <w:rPr>
                <w:rFonts w:asciiTheme="majorHAnsi" w:hAnsiTheme="majorHAnsi" w:cstheme="majorHAnsi"/>
              </w:rPr>
            </w:pPr>
            <w:r w:rsidRPr="009E0F49">
              <w:rPr>
                <w:rFonts w:asciiTheme="majorHAnsi" w:hAnsiTheme="majorHAnsi" w:cstheme="majorHAnsi"/>
              </w:rPr>
              <w:t>Produkt Po sledeh Vena Pilona</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0EF30C36" w14:textId="77777777" w:rsidR="00543A80" w:rsidRPr="009E0F49" w:rsidRDefault="00543A80" w:rsidP="00CB6A11">
            <w:pPr>
              <w:jc w:val="right"/>
              <w:rPr>
                <w:rFonts w:asciiTheme="majorHAnsi" w:hAnsiTheme="majorHAnsi" w:cstheme="majorHAnsi"/>
              </w:rPr>
            </w:pPr>
          </w:p>
        </w:tc>
      </w:tr>
      <w:tr w:rsidR="009E0F49" w:rsidRPr="009E0F49" w14:paraId="4EE0CA63" w14:textId="77777777" w:rsidTr="00CB6A11">
        <w:tc>
          <w:tcPr>
            <w:tcW w:w="4527" w:type="dxa"/>
            <w:tcBorders>
              <w:top w:val="dotDash" w:sz="4" w:space="0" w:color="auto"/>
              <w:left w:val="dotDash" w:sz="4" w:space="0" w:color="auto"/>
              <w:bottom w:val="dotDash" w:sz="4" w:space="0" w:color="auto"/>
              <w:right w:val="dotDash" w:sz="4" w:space="0" w:color="auto"/>
            </w:tcBorders>
            <w:shd w:val="clear" w:color="auto" w:fill="auto"/>
          </w:tcPr>
          <w:p w14:paraId="274B6295" w14:textId="77777777" w:rsidR="00543A80" w:rsidRPr="009E0F49" w:rsidRDefault="002C68DE" w:rsidP="00CB6A11">
            <w:pPr>
              <w:ind w:left="720" w:hanging="720"/>
              <w:rPr>
                <w:rFonts w:asciiTheme="majorHAnsi" w:hAnsiTheme="majorHAnsi" w:cstheme="majorHAnsi"/>
              </w:rPr>
            </w:pPr>
            <w:r w:rsidRPr="009E0F49">
              <w:rPr>
                <w:rFonts w:asciiTheme="majorHAnsi" w:hAnsiTheme="majorHAnsi" w:cstheme="majorHAnsi"/>
              </w:rPr>
              <w:t xml:space="preserve">Produkt Atelje Vena Pilona s </w:t>
            </w:r>
            <w:proofErr w:type="spellStart"/>
            <w:r w:rsidRPr="009E0F49">
              <w:rPr>
                <w:rFonts w:asciiTheme="majorHAnsi" w:hAnsiTheme="majorHAnsi" w:cstheme="majorHAnsi"/>
              </w:rPr>
              <w:t>podprodukti</w:t>
            </w:r>
            <w:proofErr w:type="spellEnd"/>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1211C5E0" w14:textId="77777777" w:rsidR="00543A80" w:rsidRPr="009E0F49" w:rsidRDefault="00543A80" w:rsidP="00CB6A11">
            <w:pPr>
              <w:jc w:val="right"/>
              <w:rPr>
                <w:rFonts w:asciiTheme="majorHAnsi" w:hAnsiTheme="majorHAnsi" w:cstheme="majorHAnsi"/>
              </w:rPr>
            </w:pPr>
          </w:p>
        </w:tc>
      </w:tr>
      <w:tr w:rsidR="009E0F49" w:rsidRPr="009E0F49" w14:paraId="09B5C9D7" w14:textId="77777777" w:rsidTr="00CB6A11">
        <w:tc>
          <w:tcPr>
            <w:tcW w:w="4527" w:type="dxa"/>
            <w:tcBorders>
              <w:top w:val="dotDash" w:sz="4" w:space="0" w:color="auto"/>
              <w:left w:val="dotDash" w:sz="4" w:space="0" w:color="auto"/>
              <w:bottom w:val="dotDash" w:sz="4" w:space="0" w:color="auto"/>
              <w:right w:val="dotDash" w:sz="4" w:space="0" w:color="auto"/>
            </w:tcBorders>
            <w:shd w:val="clear" w:color="auto" w:fill="auto"/>
          </w:tcPr>
          <w:p w14:paraId="20C111A8" w14:textId="77777777" w:rsidR="00543A80" w:rsidRPr="009E0F49" w:rsidRDefault="002C68DE" w:rsidP="00CB6A11">
            <w:pPr>
              <w:ind w:left="720" w:hanging="720"/>
              <w:rPr>
                <w:rFonts w:asciiTheme="majorHAnsi" w:hAnsiTheme="majorHAnsi" w:cstheme="majorHAnsi"/>
              </w:rPr>
            </w:pPr>
            <w:r w:rsidRPr="009E0F49">
              <w:rPr>
                <w:rFonts w:asciiTheme="majorHAnsi" w:hAnsiTheme="majorHAnsi" w:cstheme="majorHAnsi"/>
              </w:rPr>
              <w:t xml:space="preserve">Produkt Mišek </w:t>
            </w:r>
            <w:proofErr w:type="spellStart"/>
            <w:r w:rsidRPr="009E0F49">
              <w:rPr>
                <w:rFonts w:asciiTheme="majorHAnsi" w:hAnsiTheme="majorHAnsi" w:cstheme="majorHAnsi"/>
              </w:rPr>
              <w:t>Venč</w:t>
            </w:r>
            <w:proofErr w:type="spellEnd"/>
            <w:r w:rsidRPr="009E0F49">
              <w:rPr>
                <w:rFonts w:asciiTheme="majorHAnsi" w:hAnsiTheme="majorHAnsi" w:cstheme="majorHAnsi"/>
              </w:rPr>
              <w:t xml:space="preserve"> s </w:t>
            </w:r>
            <w:proofErr w:type="spellStart"/>
            <w:r w:rsidRPr="009E0F49">
              <w:rPr>
                <w:rFonts w:asciiTheme="majorHAnsi" w:hAnsiTheme="majorHAnsi" w:cstheme="majorHAnsi"/>
              </w:rPr>
              <w:t>podprodukti</w:t>
            </w:r>
            <w:proofErr w:type="spellEnd"/>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29CF1DC5" w14:textId="77777777" w:rsidR="00543A80" w:rsidRPr="009E0F49" w:rsidRDefault="00543A80" w:rsidP="00CB6A11">
            <w:pPr>
              <w:jc w:val="right"/>
              <w:rPr>
                <w:rFonts w:asciiTheme="majorHAnsi" w:hAnsiTheme="majorHAnsi" w:cstheme="majorHAnsi"/>
              </w:rPr>
            </w:pPr>
          </w:p>
        </w:tc>
      </w:tr>
      <w:tr w:rsidR="009E0F49" w:rsidRPr="009E0F49" w14:paraId="506432E7" w14:textId="77777777" w:rsidTr="00CB6A11">
        <w:tc>
          <w:tcPr>
            <w:tcW w:w="4527" w:type="dxa"/>
            <w:tcBorders>
              <w:top w:val="dotDash" w:sz="4" w:space="0" w:color="auto"/>
              <w:left w:val="dotDash" w:sz="4" w:space="0" w:color="auto"/>
              <w:bottom w:val="dotDash" w:sz="4" w:space="0" w:color="auto"/>
              <w:right w:val="dotDash" w:sz="4" w:space="0" w:color="auto"/>
            </w:tcBorders>
            <w:shd w:val="clear" w:color="auto" w:fill="auto"/>
          </w:tcPr>
          <w:p w14:paraId="1E0CE438" w14:textId="77777777" w:rsidR="00543A80" w:rsidRPr="009E0F49" w:rsidRDefault="00C10C57" w:rsidP="00C10C57">
            <w:pPr>
              <w:ind w:hanging="19"/>
              <w:rPr>
                <w:rFonts w:asciiTheme="majorHAnsi" w:hAnsiTheme="majorHAnsi" w:cstheme="majorHAnsi"/>
              </w:rPr>
            </w:pPr>
            <w:r w:rsidRPr="009E0F49">
              <w:rPr>
                <w:rFonts w:asciiTheme="majorHAnsi" w:hAnsiTheme="majorHAnsi" w:cstheme="majorHAnsi"/>
              </w:rPr>
              <w:t>Vzdrževanje delovanja interaktivnih vsebin v obdobju 24 mesecev od primopredaje</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6F9C0B23" w14:textId="77777777" w:rsidR="00543A80" w:rsidRPr="009E0F49" w:rsidRDefault="00543A80" w:rsidP="00CB6A11">
            <w:pPr>
              <w:jc w:val="right"/>
              <w:rPr>
                <w:rFonts w:asciiTheme="majorHAnsi" w:hAnsiTheme="majorHAnsi" w:cstheme="majorHAnsi"/>
              </w:rPr>
            </w:pPr>
          </w:p>
        </w:tc>
      </w:tr>
      <w:tr w:rsidR="009E0F49" w:rsidRPr="009E0F49" w14:paraId="0398BD64" w14:textId="77777777" w:rsidTr="00CB6A11">
        <w:tc>
          <w:tcPr>
            <w:tcW w:w="4527" w:type="dxa"/>
            <w:tcBorders>
              <w:top w:val="dotDash" w:sz="4" w:space="0" w:color="auto"/>
              <w:left w:val="dotDash" w:sz="4" w:space="0" w:color="auto"/>
              <w:bottom w:val="dotDash" w:sz="4" w:space="0" w:color="auto"/>
              <w:right w:val="dotDash" w:sz="4" w:space="0" w:color="auto"/>
            </w:tcBorders>
            <w:shd w:val="clear" w:color="auto" w:fill="auto"/>
          </w:tcPr>
          <w:p w14:paraId="2F01A50E" w14:textId="77777777" w:rsidR="00543A80" w:rsidRPr="009E0F49" w:rsidRDefault="0057366B" w:rsidP="00CB6A11">
            <w:pPr>
              <w:rPr>
                <w:rFonts w:asciiTheme="majorHAnsi" w:hAnsiTheme="majorHAnsi" w:cstheme="majorHAnsi"/>
              </w:rPr>
            </w:pPr>
            <w:r w:rsidRPr="009E0F49">
              <w:rPr>
                <w:rFonts w:asciiTheme="majorHAnsi" w:hAnsiTheme="majorHAnsi" w:cstheme="majorHAnsi"/>
              </w:rPr>
              <w:t>Znesek</w:t>
            </w:r>
            <w:r w:rsidR="00543A80" w:rsidRPr="009E0F49">
              <w:rPr>
                <w:rFonts w:asciiTheme="majorHAnsi" w:hAnsiTheme="majorHAnsi" w:cstheme="majorHAnsi"/>
              </w:rPr>
              <w:t xml:space="preserve"> skupaj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6D25DB75" w14:textId="77777777" w:rsidR="00543A80" w:rsidRPr="009E0F49" w:rsidRDefault="00543A80" w:rsidP="00CB6A11">
            <w:pPr>
              <w:rPr>
                <w:rFonts w:asciiTheme="majorHAnsi" w:hAnsiTheme="majorHAnsi" w:cstheme="majorHAnsi"/>
              </w:rPr>
            </w:pPr>
          </w:p>
          <w:p w14:paraId="6060FB62" w14:textId="77777777" w:rsidR="00543A80" w:rsidRPr="009E0F49" w:rsidRDefault="00543A80" w:rsidP="00CB6A11">
            <w:pPr>
              <w:rPr>
                <w:rFonts w:asciiTheme="majorHAnsi" w:hAnsiTheme="majorHAnsi" w:cstheme="majorHAnsi"/>
              </w:rPr>
            </w:pPr>
          </w:p>
        </w:tc>
      </w:tr>
      <w:tr w:rsidR="009E0F49" w:rsidRPr="009E0F49" w14:paraId="164FE04F" w14:textId="77777777" w:rsidTr="00CB6A11">
        <w:tc>
          <w:tcPr>
            <w:tcW w:w="4527" w:type="dxa"/>
            <w:tcBorders>
              <w:top w:val="dotDash" w:sz="4" w:space="0" w:color="auto"/>
              <w:left w:val="dotDash" w:sz="4" w:space="0" w:color="auto"/>
              <w:bottom w:val="dotDash" w:sz="4" w:space="0" w:color="auto"/>
              <w:right w:val="dotDash" w:sz="4" w:space="0" w:color="auto"/>
            </w:tcBorders>
            <w:shd w:val="clear" w:color="auto" w:fill="auto"/>
          </w:tcPr>
          <w:p w14:paraId="15A65031" w14:textId="77777777" w:rsidR="00543A80" w:rsidRPr="009E0F49" w:rsidRDefault="00543A80" w:rsidP="00CB6A11">
            <w:pPr>
              <w:rPr>
                <w:rFonts w:asciiTheme="majorHAnsi" w:hAnsiTheme="majorHAnsi" w:cstheme="majorHAnsi"/>
              </w:rPr>
            </w:pPr>
            <w:r w:rsidRPr="009E0F49">
              <w:rPr>
                <w:rFonts w:asciiTheme="majorHAnsi" w:hAnsiTheme="majorHAnsi" w:cstheme="majorHAnsi"/>
              </w:rPr>
              <w:t>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285F1762" w14:textId="77777777" w:rsidR="00543A80" w:rsidRPr="009E0F49" w:rsidRDefault="00543A80" w:rsidP="00CB6A11">
            <w:pPr>
              <w:rPr>
                <w:rFonts w:asciiTheme="majorHAnsi" w:hAnsiTheme="majorHAnsi" w:cstheme="majorHAnsi"/>
              </w:rPr>
            </w:pPr>
          </w:p>
          <w:p w14:paraId="6310CB30" w14:textId="77777777" w:rsidR="00543A80" w:rsidRPr="009E0F49" w:rsidRDefault="00543A80" w:rsidP="00CB6A11">
            <w:pPr>
              <w:rPr>
                <w:rFonts w:asciiTheme="majorHAnsi" w:hAnsiTheme="majorHAnsi" w:cstheme="majorHAnsi"/>
              </w:rPr>
            </w:pPr>
          </w:p>
        </w:tc>
      </w:tr>
      <w:tr w:rsidR="009E0F49" w:rsidRPr="009E0F49" w14:paraId="71ECC299" w14:textId="77777777" w:rsidTr="00CB6A11">
        <w:trPr>
          <w:trHeight w:val="528"/>
        </w:trPr>
        <w:tc>
          <w:tcPr>
            <w:tcW w:w="4527" w:type="dxa"/>
            <w:tcBorders>
              <w:top w:val="dotDash" w:sz="4" w:space="0" w:color="auto"/>
              <w:left w:val="dotDash" w:sz="4" w:space="0" w:color="auto"/>
              <w:bottom w:val="dotDash" w:sz="4" w:space="0" w:color="auto"/>
              <w:right w:val="dotDash" w:sz="4" w:space="0" w:color="auto"/>
            </w:tcBorders>
            <w:shd w:val="clear" w:color="auto" w:fill="auto"/>
          </w:tcPr>
          <w:p w14:paraId="115CF172" w14:textId="77777777" w:rsidR="00543A80" w:rsidRPr="009E0F49" w:rsidRDefault="0057366B" w:rsidP="00CB6A11">
            <w:pPr>
              <w:rPr>
                <w:rFonts w:asciiTheme="majorHAnsi" w:hAnsiTheme="majorHAnsi" w:cstheme="majorHAnsi"/>
                <w:b/>
                <w:bCs/>
              </w:rPr>
            </w:pPr>
            <w:r w:rsidRPr="009E0F49">
              <w:rPr>
                <w:rFonts w:asciiTheme="majorHAnsi" w:hAnsiTheme="majorHAnsi" w:cstheme="majorHAnsi"/>
                <w:b/>
                <w:bCs/>
              </w:rPr>
              <w:t>Znesek</w:t>
            </w:r>
            <w:r w:rsidR="00543A80" w:rsidRPr="009E0F49">
              <w:rPr>
                <w:rFonts w:asciiTheme="majorHAnsi" w:hAnsiTheme="majorHAnsi" w:cstheme="majorHAnsi"/>
                <w:b/>
                <w:bCs/>
              </w:rPr>
              <w:t xml:space="preserve"> skupaj 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35A7657A" w14:textId="77777777" w:rsidR="00543A80" w:rsidRPr="009E0F49" w:rsidRDefault="00543A80" w:rsidP="00CB6A11">
            <w:pPr>
              <w:rPr>
                <w:rFonts w:asciiTheme="majorHAnsi" w:hAnsiTheme="majorHAnsi" w:cstheme="majorHAnsi"/>
                <w:i/>
                <w:iCs/>
              </w:rPr>
            </w:pPr>
          </w:p>
        </w:tc>
      </w:tr>
    </w:tbl>
    <w:p w14:paraId="22F25A26" w14:textId="77777777" w:rsidR="00BF4548" w:rsidRDefault="00BF4548" w:rsidP="00F02F61">
      <w:pPr>
        <w:rPr>
          <w:rFonts w:asciiTheme="majorHAnsi" w:hAnsiTheme="majorHAnsi" w:cstheme="majorHAnsi"/>
        </w:rPr>
      </w:pPr>
    </w:p>
    <w:p w14:paraId="4679334E" w14:textId="77777777" w:rsidR="008775FE" w:rsidRDefault="008775FE" w:rsidP="001512E2">
      <w:pPr>
        <w:jc w:val="both"/>
        <w:rPr>
          <w:rFonts w:asciiTheme="majorHAnsi" w:hAnsiTheme="majorHAnsi" w:cstheme="majorHAnsi"/>
        </w:rPr>
      </w:pPr>
    </w:p>
    <w:p w14:paraId="32B20676" w14:textId="77777777" w:rsidR="008775FE" w:rsidRPr="008775FE" w:rsidRDefault="008775FE" w:rsidP="008775FE">
      <w:pPr>
        <w:jc w:val="both"/>
        <w:rPr>
          <w:rFonts w:asciiTheme="majorHAnsi" w:hAnsiTheme="majorHAnsi" w:cstheme="majorHAnsi"/>
        </w:rPr>
      </w:pPr>
    </w:p>
    <w:p w14:paraId="72AEAF83" w14:textId="77777777" w:rsidR="008775FE" w:rsidRDefault="008775FE" w:rsidP="008775FE">
      <w:pPr>
        <w:jc w:val="both"/>
        <w:rPr>
          <w:rFonts w:asciiTheme="majorHAnsi" w:hAnsiTheme="majorHAnsi" w:cstheme="majorHAnsi"/>
        </w:rPr>
      </w:pPr>
      <w:r w:rsidRPr="008775FE">
        <w:rPr>
          <w:rFonts w:asciiTheme="majorHAnsi" w:hAnsiTheme="majorHAnsi" w:cstheme="majorHAnsi"/>
        </w:rPr>
        <w:lastRenderedPageBreak/>
        <w:t>Ponudnik za pripravo ponudbe izpolni na podlagi kalkulacije iz</w:t>
      </w:r>
      <w:r>
        <w:rPr>
          <w:rFonts w:asciiTheme="majorHAnsi" w:hAnsiTheme="majorHAnsi" w:cstheme="majorHAnsi"/>
        </w:rPr>
        <w:t xml:space="preserve"> popisa</w:t>
      </w:r>
      <w:r w:rsidRPr="008775FE">
        <w:rPr>
          <w:rFonts w:asciiTheme="majorHAnsi" w:hAnsiTheme="majorHAnsi" w:cstheme="majorHAnsi"/>
        </w:rPr>
        <w:t>, ki jo izračuna ter priloži v ponudbeni dokumentaciji priloženo Excelovo datoteko, skladno z navodili, ki izhajajo iz dokumentacije v zvezi z oddajo javnega naročila. Ponudnik mora nuditi in podati enotne cene za vse pozicije iz popisov  in to tako, kot je določeno  (zapisano) za vsako postavko (upoštevati tudi morebitno OPOMBO pri posameznih postavkah popisa). Vrednosti cen vpisati samo k zahtevanim opisom in količinam. Dopisovanje drugih podatkov in sprememb vsebine popisa in količin ni dovoljeno.</w:t>
      </w:r>
      <w:r>
        <w:rPr>
          <w:rFonts w:asciiTheme="majorHAnsi" w:hAnsiTheme="majorHAnsi" w:cstheme="majorHAnsi"/>
        </w:rPr>
        <w:t xml:space="preserve"> </w:t>
      </w:r>
      <w:r w:rsidRPr="008775FE">
        <w:rPr>
          <w:rFonts w:asciiTheme="majorHAnsi" w:hAnsiTheme="majorHAnsi" w:cstheme="majorHAnsi"/>
        </w:rPr>
        <w:t>Ponudbene cene za vsako posamezno ponudbeno postavko (ter cene na enoto) so fiksne do zaključka izvedbe vseh del in izražena v evrih, vsi stroški  so vračunani v ceni.</w:t>
      </w:r>
    </w:p>
    <w:p w14:paraId="32901BD8" w14:textId="77777777" w:rsidR="008775FE" w:rsidRDefault="008775FE" w:rsidP="008775FE">
      <w:pPr>
        <w:jc w:val="both"/>
        <w:rPr>
          <w:rFonts w:asciiTheme="majorHAnsi" w:hAnsiTheme="majorHAnsi" w:cstheme="majorHAnsi"/>
        </w:rPr>
      </w:pPr>
    </w:p>
    <w:p w14:paraId="5D88ECA2" w14:textId="77777777" w:rsidR="008775FE" w:rsidRPr="001512E2" w:rsidRDefault="008775FE" w:rsidP="008775FE">
      <w:pPr>
        <w:jc w:val="both"/>
        <w:rPr>
          <w:rFonts w:asciiTheme="majorHAnsi" w:hAnsiTheme="majorHAnsi" w:cstheme="majorHAnsi"/>
        </w:rPr>
      </w:pPr>
      <w:r w:rsidRPr="001512E2">
        <w:rPr>
          <w:rFonts w:asciiTheme="majorHAnsi" w:hAnsiTheme="majorHAnsi" w:cstheme="majorHAnsi"/>
        </w:rPr>
        <w:t xml:space="preserve">V pogodbeno ceno so vključeni zlasti: </w:t>
      </w:r>
    </w:p>
    <w:p w14:paraId="68EAE169" w14:textId="77777777" w:rsidR="008775FE" w:rsidRPr="001512E2" w:rsidRDefault="008775FE" w:rsidP="008775FE">
      <w:pPr>
        <w:pStyle w:val="Slog61"/>
        <w:numPr>
          <w:ilvl w:val="0"/>
          <w:numId w:val="104"/>
        </w:numPr>
        <w:rPr>
          <w:rFonts w:asciiTheme="majorHAnsi" w:hAnsiTheme="majorHAnsi" w:cstheme="majorHAnsi"/>
        </w:rPr>
      </w:pPr>
      <w:r w:rsidRPr="001512E2">
        <w:rPr>
          <w:rFonts w:asciiTheme="majorHAnsi" w:hAnsiTheme="majorHAnsi" w:cstheme="majorHAnsi"/>
        </w:rPr>
        <w:t xml:space="preserve">vsi stroški v zvezi z izvedbo pogodbenih del (zlasti tudi pripravljalnih del za samo izvedbo kot so raziskava zgodovine, kulturne danosti mesta in občine ter življenja in dela Vena Pilona,  avtorski honorarji, honorarji izvajalcev in drugih izvedbenih sodelavcev, najem tehnike, </w:t>
      </w:r>
      <w:proofErr w:type="spellStart"/>
      <w:r w:rsidRPr="001512E2">
        <w:rPr>
          <w:rFonts w:asciiTheme="majorHAnsi" w:hAnsiTheme="majorHAnsi" w:cstheme="majorHAnsi"/>
        </w:rPr>
        <w:t>repromaterial</w:t>
      </w:r>
      <w:proofErr w:type="spellEnd"/>
      <w:r w:rsidRPr="001512E2">
        <w:rPr>
          <w:rFonts w:asciiTheme="majorHAnsi" w:hAnsiTheme="majorHAnsi" w:cstheme="majorHAnsi"/>
        </w:rPr>
        <w:t>, obdelava slike in zvoka, sinhronizacija, transport, priprave, prevajanje…),</w:t>
      </w:r>
    </w:p>
    <w:p w14:paraId="15D65BD4" w14:textId="77777777" w:rsidR="008775FE" w:rsidRPr="001512E2" w:rsidRDefault="008775FE" w:rsidP="008775FE">
      <w:pPr>
        <w:pStyle w:val="Slog61"/>
        <w:numPr>
          <w:ilvl w:val="0"/>
          <w:numId w:val="104"/>
        </w:numPr>
        <w:rPr>
          <w:rFonts w:asciiTheme="majorHAnsi" w:hAnsiTheme="majorHAnsi" w:cstheme="majorHAnsi"/>
        </w:rPr>
      </w:pPr>
      <w:r w:rsidRPr="001512E2">
        <w:rPr>
          <w:rFonts w:asciiTheme="majorHAnsi" w:hAnsiTheme="majorHAnsi" w:cstheme="majorHAnsi"/>
        </w:rPr>
        <w:t>vsa pripravljalna in zaključna dela,</w:t>
      </w:r>
    </w:p>
    <w:p w14:paraId="5B8D8FF5" w14:textId="77777777" w:rsidR="008775FE" w:rsidRPr="001512E2" w:rsidRDefault="008775FE" w:rsidP="008775FE">
      <w:pPr>
        <w:pStyle w:val="Slog61"/>
        <w:numPr>
          <w:ilvl w:val="0"/>
          <w:numId w:val="104"/>
        </w:numPr>
        <w:rPr>
          <w:rFonts w:asciiTheme="majorHAnsi" w:hAnsiTheme="majorHAnsi" w:cstheme="majorHAnsi"/>
        </w:rPr>
      </w:pPr>
      <w:r w:rsidRPr="001512E2">
        <w:rPr>
          <w:rFonts w:asciiTheme="majorHAnsi" w:hAnsiTheme="majorHAnsi" w:cstheme="majorHAnsi"/>
        </w:rPr>
        <w:t>dobavo in montažo na lokaciji projekta,</w:t>
      </w:r>
    </w:p>
    <w:p w14:paraId="60D88FD4" w14:textId="77777777" w:rsidR="008775FE" w:rsidRPr="001512E2" w:rsidRDefault="008775FE" w:rsidP="008775FE">
      <w:pPr>
        <w:pStyle w:val="Slog61"/>
        <w:numPr>
          <w:ilvl w:val="0"/>
          <w:numId w:val="104"/>
        </w:numPr>
        <w:rPr>
          <w:rFonts w:asciiTheme="majorHAnsi" w:hAnsiTheme="majorHAnsi" w:cstheme="majorHAnsi"/>
        </w:rPr>
      </w:pPr>
      <w:r w:rsidRPr="001512E2">
        <w:rPr>
          <w:rFonts w:asciiTheme="majorHAnsi" w:hAnsiTheme="majorHAnsi" w:cstheme="majorHAnsi"/>
        </w:rPr>
        <w:t>implementacija in namestitve na strojni opremi,</w:t>
      </w:r>
    </w:p>
    <w:p w14:paraId="6F12B272" w14:textId="77777777" w:rsidR="008775FE" w:rsidRPr="001512E2" w:rsidRDefault="008775FE" w:rsidP="008775FE">
      <w:pPr>
        <w:pStyle w:val="Slog61"/>
        <w:numPr>
          <w:ilvl w:val="0"/>
          <w:numId w:val="104"/>
        </w:numPr>
        <w:rPr>
          <w:rFonts w:asciiTheme="majorHAnsi" w:hAnsiTheme="majorHAnsi" w:cstheme="majorHAnsi"/>
        </w:rPr>
      </w:pPr>
      <w:r w:rsidRPr="001512E2">
        <w:rPr>
          <w:rFonts w:asciiTheme="majorHAnsi" w:hAnsiTheme="majorHAnsi" w:cstheme="majorHAnsi"/>
        </w:rPr>
        <w:t>testiranje in validacija uporabniške izkušnje,</w:t>
      </w:r>
    </w:p>
    <w:p w14:paraId="3B54B7F9" w14:textId="77777777" w:rsidR="008775FE" w:rsidRPr="001512E2" w:rsidRDefault="008775FE" w:rsidP="008775FE">
      <w:pPr>
        <w:pStyle w:val="Slog61"/>
        <w:numPr>
          <w:ilvl w:val="0"/>
          <w:numId w:val="104"/>
        </w:numPr>
        <w:rPr>
          <w:rFonts w:asciiTheme="majorHAnsi" w:hAnsiTheme="majorHAnsi" w:cstheme="majorHAnsi"/>
        </w:rPr>
      </w:pPr>
      <w:r w:rsidRPr="001512E2">
        <w:rPr>
          <w:rFonts w:asciiTheme="majorHAnsi" w:hAnsiTheme="majorHAnsi" w:cstheme="majorHAnsi"/>
        </w:rPr>
        <w:t>prenos znanja in šolanje upravljavca (Pilonova galerija) in naročnika,</w:t>
      </w:r>
    </w:p>
    <w:p w14:paraId="3C22AF56" w14:textId="77777777" w:rsidR="008775FE" w:rsidRPr="001512E2" w:rsidRDefault="008775FE" w:rsidP="008775FE">
      <w:pPr>
        <w:pStyle w:val="Slog61"/>
        <w:numPr>
          <w:ilvl w:val="0"/>
          <w:numId w:val="104"/>
        </w:numPr>
        <w:rPr>
          <w:rFonts w:asciiTheme="majorHAnsi" w:hAnsiTheme="majorHAnsi" w:cstheme="majorHAnsi"/>
        </w:rPr>
      </w:pPr>
      <w:r w:rsidRPr="001512E2">
        <w:rPr>
          <w:rFonts w:asciiTheme="majorHAnsi" w:hAnsiTheme="majorHAnsi" w:cstheme="majorHAnsi"/>
        </w:rPr>
        <w:t>vsa usklajevanja z naročnikom in upravljavcem (Pilonovo galerijo) na sedežu naročnika</w:t>
      </w:r>
      <w:r>
        <w:rPr>
          <w:rFonts w:asciiTheme="majorHAnsi" w:hAnsiTheme="majorHAnsi" w:cstheme="majorHAnsi"/>
        </w:rPr>
        <w:t>,</w:t>
      </w:r>
    </w:p>
    <w:p w14:paraId="19AD54F4" w14:textId="77777777" w:rsidR="008775FE" w:rsidRPr="001512E2" w:rsidRDefault="008775FE" w:rsidP="008775FE">
      <w:pPr>
        <w:pStyle w:val="Slog61"/>
        <w:numPr>
          <w:ilvl w:val="0"/>
          <w:numId w:val="104"/>
        </w:numPr>
        <w:rPr>
          <w:rFonts w:asciiTheme="majorHAnsi" w:hAnsiTheme="majorHAnsi" w:cstheme="majorHAnsi"/>
        </w:rPr>
      </w:pPr>
      <w:r w:rsidRPr="001512E2">
        <w:rPr>
          <w:rFonts w:asciiTheme="majorHAnsi" w:hAnsiTheme="majorHAnsi" w:cstheme="majorHAnsi"/>
        </w:rPr>
        <w:t>sodelovanje pri predstavitvi produktov javnosti</w:t>
      </w:r>
    </w:p>
    <w:p w14:paraId="29A0DEE5" w14:textId="77777777" w:rsidR="008775FE" w:rsidRPr="008775FE" w:rsidRDefault="008775FE" w:rsidP="008775FE">
      <w:pPr>
        <w:pStyle w:val="Slog61"/>
        <w:numPr>
          <w:ilvl w:val="0"/>
          <w:numId w:val="104"/>
        </w:numPr>
        <w:rPr>
          <w:rFonts w:asciiTheme="majorHAnsi" w:hAnsiTheme="majorHAnsi" w:cstheme="majorHAnsi"/>
        </w:rPr>
      </w:pPr>
      <w:r w:rsidRPr="001512E2">
        <w:rPr>
          <w:rFonts w:asciiTheme="majorHAnsi" w:hAnsiTheme="majorHAnsi" w:cstheme="majorHAnsi"/>
        </w:rPr>
        <w:t>vsi stroški potrebne za izpolnjevanje izvajalčevih obveznosti po pogodbi, kot npr. zagotavljanje revizijske sledi, zagotavljanje spoštovanja pravil o informiranju in komuniciranju.</w:t>
      </w:r>
    </w:p>
    <w:p w14:paraId="1B93D142" w14:textId="77777777" w:rsidR="008775FE" w:rsidRDefault="008775FE" w:rsidP="001512E2">
      <w:pPr>
        <w:jc w:val="both"/>
        <w:rPr>
          <w:rFonts w:asciiTheme="majorHAnsi" w:hAnsiTheme="majorHAnsi" w:cstheme="majorHAnsi"/>
        </w:rPr>
      </w:pPr>
    </w:p>
    <w:p w14:paraId="10CF9131" w14:textId="64EF3AB0" w:rsidR="008775FE" w:rsidRPr="00212E09" w:rsidRDefault="008775FE" w:rsidP="008775FE">
      <w:pPr>
        <w:rPr>
          <w:rFonts w:asciiTheme="majorHAnsi" w:hAnsiTheme="majorHAnsi" w:cstheme="majorHAnsi"/>
          <w:strike/>
        </w:rPr>
      </w:pPr>
      <w:r w:rsidRPr="0055585C">
        <w:rPr>
          <w:rFonts w:asciiTheme="majorHAnsi" w:hAnsiTheme="majorHAnsi" w:cstheme="majorHAnsi"/>
        </w:rPr>
        <w:t xml:space="preserve">Veljavnost ponudbe je najmanj do </w:t>
      </w:r>
      <w:r w:rsidRPr="0055585C">
        <w:rPr>
          <w:rFonts w:asciiTheme="majorHAnsi" w:hAnsiTheme="majorHAnsi" w:cstheme="majorHAnsi"/>
          <w:b/>
          <w:bCs/>
        </w:rPr>
        <w:t>3</w:t>
      </w:r>
      <w:r w:rsidR="0055585C" w:rsidRPr="0055585C">
        <w:rPr>
          <w:rFonts w:asciiTheme="majorHAnsi" w:hAnsiTheme="majorHAnsi" w:cstheme="majorHAnsi"/>
          <w:b/>
          <w:bCs/>
        </w:rPr>
        <w:t>1</w:t>
      </w:r>
      <w:r w:rsidRPr="0055585C">
        <w:rPr>
          <w:rFonts w:asciiTheme="majorHAnsi" w:hAnsiTheme="majorHAnsi" w:cstheme="majorHAnsi"/>
          <w:b/>
          <w:bCs/>
        </w:rPr>
        <w:t xml:space="preserve">. </w:t>
      </w:r>
      <w:r w:rsidR="00897345" w:rsidRPr="0055585C">
        <w:rPr>
          <w:rFonts w:asciiTheme="majorHAnsi" w:hAnsiTheme="majorHAnsi" w:cstheme="majorHAnsi"/>
          <w:b/>
          <w:bCs/>
        </w:rPr>
        <w:t>1</w:t>
      </w:r>
      <w:r w:rsidR="0055585C" w:rsidRPr="0055585C">
        <w:rPr>
          <w:rFonts w:asciiTheme="majorHAnsi" w:hAnsiTheme="majorHAnsi" w:cstheme="majorHAnsi"/>
          <w:b/>
          <w:bCs/>
        </w:rPr>
        <w:t>2</w:t>
      </w:r>
      <w:r w:rsidRPr="0055585C">
        <w:rPr>
          <w:rFonts w:asciiTheme="majorHAnsi" w:hAnsiTheme="majorHAnsi" w:cstheme="majorHAnsi"/>
          <w:b/>
          <w:bCs/>
        </w:rPr>
        <w:t>. 2024</w:t>
      </w:r>
      <w:r w:rsidRPr="0055585C">
        <w:rPr>
          <w:rFonts w:asciiTheme="majorHAnsi" w:hAnsiTheme="majorHAnsi" w:cstheme="majorHAnsi"/>
        </w:rPr>
        <w:t>.</w:t>
      </w:r>
      <w:r w:rsidRPr="00212E09">
        <w:rPr>
          <w:rFonts w:asciiTheme="majorHAnsi" w:hAnsiTheme="majorHAnsi" w:cstheme="majorHAnsi"/>
        </w:rPr>
        <w:tab/>
      </w:r>
    </w:p>
    <w:p w14:paraId="0601D1D5" w14:textId="77777777" w:rsidR="008775FE" w:rsidRDefault="008775FE" w:rsidP="001512E2">
      <w:pPr>
        <w:jc w:val="both"/>
        <w:rPr>
          <w:rFonts w:asciiTheme="majorHAnsi" w:hAnsiTheme="majorHAnsi" w:cstheme="majorHAnsi"/>
        </w:rPr>
      </w:pPr>
    </w:p>
    <w:p w14:paraId="0EDB815E" w14:textId="0E9606DB" w:rsidR="00A12646" w:rsidRDefault="00A12646" w:rsidP="001512E2">
      <w:pPr>
        <w:jc w:val="both"/>
        <w:rPr>
          <w:rFonts w:asciiTheme="majorHAnsi" w:hAnsiTheme="majorHAnsi" w:cstheme="majorHAnsi"/>
        </w:rPr>
      </w:pPr>
      <w:r w:rsidRPr="00A12646">
        <w:rPr>
          <w:rFonts w:asciiTheme="majorHAnsi" w:hAnsiTheme="majorHAnsi" w:cstheme="majorHAnsi"/>
        </w:rPr>
        <w:t>Projekt sofinancira Evropska unija na podlagi Instrumenta za okrevanje »</w:t>
      </w:r>
      <w:proofErr w:type="spellStart"/>
      <w:r w:rsidRPr="00A12646">
        <w:rPr>
          <w:rFonts w:asciiTheme="majorHAnsi" w:hAnsiTheme="majorHAnsi" w:cstheme="majorHAnsi"/>
        </w:rPr>
        <w:t>Next</w:t>
      </w:r>
      <w:proofErr w:type="spellEnd"/>
      <w:r w:rsidRPr="00A12646">
        <w:rPr>
          <w:rFonts w:asciiTheme="majorHAnsi" w:hAnsiTheme="majorHAnsi" w:cstheme="majorHAnsi"/>
        </w:rPr>
        <w:t xml:space="preserve"> </w:t>
      </w:r>
      <w:proofErr w:type="spellStart"/>
      <w:r w:rsidRPr="00A12646">
        <w:rPr>
          <w:rFonts w:asciiTheme="majorHAnsi" w:hAnsiTheme="majorHAnsi" w:cstheme="majorHAnsi"/>
        </w:rPr>
        <w:t>Generation</w:t>
      </w:r>
      <w:proofErr w:type="spellEnd"/>
      <w:r w:rsidRPr="00A12646">
        <w:rPr>
          <w:rFonts w:asciiTheme="majorHAnsi" w:hAnsiTheme="majorHAnsi" w:cstheme="majorHAnsi"/>
        </w:rPr>
        <w:t xml:space="preserve"> EU« iz sredstev Mehanizma za okrevanje in odpornost, področje: Pametna, trajnostna in vključujoča rast, Komponento 4: Trajnostni razvoj slovenskega turizma, vključno s kulturno dediščino (C3 K4), Ukrep: Trajnostna obnova in oživljanje kulturne dediščine in javne kulturne infrastrukture ter vključevanje kulturnih doživetij v slovenski turizem (C3.K11.ID).</w:t>
      </w:r>
    </w:p>
    <w:p w14:paraId="15FEB457" w14:textId="77777777" w:rsidR="00B92E9A" w:rsidRDefault="00B92E9A" w:rsidP="00F02F61">
      <w:pPr>
        <w:rPr>
          <w:rFonts w:asciiTheme="majorHAnsi" w:hAnsiTheme="majorHAnsi" w:cstheme="majorHAnsi"/>
          <w:bCs/>
          <w:szCs w:val="24"/>
        </w:rPr>
      </w:pPr>
    </w:p>
    <w:p w14:paraId="67592221" w14:textId="77777777" w:rsidR="00B92E9A" w:rsidRDefault="00B92E9A" w:rsidP="001512E2">
      <w:pPr>
        <w:jc w:val="both"/>
        <w:rPr>
          <w:rFonts w:asciiTheme="majorHAnsi" w:hAnsiTheme="majorHAnsi" w:cstheme="majorHAnsi"/>
        </w:rPr>
      </w:pPr>
      <w:r w:rsidRPr="00A22769">
        <w:rPr>
          <w:rFonts w:asciiTheme="majorHAnsi" w:hAnsiTheme="majorHAnsi" w:cstheme="majorHAnsi"/>
          <w:bCs/>
          <w:szCs w:val="24"/>
        </w:rPr>
        <w:t xml:space="preserve">Naročnik mora v okviru ukrepa, kamor sodi izvedba storitve po tem javnem naročilu, v skladu s točko (d) 3. odstavka 19. člena Uredbe (EU) 2021/241 upoštevati „načelo, da se ne škoduje bistveno“, kar pomeni, da se ne podpirajo ali izvajajo dejavnosti, ki bistveno škodujejo kateremukoli od šestih </w:t>
      </w:r>
      <w:proofErr w:type="spellStart"/>
      <w:r w:rsidRPr="00A22769">
        <w:rPr>
          <w:rFonts w:asciiTheme="majorHAnsi" w:hAnsiTheme="majorHAnsi" w:cstheme="majorHAnsi"/>
          <w:bCs/>
          <w:szCs w:val="24"/>
        </w:rPr>
        <w:t>okoljskih</w:t>
      </w:r>
      <w:proofErr w:type="spellEnd"/>
      <w:r w:rsidRPr="00A22769">
        <w:rPr>
          <w:rFonts w:asciiTheme="majorHAnsi" w:hAnsiTheme="majorHAnsi" w:cstheme="majorHAnsi"/>
          <w:bCs/>
          <w:szCs w:val="24"/>
        </w:rPr>
        <w:t xml:space="preserve"> ciljev v smislu 17. člena Uredbe (EU) 2020/852 v celotnem življenjskem ciklu dejavnosti. K spoštovanju omenjenega načela je zavezan tudi ponudnik, ki bo izbran kot izvajalec javnega naročila.</w:t>
      </w:r>
    </w:p>
    <w:p w14:paraId="617F327D" w14:textId="77777777" w:rsidR="004A4293" w:rsidRPr="00212E09" w:rsidRDefault="004A4293" w:rsidP="00954B58">
      <w:pPr>
        <w:jc w:val="both"/>
        <w:rPr>
          <w:rFonts w:asciiTheme="majorHAnsi" w:hAnsiTheme="majorHAnsi" w:cstheme="majorHAnsi"/>
        </w:rPr>
      </w:pPr>
    </w:p>
    <w:p w14:paraId="67C0D1D4" w14:textId="77777777" w:rsidR="008C4061" w:rsidRPr="00D94439" w:rsidRDefault="008638B7" w:rsidP="008C4061">
      <w:pPr>
        <w:jc w:val="both"/>
        <w:rPr>
          <w:rFonts w:asciiTheme="majorHAnsi" w:hAnsiTheme="majorHAnsi" w:cstheme="majorHAnsi"/>
        </w:rPr>
      </w:pPr>
      <w:r w:rsidRPr="00D94439">
        <w:rPr>
          <w:rFonts w:asciiTheme="majorHAnsi" w:hAnsiTheme="majorHAnsi" w:cstheme="majorHAnsi"/>
        </w:rPr>
        <w:t>Šteje se,</w:t>
      </w:r>
      <w:r w:rsidR="008C4061" w:rsidRPr="00D94439">
        <w:rPr>
          <w:rFonts w:asciiTheme="majorHAnsi" w:hAnsiTheme="majorHAnsi" w:cstheme="majorHAnsi"/>
        </w:rPr>
        <w:t xml:space="preserve"> da je </w:t>
      </w:r>
      <w:r w:rsidR="001045D5" w:rsidRPr="00D94439">
        <w:rPr>
          <w:rFonts w:asciiTheme="majorHAnsi" w:hAnsiTheme="majorHAnsi" w:cstheme="majorHAnsi"/>
        </w:rPr>
        <w:t xml:space="preserve">ponudnik </w:t>
      </w:r>
      <w:r w:rsidR="008C4061" w:rsidRPr="00D94439">
        <w:rPr>
          <w:rFonts w:asciiTheme="majorHAnsi" w:hAnsiTheme="majorHAnsi" w:cstheme="majorHAnsi"/>
        </w:rPr>
        <w:t xml:space="preserve">pred oddajo svoje ponudbe natančno pregledal določila projektne naloge in ostalo dokumentacijo javnega naročila ter vse ostale okoliščine, ki lahko vplivajo na izvedbo storitve. </w:t>
      </w:r>
      <w:r w:rsidRPr="00D94439">
        <w:rPr>
          <w:rFonts w:asciiTheme="majorHAnsi" w:hAnsiTheme="majorHAnsi" w:cstheme="majorHAnsi"/>
        </w:rPr>
        <w:t>Šteje se</w:t>
      </w:r>
      <w:r w:rsidR="008C4061" w:rsidRPr="00D94439">
        <w:rPr>
          <w:rFonts w:asciiTheme="majorHAnsi" w:hAnsiTheme="majorHAnsi" w:cstheme="majorHAnsi"/>
        </w:rPr>
        <w:t xml:space="preserve">, da je </w:t>
      </w:r>
      <w:r w:rsidR="001045D5" w:rsidRPr="00D94439">
        <w:rPr>
          <w:rFonts w:asciiTheme="majorHAnsi" w:hAnsiTheme="majorHAnsi" w:cstheme="majorHAnsi"/>
        </w:rPr>
        <w:t>ponudnik</w:t>
      </w:r>
      <w:r w:rsidR="008C4061" w:rsidRPr="00D94439">
        <w:rPr>
          <w:rFonts w:asciiTheme="majorHAnsi" w:hAnsiTheme="majorHAnsi" w:cstheme="majorHAnsi"/>
        </w:rPr>
        <w:t xml:space="preserve"> pred oddajo svoje ponudbe seznanjen z vsemi predpisi in zakoni glede plačila taks, davkov in ostalih dajatev v RS, da je v celoti preučil razpisno dokumentacijo, da je prišel do vseh potrebnih podatkov, ki vplivajo na izvedbo storitev ter na podlagi vsega tega tudi pripravil svojo ponudbo.</w:t>
      </w:r>
    </w:p>
    <w:p w14:paraId="6B3EABD9" w14:textId="77777777" w:rsidR="00D94439" w:rsidRPr="00726A18" w:rsidRDefault="00D94439" w:rsidP="00AA3856">
      <w:pPr>
        <w:jc w:val="both"/>
        <w:rPr>
          <w:rFonts w:asciiTheme="majorHAnsi" w:hAnsiTheme="majorHAnsi" w:cstheme="majorHAnsi"/>
        </w:rPr>
      </w:pPr>
    </w:p>
    <w:p w14:paraId="5E538B02" w14:textId="77777777" w:rsidR="00AA3856" w:rsidRPr="00726A18" w:rsidRDefault="004A4293" w:rsidP="00AA3856">
      <w:pPr>
        <w:jc w:val="both"/>
        <w:rPr>
          <w:rFonts w:asciiTheme="majorHAnsi" w:hAnsiTheme="majorHAnsi" w:cstheme="majorHAnsi"/>
        </w:rPr>
      </w:pPr>
      <w:r w:rsidRPr="00726A18">
        <w:rPr>
          <w:rFonts w:asciiTheme="majorHAnsi" w:hAnsiTheme="majorHAnsi" w:cstheme="majorHAnsi"/>
        </w:rPr>
        <w:lastRenderedPageBreak/>
        <w:t>Strinjamo se, da naročnik ni zavezan sprejeti nobene od ponudb, ki jih je prejel ter da v primeru odstopa naročnika od oddaje javnega naročila ne bodo povrnjeni ponudniku nobeni stroški v zvezi z izdelavo ponudb.</w:t>
      </w:r>
    </w:p>
    <w:p w14:paraId="4608AA36" w14:textId="77777777" w:rsidR="00BB58DA" w:rsidRPr="00726A18" w:rsidRDefault="00BB58DA" w:rsidP="00954B58">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212E09" w:rsidRPr="00726A18" w14:paraId="7309629B" w14:textId="77777777" w:rsidTr="00537A08">
        <w:trPr>
          <w:trHeight w:val="737"/>
        </w:trPr>
        <w:tc>
          <w:tcPr>
            <w:tcW w:w="2162" w:type="dxa"/>
          </w:tcPr>
          <w:p w14:paraId="5576B554" w14:textId="77777777" w:rsidR="00C01211" w:rsidRPr="00726A18" w:rsidRDefault="00C01211" w:rsidP="00954B58">
            <w:pPr>
              <w:rPr>
                <w:rFonts w:asciiTheme="majorHAnsi" w:hAnsiTheme="majorHAnsi" w:cstheme="majorHAnsi"/>
              </w:rPr>
            </w:pPr>
            <w:r w:rsidRPr="00726A18">
              <w:rPr>
                <w:rFonts w:asciiTheme="majorHAnsi" w:hAnsiTheme="majorHAnsi" w:cstheme="majorHAnsi"/>
              </w:rPr>
              <w:t>KRAJ</w:t>
            </w:r>
          </w:p>
          <w:p w14:paraId="46173DF1" w14:textId="77777777" w:rsidR="00C01211" w:rsidRPr="00726A18" w:rsidRDefault="00C01211" w:rsidP="00954B58">
            <w:pPr>
              <w:rPr>
                <w:rFonts w:asciiTheme="majorHAnsi" w:hAnsiTheme="majorHAnsi" w:cstheme="majorHAnsi"/>
              </w:rPr>
            </w:pPr>
          </w:p>
        </w:tc>
        <w:tc>
          <w:tcPr>
            <w:tcW w:w="2410" w:type="dxa"/>
            <w:vMerge w:val="restart"/>
          </w:tcPr>
          <w:p w14:paraId="04B02C02" w14:textId="77777777" w:rsidR="00C01211" w:rsidRPr="00726A18" w:rsidRDefault="00C01211" w:rsidP="00954B58">
            <w:pPr>
              <w:rPr>
                <w:rFonts w:asciiTheme="majorHAnsi" w:hAnsiTheme="majorHAnsi" w:cstheme="majorHAnsi"/>
              </w:rPr>
            </w:pPr>
            <w:r w:rsidRPr="00726A18">
              <w:rPr>
                <w:rFonts w:asciiTheme="majorHAnsi" w:hAnsiTheme="majorHAnsi" w:cstheme="majorHAnsi"/>
              </w:rPr>
              <w:t>ŽIG</w:t>
            </w:r>
          </w:p>
        </w:tc>
        <w:tc>
          <w:tcPr>
            <w:tcW w:w="4500" w:type="dxa"/>
            <w:vMerge w:val="restart"/>
          </w:tcPr>
          <w:p w14:paraId="7594F9F4" w14:textId="77777777" w:rsidR="00C01211" w:rsidRPr="00726A18" w:rsidRDefault="00D61EB7" w:rsidP="00954B58">
            <w:pPr>
              <w:rPr>
                <w:rFonts w:asciiTheme="majorHAnsi" w:hAnsiTheme="majorHAnsi" w:cstheme="majorHAnsi"/>
              </w:rPr>
            </w:pPr>
            <w:r w:rsidRPr="00726A18">
              <w:rPr>
                <w:rFonts w:asciiTheme="majorHAnsi" w:hAnsiTheme="majorHAnsi" w:cstheme="majorHAnsi"/>
              </w:rPr>
              <w:t>PONUDNIK</w:t>
            </w:r>
            <w:r w:rsidR="00E44705" w:rsidRPr="00726A18">
              <w:rPr>
                <w:rFonts w:asciiTheme="majorHAnsi" w:hAnsiTheme="majorHAnsi" w:cstheme="majorHAnsi"/>
              </w:rPr>
              <w:t>/VODILNI PARTNER</w:t>
            </w:r>
          </w:p>
          <w:p w14:paraId="6F45EC71" w14:textId="77777777" w:rsidR="00DF757B" w:rsidRPr="00726A18" w:rsidRDefault="00C01211" w:rsidP="00954B58">
            <w:pPr>
              <w:rPr>
                <w:rFonts w:asciiTheme="majorHAnsi" w:hAnsiTheme="majorHAnsi" w:cstheme="majorHAnsi"/>
              </w:rPr>
            </w:pPr>
            <w:r w:rsidRPr="00726A18">
              <w:rPr>
                <w:rFonts w:asciiTheme="majorHAnsi" w:hAnsiTheme="majorHAnsi" w:cstheme="majorHAnsi"/>
              </w:rPr>
              <w:t xml:space="preserve">ime in priimek zakonitega zastopnika </w:t>
            </w:r>
          </w:p>
          <w:p w14:paraId="688C8CFB" w14:textId="77777777" w:rsidR="00C01211" w:rsidRPr="00726A18" w:rsidRDefault="00C01211" w:rsidP="00954B58">
            <w:pPr>
              <w:rPr>
                <w:rFonts w:asciiTheme="majorHAnsi" w:hAnsiTheme="majorHAnsi" w:cstheme="majorHAnsi"/>
              </w:rPr>
            </w:pPr>
            <w:r w:rsidRPr="00726A18">
              <w:rPr>
                <w:rFonts w:asciiTheme="majorHAnsi" w:hAnsiTheme="majorHAnsi" w:cstheme="majorHAnsi"/>
              </w:rPr>
              <w:t>in podpis</w:t>
            </w:r>
          </w:p>
        </w:tc>
      </w:tr>
      <w:tr w:rsidR="00212E09" w:rsidRPr="00726A18" w14:paraId="7E545120" w14:textId="77777777" w:rsidTr="00CE31D2">
        <w:trPr>
          <w:trHeight w:val="517"/>
        </w:trPr>
        <w:tc>
          <w:tcPr>
            <w:tcW w:w="2162" w:type="dxa"/>
          </w:tcPr>
          <w:p w14:paraId="4A18C3F4" w14:textId="77777777" w:rsidR="00C01211" w:rsidRPr="00726A18" w:rsidRDefault="00C01211" w:rsidP="00954B58">
            <w:pPr>
              <w:rPr>
                <w:rFonts w:asciiTheme="majorHAnsi" w:hAnsiTheme="majorHAnsi" w:cstheme="majorHAnsi"/>
              </w:rPr>
            </w:pPr>
            <w:r w:rsidRPr="00726A18">
              <w:rPr>
                <w:rFonts w:asciiTheme="majorHAnsi" w:hAnsiTheme="majorHAnsi" w:cstheme="majorHAnsi"/>
              </w:rPr>
              <w:t>DATUM</w:t>
            </w:r>
          </w:p>
        </w:tc>
        <w:tc>
          <w:tcPr>
            <w:tcW w:w="2410" w:type="dxa"/>
            <w:vMerge/>
            <w:vAlign w:val="bottom"/>
          </w:tcPr>
          <w:p w14:paraId="332233FE" w14:textId="77777777" w:rsidR="00C01211" w:rsidRPr="00726A18" w:rsidRDefault="00C01211" w:rsidP="00954B58">
            <w:pPr>
              <w:rPr>
                <w:rFonts w:asciiTheme="majorHAnsi" w:hAnsiTheme="majorHAnsi" w:cstheme="majorHAnsi"/>
              </w:rPr>
            </w:pPr>
          </w:p>
        </w:tc>
        <w:tc>
          <w:tcPr>
            <w:tcW w:w="4500" w:type="dxa"/>
            <w:vMerge/>
            <w:shd w:val="pct10" w:color="auto" w:fill="auto"/>
            <w:vAlign w:val="bottom"/>
          </w:tcPr>
          <w:p w14:paraId="423174A2" w14:textId="77777777" w:rsidR="00C01211" w:rsidRPr="00726A18" w:rsidRDefault="00C01211" w:rsidP="00954B58">
            <w:pPr>
              <w:rPr>
                <w:rFonts w:asciiTheme="majorHAnsi" w:hAnsiTheme="majorHAnsi" w:cstheme="majorHAnsi"/>
              </w:rPr>
            </w:pPr>
          </w:p>
        </w:tc>
      </w:tr>
    </w:tbl>
    <w:p w14:paraId="03B93682" w14:textId="77777777" w:rsidR="00CE31D2" w:rsidRPr="00726A18" w:rsidRDefault="00CE31D2">
      <w:pPr>
        <w:rPr>
          <w:rFonts w:asciiTheme="majorHAnsi" w:hAnsiTheme="majorHAnsi" w:cstheme="majorHAnsi"/>
        </w:rPr>
      </w:pPr>
      <w:bookmarkStart w:id="2" w:name="_Toc401742226"/>
      <w:bookmarkStart w:id="3" w:name="_Toc401742356"/>
    </w:p>
    <w:p w14:paraId="736CD2B2" w14:textId="77777777" w:rsidR="00AF274D" w:rsidRPr="00726A18" w:rsidRDefault="00AF274D">
      <w:pPr>
        <w:rPr>
          <w:rFonts w:asciiTheme="majorHAnsi" w:hAnsiTheme="majorHAnsi" w:cstheme="majorHAnsi"/>
          <w:b/>
          <w:bCs/>
          <w:i/>
          <w:iCs/>
          <w:u w:val="single"/>
        </w:rPr>
      </w:pPr>
      <w:r w:rsidRPr="00726A18">
        <w:rPr>
          <w:rFonts w:asciiTheme="majorHAnsi" w:hAnsiTheme="majorHAnsi" w:cstheme="majorHAnsi"/>
        </w:rPr>
        <w:br w:type="page"/>
      </w:r>
    </w:p>
    <w:p w14:paraId="30DBDCB8" w14:textId="50564705" w:rsidR="00CE31D2" w:rsidRPr="00726A18" w:rsidRDefault="00CE31D2" w:rsidP="00DD42A2">
      <w:pPr>
        <w:pStyle w:val="javnanaroilapodnaslov"/>
        <w:numPr>
          <w:ilvl w:val="1"/>
          <w:numId w:val="109"/>
        </w:numPr>
      </w:pPr>
      <w:bookmarkStart w:id="4" w:name="_Toc173401838"/>
      <w:r w:rsidRPr="00726A18">
        <w:lastRenderedPageBreak/>
        <w:t>obr. – Obrazec o utemeljitvi produktov</w:t>
      </w:r>
      <w:bookmarkEnd w:id="4"/>
    </w:p>
    <w:p w14:paraId="7DAF419A" w14:textId="77777777" w:rsidR="00CE31D2" w:rsidRPr="00726A18" w:rsidRDefault="00CE31D2">
      <w:pPr>
        <w:rPr>
          <w:rFonts w:asciiTheme="majorHAnsi" w:hAnsiTheme="majorHAnsi" w:cstheme="majorHAnsi"/>
        </w:rPr>
      </w:pPr>
    </w:p>
    <w:p w14:paraId="4774AB14" w14:textId="77777777" w:rsidR="00CE31D2" w:rsidRPr="00726A18" w:rsidRDefault="00CE31D2">
      <w:pPr>
        <w:rPr>
          <w:rFonts w:asciiTheme="majorHAnsi" w:hAnsiTheme="majorHAnsi" w:cstheme="majorHAnsi"/>
        </w:rPr>
      </w:pPr>
    </w:p>
    <w:p w14:paraId="61D3FB1A" w14:textId="77777777" w:rsidR="00AF274D" w:rsidRPr="00726A18" w:rsidRDefault="00AF274D" w:rsidP="00AF274D">
      <w:pPr>
        <w:suppressAutoHyphens/>
        <w:autoSpaceDN w:val="0"/>
        <w:spacing w:line="276" w:lineRule="auto"/>
        <w:textAlignment w:val="baseline"/>
        <w:rPr>
          <w:rFonts w:ascii="Calibri Light" w:eastAsia="SimSun" w:hAnsi="Calibri Light" w:cs="Calibri Light"/>
          <w:kern w:val="3"/>
          <w:lang w:eastAsia="en-US"/>
        </w:rPr>
      </w:pPr>
      <w:r w:rsidRPr="00726A18">
        <w:rPr>
          <w:rFonts w:ascii="Calibri Light" w:eastAsia="Roboto" w:hAnsi="Calibri Light" w:cs="Calibri Light"/>
          <w:b/>
          <w:kern w:val="3"/>
          <w:lang w:eastAsia="en-US"/>
        </w:rPr>
        <w:t>Produkt: PO SLEDEH VENA PILONA (PSVP)</w:t>
      </w:r>
      <w:r w:rsidRPr="00726A18">
        <w:rPr>
          <w:rFonts w:ascii="Calibri Light" w:eastAsia="Roboto" w:hAnsi="Calibri Light" w:cs="Calibri Light"/>
          <w:kern w:val="3"/>
          <w:lang w:eastAsia="en-US"/>
        </w:rPr>
        <w:t xml:space="preserve"> </w:t>
      </w:r>
      <w:r w:rsidRPr="00726A18">
        <w:rPr>
          <w:rFonts w:ascii="Calibri Light" w:eastAsia="Roboto" w:hAnsi="Calibri Light" w:cs="Calibri Light"/>
          <w:b/>
          <w:kern w:val="3"/>
          <w:lang w:eastAsia="en-US"/>
        </w:rPr>
        <w:br/>
      </w:r>
      <w:bookmarkStart w:id="5" w:name="_Hlk164082336"/>
    </w:p>
    <w:tbl>
      <w:tblPr>
        <w:tblStyle w:val="Tabelamrea18"/>
        <w:tblW w:w="9067" w:type="dxa"/>
        <w:tblLook w:val="04A0" w:firstRow="1" w:lastRow="0" w:firstColumn="1" w:lastColumn="0" w:noHBand="0" w:noVBand="1"/>
      </w:tblPr>
      <w:tblGrid>
        <w:gridCol w:w="9067"/>
      </w:tblGrid>
      <w:tr w:rsidR="000C5A55" w:rsidRPr="00726A18" w14:paraId="0193D4B4" w14:textId="77777777" w:rsidTr="000C5A55">
        <w:tc>
          <w:tcPr>
            <w:tcW w:w="9067" w:type="dxa"/>
          </w:tcPr>
          <w:p w14:paraId="1C54F04F" w14:textId="77777777" w:rsidR="000C5A55" w:rsidRPr="00726A18" w:rsidRDefault="000C5A55" w:rsidP="00AF274D">
            <w:pPr>
              <w:suppressAutoHyphens/>
              <w:autoSpaceDN w:val="0"/>
              <w:spacing w:line="276" w:lineRule="auto"/>
              <w:textAlignment w:val="baseline"/>
              <w:rPr>
                <w:rFonts w:ascii="Calibri Light" w:eastAsia="SimSun" w:hAnsi="Calibri Light" w:cs="Calibri Light"/>
                <w:kern w:val="3"/>
              </w:rPr>
            </w:pPr>
            <w:r w:rsidRPr="00726A18">
              <w:rPr>
                <w:rFonts w:ascii="Calibri Light" w:eastAsia="SimSun" w:hAnsi="Calibri Light" w:cs="Calibri Light"/>
                <w:kern w:val="3"/>
              </w:rPr>
              <w:t>Opis idejne zasnove oblikovanja produkta (npr. vsebinsko oblikovanje poti, povezanost obeležij….) in utemeljitev glede na zahtevane elemente:  inovativnost, kreativnost, sodobnost in funkcionalnost, ustreznost interpretacije kulturne dediščine, zagotavljanje uporabniške izkušnje</w:t>
            </w:r>
            <w:r w:rsidR="00FD6D9A" w:rsidRPr="00726A18">
              <w:rPr>
                <w:rFonts w:ascii="Calibri Light" w:eastAsia="SimSun" w:hAnsi="Calibri Light" w:cs="Calibri Light"/>
                <w:kern w:val="3"/>
              </w:rPr>
              <w:t xml:space="preserve"> in povezanost z ostalimi produkti</w:t>
            </w:r>
            <w:r w:rsidRPr="00726A18">
              <w:rPr>
                <w:rFonts w:ascii="Calibri Light" w:eastAsia="SimSun" w:hAnsi="Calibri Light" w:cs="Calibri Light"/>
                <w:kern w:val="3"/>
              </w:rPr>
              <w:t xml:space="preserve">, doseganje ciljev projekta Pilonova galerija – 5- </w:t>
            </w:r>
            <w:proofErr w:type="spellStart"/>
            <w:r w:rsidRPr="00726A18">
              <w:rPr>
                <w:rFonts w:ascii="Calibri Light" w:eastAsia="SimSun" w:hAnsi="Calibri Light" w:cs="Calibri Light"/>
                <w:kern w:val="3"/>
              </w:rPr>
              <w:t>zvezdnična</w:t>
            </w:r>
            <w:proofErr w:type="spellEnd"/>
            <w:r w:rsidRPr="00726A18">
              <w:rPr>
                <w:rFonts w:ascii="Calibri Light" w:eastAsia="SimSun" w:hAnsi="Calibri Light" w:cs="Calibri Light"/>
                <w:kern w:val="3"/>
              </w:rPr>
              <w:t xml:space="preserve"> zakladnica umetnosti</w:t>
            </w:r>
          </w:p>
        </w:tc>
      </w:tr>
    </w:tbl>
    <w:p w14:paraId="1F53B43E" w14:textId="77777777" w:rsidR="00AF274D" w:rsidRPr="00726A18" w:rsidRDefault="00AF274D" w:rsidP="00AF274D">
      <w:pPr>
        <w:suppressAutoHyphens/>
        <w:autoSpaceDN w:val="0"/>
        <w:spacing w:line="276" w:lineRule="auto"/>
        <w:textAlignment w:val="baseline"/>
        <w:rPr>
          <w:rFonts w:ascii="Calibri Light" w:eastAsia="SimSun" w:hAnsi="Calibri Light" w:cs="Calibri Light"/>
          <w:kern w:val="3"/>
          <w:lang w:eastAsia="en-US"/>
        </w:rPr>
      </w:pPr>
    </w:p>
    <w:p w14:paraId="69366080" w14:textId="77777777" w:rsidR="00AF274D" w:rsidRPr="00726A18" w:rsidRDefault="00AF274D" w:rsidP="00AF274D">
      <w:pPr>
        <w:suppressAutoHyphens/>
        <w:autoSpaceDN w:val="0"/>
        <w:spacing w:line="276" w:lineRule="auto"/>
        <w:textAlignment w:val="baseline"/>
        <w:rPr>
          <w:rFonts w:ascii="Calibri Light" w:eastAsia="SimSun" w:hAnsi="Calibri Light" w:cs="Calibri Light"/>
          <w:kern w:val="3"/>
          <w:lang w:eastAsia="en-US"/>
        </w:rPr>
      </w:pPr>
      <w:r w:rsidRPr="00726A18">
        <w:rPr>
          <w:rFonts w:ascii="Calibri Light" w:eastAsia="SimSun" w:hAnsi="Calibri Light" w:cs="Calibri Light"/>
          <w:kern w:val="3"/>
          <w:lang w:eastAsia="en-US"/>
        </w:rPr>
        <w:t>Besedilo:</w:t>
      </w:r>
    </w:p>
    <w:p w14:paraId="6620F9C2" w14:textId="77777777" w:rsidR="00AF274D" w:rsidRPr="00726A18" w:rsidRDefault="00AF274D" w:rsidP="00AF274D">
      <w:pPr>
        <w:suppressAutoHyphens/>
        <w:autoSpaceDN w:val="0"/>
        <w:spacing w:line="276" w:lineRule="auto"/>
        <w:textAlignment w:val="baseline"/>
        <w:rPr>
          <w:rFonts w:ascii="Calibri Light" w:eastAsia="SimSun" w:hAnsi="Calibri Light" w:cs="Calibri Light"/>
          <w:kern w:val="3"/>
          <w:lang w:eastAsia="en-US"/>
        </w:rPr>
      </w:pPr>
    </w:p>
    <w:p w14:paraId="1A1A752D" w14:textId="77777777" w:rsidR="00AF274D" w:rsidRPr="00726A18" w:rsidRDefault="00AF274D" w:rsidP="00AF274D">
      <w:pPr>
        <w:suppressAutoHyphens/>
        <w:autoSpaceDN w:val="0"/>
        <w:spacing w:line="276" w:lineRule="auto"/>
        <w:textAlignment w:val="baseline"/>
        <w:rPr>
          <w:rFonts w:ascii="Calibri Light" w:eastAsia="SimSun" w:hAnsi="Calibri Light" w:cs="Calibri Light"/>
          <w:kern w:val="3"/>
          <w:lang w:eastAsia="en-US"/>
        </w:rPr>
      </w:pPr>
    </w:p>
    <w:bookmarkEnd w:id="5"/>
    <w:p w14:paraId="040DEFD5" w14:textId="77777777" w:rsidR="00AF274D" w:rsidRPr="00726A18" w:rsidRDefault="00AF274D" w:rsidP="00AF274D">
      <w:pPr>
        <w:suppressAutoHyphens/>
        <w:autoSpaceDN w:val="0"/>
        <w:spacing w:line="276" w:lineRule="auto"/>
        <w:textAlignment w:val="baseline"/>
        <w:rPr>
          <w:rFonts w:ascii="Calibri Light" w:eastAsia="SimSun" w:hAnsi="Calibri Light" w:cs="Calibri Light"/>
          <w:kern w:val="3"/>
          <w:lang w:eastAsia="en-US"/>
        </w:rPr>
      </w:pPr>
    </w:p>
    <w:tbl>
      <w:tblPr>
        <w:tblStyle w:val="Tabelamrea18"/>
        <w:tblW w:w="9067" w:type="dxa"/>
        <w:tblLook w:val="04A0" w:firstRow="1" w:lastRow="0" w:firstColumn="1" w:lastColumn="0" w:noHBand="0" w:noVBand="1"/>
      </w:tblPr>
      <w:tblGrid>
        <w:gridCol w:w="6941"/>
        <w:gridCol w:w="2126"/>
      </w:tblGrid>
      <w:tr w:rsidR="009E0F49" w:rsidRPr="00726A18" w14:paraId="5424499C" w14:textId="77777777" w:rsidTr="000C5A55">
        <w:tc>
          <w:tcPr>
            <w:tcW w:w="6941" w:type="dxa"/>
          </w:tcPr>
          <w:p w14:paraId="25B65F80" w14:textId="77777777" w:rsidR="00AF274D" w:rsidRPr="00726A18" w:rsidRDefault="00AF274D" w:rsidP="00AF274D">
            <w:pPr>
              <w:suppressAutoHyphens/>
              <w:autoSpaceDN w:val="0"/>
              <w:spacing w:line="276" w:lineRule="auto"/>
              <w:textAlignment w:val="baseline"/>
              <w:rPr>
                <w:rFonts w:ascii="Calibri Light" w:eastAsia="SimSun" w:hAnsi="Calibri Light" w:cs="Calibri Light"/>
                <w:kern w:val="3"/>
              </w:rPr>
            </w:pPr>
            <w:r w:rsidRPr="00726A18">
              <w:rPr>
                <w:rFonts w:ascii="Calibri Light" w:eastAsia="SimSun" w:hAnsi="Calibri Light" w:cs="Calibri Light"/>
                <w:kern w:val="3"/>
              </w:rPr>
              <w:t>Priloga PSVP: grafična podoba poljubnega obeležja</w:t>
            </w:r>
          </w:p>
        </w:tc>
        <w:tc>
          <w:tcPr>
            <w:tcW w:w="2126" w:type="dxa"/>
          </w:tcPr>
          <w:p w14:paraId="607A6FEA" w14:textId="77777777" w:rsidR="00AF274D" w:rsidRPr="00726A18" w:rsidRDefault="00AF274D" w:rsidP="00AF274D">
            <w:pPr>
              <w:suppressAutoHyphens/>
              <w:autoSpaceDN w:val="0"/>
              <w:spacing w:line="276" w:lineRule="auto"/>
              <w:jc w:val="center"/>
              <w:textAlignment w:val="baseline"/>
              <w:rPr>
                <w:rFonts w:ascii="Calibri Light" w:eastAsia="SimSun" w:hAnsi="Calibri Light" w:cs="Calibri Light"/>
                <w:kern w:val="3"/>
              </w:rPr>
            </w:pPr>
            <w:r w:rsidRPr="00726A18">
              <w:rPr>
                <w:rFonts w:ascii="Calibri Light" w:eastAsia="SimSun" w:hAnsi="Calibri Light" w:cs="Calibri Light"/>
                <w:kern w:val="3"/>
              </w:rPr>
              <w:t>DA            NE</w:t>
            </w:r>
          </w:p>
        </w:tc>
      </w:tr>
      <w:tr w:rsidR="009E0F49" w:rsidRPr="00726A18" w14:paraId="76DC28AB" w14:textId="77777777" w:rsidTr="000C5A55">
        <w:tc>
          <w:tcPr>
            <w:tcW w:w="6941" w:type="dxa"/>
          </w:tcPr>
          <w:p w14:paraId="0F28CB34" w14:textId="77777777" w:rsidR="000C5A55" w:rsidRPr="00726A18" w:rsidRDefault="000C5A55" w:rsidP="000C5A55">
            <w:pPr>
              <w:suppressAutoHyphens/>
              <w:autoSpaceDN w:val="0"/>
              <w:spacing w:line="276" w:lineRule="auto"/>
              <w:textAlignment w:val="baseline"/>
              <w:rPr>
                <w:rFonts w:ascii="Calibri Light" w:eastAsia="SimSun" w:hAnsi="Calibri Light" w:cs="Calibri Light"/>
                <w:kern w:val="3"/>
              </w:rPr>
            </w:pPr>
            <w:r w:rsidRPr="00726A18">
              <w:rPr>
                <w:rFonts w:ascii="Calibri Light" w:eastAsia="SimSun" w:hAnsi="Calibri Light" w:cs="Calibri Light"/>
                <w:kern w:val="3"/>
              </w:rPr>
              <w:t>Priloga PSPV: izgled pristajalne strani PWA</w:t>
            </w:r>
          </w:p>
        </w:tc>
        <w:tc>
          <w:tcPr>
            <w:tcW w:w="2126" w:type="dxa"/>
          </w:tcPr>
          <w:p w14:paraId="2B084217" w14:textId="77777777" w:rsidR="000C5A55" w:rsidRPr="00726A18" w:rsidRDefault="000C5A55" w:rsidP="000C5A55">
            <w:pPr>
              <w:suppressAutoHyphens/>
              <w:autoSpaceDN w:val="0"/>
              <w:spacing w:line="276" w:lineRule="auto"/>
              <w:jc w:val="center"/>
              <w:textAlignment w:val="baseline"/>
              <w:rPr>
                <w:rFonts w:ascii="Calibri Light" w:eastAsia="SimSun" w:hAnsi="Calibri Light" w:cs="Calibri Light"/>
                <w:kern w:val="3"/>
              </w:rPr>
            </w:pPr>
            <w:r w:rsidRPr="00726A18">
              <w:rPr>
                <w:rFonts w:ascii="Calibri Light" w:eastAsia="SimSun" w:hAnsi="Calibri Light" w:cs="Calibri Light"/>
                <w:kern w:val="3"/>
              </w:rPr>
              <w:t>DA            NE</w:t>
            </w:r>
          </w:p>
        </w:tc>
      </w:tr>
      <w:tr w:rsidR="000C5A55" w:rsidRPr="00726A18" w14:paraId="5F143AC3" w14:textId="77777777" w:rsidTr="000C5A55">
        <w:tc>
          <w:tcPr>
            <w:tcW w:w="6941" w:type="dxa"/>
          </w:tcPr>
          <w:p w14:paraId="771130CA" w14:textId="77777777" w:rsidR="000C5A55" w:rsidRPr="00726A18" w:rsidRDefault="000C5A55" w:rsidP="000C5A55">
            <w:pPr>
              <w:suppressAutoHyphens/>
              <w:autoSpaceDN w:val="0"/>
              <w:spacing w:line="276" w:lineRule="auto"/>
              <w:textAlignment w:val="baseline"/>
              <w:rPr>
                <w:rFonts w:ascii="Calibri Light" w:eastAsia="SimSun" w:hAnsi="Calibri Light" w:cs="Calibri Light"/>
                <w:kern w:val="3"/>
              </w:rPr>
            </w:pPr>
            <w:r w:rsidRPr="00726A18">
              <w:rPr>
                <w:rFonts w:ascii="Calibri Light" w:eastAsia="SimSun" w:hAnsi="Calibri Light" w:cs="Calibri Light"/>
                <w:kern w:val="3"/>
              </w:rPr>
              <w:t>Priloga PSPV: izgled odzivnega zaslona v galeriji (osnovni prikaz)</w:t>
            </w:r>
          </w:p>
        </w:tc>
        <w:tc>
          <w:tcPr>
            <w:tcW w:w="2126" w:type="dxa"/>
          </w:tcPr>
          <w:p w14:paraId="69899B35" w14:textId="77777777" w:rsidR="000C5A55" w:rsidRPr="00726A18" w:rsidRDefault="000C5A55" w:rsidP="000C5A55">
            <w:pPr>
              <w:suppressAutoHyphens/>
              <w:autoSpaceDN w:val="0"/>
              <w:spacing w:line="276" w:lineRule="auto"/>
              <w:jc w:val="center"/>
              <w:textAlignment w:val="baseline"/>
              <w:rPr>
                <w:rFonts w:ascii="Calibri Light" w:eastAsia="SimSun" w:hAnsi="Calibri Light" w:cs="Calibri Light"/>
                <w:kern w:val="3"/>
              </w:rPr>
            </w:pPr>
            <w:r w:rsidRPr="00726A18">
              <w:rPr>
                <w:rFonts w:ascii="Calibri Light" w:eastAsia="SimSun" w:hAnsi="Calibri Light" w:cs="Calibri Light"/>
                <w:kern w:val="3"/>
              </w:rPr>
              <w:t>DA            NE</w:t>
            </w:r>
          </w:p>
        </w:tc>
      </w:tr>
    </w:tbl>
    <w:p w14:paraId="261F2402" w14:textId="77777777" w:rsidR="00AF274D" w:rsidRPr="00726A18" w:rsidRDefault="00AF274D" w:rsidP="00AF274D">
      <w:pPr>
        <w:widowControl w:val="0"/>
        <w:suppressAutoHyphens/>
        <w:autoSpaceDN w:val="0"/>
        <w:textAlignment w:val="baseline"/>
        <w:rPr>
          <w:rFonts w:ascii="Calibri Light" w:eastAsia="SimSun" w:hAnsi="Calibri Light" w:cs="Calibri Light"/>
          <w:b/>
          <w:bCs/>
          <w:kern w:val="3"/>
          <w:lang w:eastAsia="en-US"/>
        </w:rPr>
      </w:pPr>
    </w:p>
    <w:p w14:paraId="13B51A0D" w14:textId="77777777" w:rsidR="00AF274D" w:rsidRPr="00726A18" w:rsidRDefault="00AF274D" w:rsidP="00AF274D">
      <w:pPr>
        <w:widowControl w:val="0"/>
        <w:suppressAutoHyphens/>
        <w:autoSpaceDN w:val="0"/>
        <w:textAlignment w:val="baseline"/>
        <w:rPr>
          <w:rFonts w:ascii="Calibri Light" w:eastAsia="SimSun" w:hAnsi="Calibri Light" w:cs="Calibri Light"/>
          <w:b/>
          <w:bCs/>
          <w:color w:val="FF0000"/>
          <w:kern w:val="3"/>
          <w:lang w:eastAsia="en-US"/>
        </w:rPr>
      </w:pPr>
    </w:p>
    <w:p w14:paraId="25B5167A" w14:textId="77777777" w:rsidR="00384B50" w:rsidRPr="00726A18" w:rsidRDefault="00384B50" w:rsidP="00AF274D">
      <w:pPr>
        <w:widowControl w:val="0"/>
        <w:suppressAutoHyphens/>
        <w:autoSpaceDN w:val="0"/>
        <w:textAlignment w:val="baseline"/>
        <w:rPr>
          <w:rFonts w:ascii="Calibri Light" w:eastAsia="SimSun" w:hAnsi="Calibri Light" w:cs="Calibri Light"/>
          <w:b/>
          <w:bCs/>
          <w:kern w:val="3"/>
          <w:lang w:eastAsia="en-US"/>
        </w:rPr>
      </w:pPr>
    </w:p>
    <w:p w14:paraId="2F2C112D" w14:textId="77777777" w:rsidR="00AF274D" w:rsidRPr="00726A18" w:rsidRDefault="00AF274D" w:rsidP="00AF274D">
      <w:pPr>
        <w:widowControl w:val="0"/>
        <w:suppressAutoHyphens/>
        <w:autoSpaceDN w:val="0"/>
        <w:textAlignment w:val="baseline"/>
        <w:rPr>
          <w:rFonts w:ascii="ITC NovareseBU" w:eastAsia="SimSun" w:hAnsi="ITC NovareseBU" w:cs="F"/>
          <w:kern w:val="3"/>
          <w:lang w:eastAsia="en-US"/>
        </w:rPr>
      </w:pPr>
      <w:r w:rsidRPr="00726A18">
        <w:rPr>
          <w:rFonts w:ascii="Calibri Light" w:eastAsia="Roboto" w:hAnsi="Calibri Light" w:cs="Calibri Light"/>
          <w:b/>
          <w:kern w:val="3"/>
          <w:lang w:eastAsia="en-US"/>
        </w:rPr>
        <w:t>Produkt: ATELJE VENA PILONA</w:t>
      </w:r>
      <w:r w:rsidR="00384B50" w:rsidRPr="00726A18">
        <w:rPr>
          <w:rFonts w:ascii="Calibri Light" w:eastAsia="Roboto" w:hAnsi="Calibri Light" w:cs="Calibri Light"/>
          <w:b/>
          <w:kern w:val="3"/>
          <w:lang w:eastAsia="en-US"/>
        </w:rPr>
        <w:t xml:space="preserve"> (AVP)</w:t>
      </w:r>
      <w:r w:rsidRPr="00726A18">
        <w:rPr>
          <w:rFonts w:ascii="Calibri Light" w:eastAsia="Roboto" w:hAnsi="Calibri Light" w:cs="Calibri Light"/>
          <w:b/>
          <w:kern w:val="3"/>
          <w:lang w:eastAsia="en-US"/>
        </w:rPr>
        <w:t xml:space="preserve">, s </w:t>
      </w:r>
      <w:proofErr w:type="spellStart"/>
      <w:r w:rsidRPr="00726A18">
        <w:rPr>
          <w:rFonts w:ascii="Calibri Light" w:eastAsia="Roboto" w:hAnsi="Calibri Light" w:cs="Calibri Light"/>
          <w:b/>
          <w:kern w:val="3"/>
          <w:lang w:eastAsia="en-US"/>
        </w:rPr>
        <w:t>podprodukti</w:t>
      </w:r>
      <w:proofErr w:type="spellEnd"/>
      <w:r w:rsidRPr="00726A18">
        <w:rPr>
          <w:rFonts w:ascii="Calibri Light" w:eastAsia="Roboto" w:hAnsi="Calibri Light" w:cs="Calibri Light"/>
          <w:b/>
          <w:kern w:val="3"/>
          <w:lang w:eastAsia="en-US"/>
        </w:rPr>
        <w:t xml:space="preserve"> ATELJE (A</w:t>
      </w:r>
      <w:r w:rsidR="00384B50" w:rsidRPr="00726A18">
        <w:rPr>
          <w:rFonts w:ascii="Calibri Light" w:eastAsia="Roboto" w:hAnsi="Calibri Light" w:cs="Calibri Light"/>
          <w:b/>
          <w:kern w:val="3"/>
          <w:lang w:eastAsia="en-US"/>
        </w:rPr>
        <w:t>T</w:t>
      </w:r>
      <w:r w:rsidRPr="00726A18">
        <w:rPr>
          <w:rFonts w:ascii="Calibri Light" w:eastAsia="Roboto" w:hAnsi="Calibri Light" w:cs="Calibri Light"/>
          <w:b/>
          <w:kern w:val="3"/>
          <w:lang w:eastAsia="en-US"/>
        </w:rPr>
        <w:t>), DIGITIZACIJA PILONOVIH DEL (DPD) IN INTERAKTIVNE APLIKACIJE (IA)</w:t>
      </w:r>
    </w:p>
    <w:p w14:paraId="489BB06E" w14:textId="77777777" w:rsidR="00AF274D" w:rsidRPr="00726A18" w:rsidRDefault="00AF274D" w:rsidP="00AF274D">
      <w:pPr>
        <w:suppressAutoHyphens/>
        <w:autoSpaceDN w:val="0"/>
        <w:spacing w:line="276" w:lineRule="auto"/>
        <w:textAlignment w:val="baseline"/>
        <w:rPr>
          <w:rFonts w:ascii="Calibri Light" w:eastAsia="SimSun" w:hAnsi="Calibri Light" w:cs="Calibri Light"/>
          <w:color w:val="FF0000"/>
          <w:kern w:val="3"/>
          <w:lang w:eastAsia="en-US"/>
        </w:rPr>
      </w:pPr>
      <w:r w:rsidRPr="00726A18">
        <w:rPr>
          <w:rFonts w:ascii="Calibri Light" w:eastAsia="Roboto" w:hAnsi="Calibri Light" w:cs="Calibri Light"/>
          <w:b/>
          <w:kern w:val="3"/>
          <w:lang w:eastAsia="en-US"/>
        </w:rPr>
        <w:br/>
      </w:r>
    </w:p>
    <w:tbl>
      <w:tblPr>
        <w:tblStyle w:val="Tabelamrea18"/>
        <w:tblW w:w="9067" w:type="dxa"/>
        <w:tblLook w:val="04A0" w:firstRow="1" w:lastRow="0" w:firstColumn="1" w:lastColumn="0" w:noHBand="0" w:noVBand="1"/>
      </w:tblPr>
      <w:tblGrid>
        <w:gridCol w:w="9067"/>
      </w:tblGrid>
      <w:tr w:rsidR="000C5A55" w:rsidRPr="00726A18" w14:paraId="15563BDA" w14:textId="77777777" w:rsidTr="00384B50">
        <w:tc>
          <w:tcPr>
            <w:tcW w:w="9067" w:type="dxa"/>
          </w:tcPr>
          <w:p w14:paraId="17CC57EF" w14:textId="77777777" w:rsidR="000C5A55" w:rsidRPr="00726A18" w:rsidRDefault="000C5A55" w:rsidP="00AF274D">
            <w:pPr>
              <w:suppressAutoHyphens/>
              <w:autoSpaceDN w:val="0"/>
              <w:spacing w:line="276" w:lineRule="auto"/>
              <w:textAlignment w:val="baseline"/>
              <w:rPr>
                <w:rFonts w:ascii="Calibri Light" w:eastAsia="SimSun" w:hAnsi="Calibri Light" w:cs="Calibri Light"/>
                <w:kern w:val="3"/>
              </w:rPr>
            </w:pPr>
            <w:r w:rsidRPr="00726A18">
              <w:rPr>
                <w:rFonts w:ascii="Calibri Light" w:eastAsia="SimSun" w:hAnsi="Calibri Light" w:cs="Calibri Light"/>
                <w:kern w:val="3"/>
              </w:rPr>
              <w:t xml:space="preserve">Opis idejne zasnove oblikovanja produkta </w:t>
            </w:r>
            <w:r w:rsidR="008314B7" w:rsidRPr="00726A18">
              <w:rPr>
                <w:rFonts w:ascii="Calibri Light" w:eastAsia="SimSun" w:hAnsi="Calibri Light" w:cs="Calibri Light"/>
                <w:kern w:val="3"/>
              </w:rPr>
              <w:t xml:space="preserve">in </w:t>
            </w:r>
            <w:proofErr w:type="spellStart"/>
            <w:r w:rsidR="008314B7" w:rsidRPr="00726A18">
              <w:rPr>
                <w:rFonts w:ascii="Calibri Light" w:eastAsia="SimSun" w:hAnsi="Calibri Light" w:cs="Calibri Light"/>
                <w:kern w:val="3"/>
              </w:rPr>
              <w:t>podproduktov</w:t>
            </w:r>
            <w:proofErr w:type="spellEnd"/>
            <w:r w:rsidR="008314B7" w:rsidRPr="00726A18">
              <w:rPr>
                <w:rFonts w:ascii="Calibri Light" w:eastAsia="SimSun" w:hAnsi="Calibri Light" w:cs="Calibri Light"/>
                <w:kern w:val="3"/>
              </w:rPr>
              <w:t xml:space="preserve"> </w:t>
            </w:r>
            <w:r w:rsidRPr="00726A18">
              <w:rPr>
                <w:rFonts w:ascii="Calibri Light" w:eastAsia="SimSun" w:hAnsi="Calibri Light" w:cs="Calibri Light"/>
                <w:kern w:val="3"/>
              </w:rPr>
              <w:t>(</w:t>
            </w:r>
            <w:r w:rsidR="008314B7" w:rsidRPr="00726A18">
              <w:rPr>
                <w:rFonts w:ascii="Calibri Light" w:eastAsia="SimSun" w:hAnsi="Calibri Light" w:cs="Calibri Light"/>
                <w:kern w:val="3"/>
              </w:rPr>
              <w:t>npr. zasnova</w:t>
            </w:r>
            <w:r w:rsidRPr="00726A18">
              <w:rPr>
                <w:rFonts w:ascii="Calibri Light" w:eastAsia="SimSun" w:hAnsi="Calibri Light" w:cs="Calibri Light"/>
                <w:kern w:val="3"/>
              </w:rPr>
              <w:t xml:space="preserve"> splošno, zasnova </w:t>
            </w:r>
            <w:r w:rsidR="008314B7" w:rsidRPr="00726A18">
              <w:rPr>
                <w:rFonts w:ascii="Calibri Light" w:eastAsia="SimSun" w:hAnsi="Calibri Light" w:cs="Calibri Light"/>
                <w:kern w:val="3"/>
              </w:rPr>
              <w:t xml:space="preserve">in vsebina </w:t>
            </w:r>
            <w:r w:rsidRPr="00726A18">
              <w:rPr>
                <w:rFonts w:ascii="Calibri Light" w:eastAsia="SimSun" w:hAnsi="Calibri Light" w:cs="Calibri Light"/>
                <w:kern w:val="3"/>
              </w:rPr>
              <w:t>interaktivnih aplikacij…), in utemeljitev glede na zahtevane elemente:  inovativnost, kreativnost, sodobnost in funkcionalnost, ustreznost interpretacije kulturne dediščine, zagotavljanje uporabniške izkušnje</w:t>
            </w:r>
            <w:r w:rsidR="00FD6D9A" w:rsidRPr="00726A18">
              <w:rPr>
                <w:rFonts w:ascii="Calibri Light" w:eastAsia="SimSun" w:hAnsi="Calibri Light" w:cs="Calibri Light"/>
                <w:kern w:val="3"/>
              </w:rPr>
              <w:t xml:space="preserve"> in povezanost z ostalimi produkti</w:t>
            </w:r>
            <w:r w:rsidRPr="00726A18">
              <w:rPr>
                <w:rFonts w:ascii="Calibri Light" w:eastAsia="SimSun" w:hAnsi="Calibri Light" w:cs="Calibri Light"/>
                <w:kern w:val="3"/>
              </w:rPr>
              <w:t xml:space="preserve">, doseganje ciljev projekta Pilonova galerija – 5- </w:t>
            </w:r>
            <w:proofErr w:type="spellStart"/>
            <w:r w:rsidRPr="00726A18">
              <w:rPr>
                <w:rFonts w:ascii="Calibri Light" w:eastAsia="SimSun" w:hAnsi="Calibri Light" w:cs="Calibri Light"/>
                <w:kern w:val="3"/>
              </w:rPr>
              <w:t>zvezdnična</w:t>
            </w:r>
            <w:proofErr w:type="spellEnd"/>
            <w:r w:rsidRPr="00726A18">
              <w:rPr>
                <w:rFonts w:ascii="Calibri Light" w:eastAsia="SimSun" w:hAnsi="Calibri Light" w:cs="Calibri Light"/>
                <w:kern w:val="3"/>
              </w:rPr>
              <w:t xml:space="preserve"> zakladnica umetnosti</w:t>
            </w:r>
          </w:p>
        </w:tc>
      </w:tr>
    </w:tbl>
    <w:p w14:paraId="2842CD60" w14:textId="77777777" w:rsidR="00AF274D" w:rsidRPr="00726A18" w:rsidRDefault="00AF274D" w:rsidP="00AF274D">
      <w:pPr>
        <w:suppressAutoHyphens/>
        <w:autoSpaceDN w:val="0"/>
        <w:spacing w:line="276" w:lineRule="auto"/>
        <w:textAlignment w:val="baseline"/>
        <w:rPr>
          <w:rFonts w:ascii="Calibri Light" w:eastAsia="SimSun" w:hAnsi="Calibri Light" w:cs="Calibri Light"/>
          <w:kern w:val="3"/>
          <w:lang w:eastAsia="en-US"/>
        </w:rPr>
      </w:pPr>
    </w:p>
    <w:p w14:paraId="25CD91AD" w14:textId="77777777" w:rsidR="00AF274D" w:rsidRPr="00726A18" w:rsidRDefault="00AF274D" w:rsidP="00AF274D">
      <w:pPr>
        <w:suppressAutoHyphens/>
        <w:autoSpaceDN w:val="0"/>
        <w:spacing w:line="276" w:lineRule="auto"/>
        <w:textAlignment w:val="baseline"/>
        <w:rPr>
          <w:rFonts w:ascii="Calibri Light" w:eastAsia="SimSun" w:hAnsi="Calibri Light" w:cs="Calibri Light"/>
          <w:kern w:val="3"/>
          <w:lang w:eastAsia="en-US"/>
        </w:rPr>
      </w:pPr>
      <w:r w:rsidRPr="00726A18">
        <w:rPr>
          <w:rFonts w:ascii="Calibri Light" w:eastAsia="SimSun" w:hAnsi="Calibri Light" w:cs="Calibri Light"/>
          <w:kern w:val="3"/>
          <w:lang w:eastAsia="en-US"/>
        </w:rPr>
        <w:t>Besedilo:</w:t>
      </w:r>
    </w:p>
    <w:p w14:paraId="5A5A5D5B" w14:textId="77777777" w:rsidR="00AF274D" w:rsidRPr="00726A18" w:rsidRDefault="00AF274D" w:rsidP="00AF274D">
      <w:pPr>
        <w:suppressAutoHyphens/>
        <w:autoSpaceDN w:val="0"/>
        <w:spacing w:line="276" w:lineRule="auto"/>
        <w:textAlignment w:val="baseline"/>
        <w:rPr>
          <w:rFonts w:ascii="Calibri Light" w:eastAsia="SimSun" w:hAnsi="Calibri Light" w:cs="Calibri Light"/>
          <w:kern w:val="3"/>
          <w:lang w:eastAsia="en-US"/>
        </w:rPr>
      </w:pPr>
    </w:p>
    <w:p w14:paraId="57BC5F26" w14:textId="77777777" w:rsidR="00384B50" w:rsidRPr="00726A18" w:rsidRDefault="00384B50" w:rsidP="00384B50">
      <w:pPr>
        <w:suppressAutoHyphens/>
        <w:autoSpaceDN w:val="0"/>
        <w:spacing w:line="276" w:lineRule="auto"/>
        <w:textAlignment w:val="baseline"/>
        <w:rPr>
          <w:rFonts w:ascii="Calibri Light" w:eastAsia="SimSun" w:hAnsi="Calibri Light" w:cs="Calibri Light"/>
          <w:kern w:val="3"/>
          <w:lang w:eastAsia="en-US"/>
        </w:rPr>
      </w:pPr>
    </w:p>
    <w:tbl>
      <w:tblPr>
        <w:tblStyle w:val="Tabelamrea18"/>
        <w:tblW w:w="9067" w:type="dxa"/>
        <w:tblLook w:val="04A0" w:firstRow="1" w:lastRow="0" w:firstColumn="1" w:lastColumn="0" w:noHBand="0" w:noVBand="1"/>
      </w:tblPr>
      <w:tblGrid>
        <w:gridCol w:w="6941"/>
        <w:gridCol w:w="2126"/>
      </w:tblGrid>
      <w:tr w:rsidR="009E0F49" w:rsidRPr="00726A18" w14:paraId="5F7DDD93" w14:textId="77777777" w:rsidTr="009F6CA6">
        <w:tc>
          <w:tcPr>
            <w:tcW w:w="6941" w:type="dxa"/>
          </w:tcPr>
          <w:p w14:paraId="709B0EA4" w14:textId="77777777" w:rsidR="00384B50" w:rsidRPr="00726A18" w:rsidRDefault="00384B50" w:rsidP="009F6CA6">
            <w:pPr>
              <w:suppressAutoHyphens/>
              <w:autoSpaceDN w:val="0"/>
              <w:spacing w:line="276" w:lineRule="auto"/>
              <w:textAlignment w:val="baseline"/>
              <w:rPr>
                <w:rFonts w:ascii="Calibri Light" w:eastAsia="SimSun" w:hAnsi="Calibri Light" w:cs="Calibri Light"/>
                <w:kern w:val="3"/>
              </w:rPr>
            </w:pPr>
            <w:r w:rsidRPr="00726A18">
              <w:rPr>
                <w:rFonts w:ascii="Calibri Light" w:eastAsia="SimSun" w:hAnsi="Calibri Light" w:cs="Calibri Light"/>
                <w:kern w:val="3"/>
              </w:rPr>
              <w:t>Priloga AVP: izgled ateljeja</w:t>
            </w:r>
            <w:r w:rsidR="00FD6D9A" w:rsidRPr="00726A18">
              <w:rPr>
                <w:rFonts w:ascii="Calibri Light" w:eastAsia="SimSun" w:hAnsi="Calibri Light" w:cs="Calibri Light"/>
                <w:kern w:val="3"/>
              </w:rPr>
              <w:t xml:space="preserve"> skozi VR očala z implementacijo POI točk</w:t>
            </w:r>
          </w:p>
        </w:tc>
        <w:tc>
          <w:tcPr>
            <w:tcW w:w="2126" w:type="dxa"/>
          </w:tcPr>
          <w:p w14:paraId="078DA19E" w14:textId="77777777" w:rsidR="00384B50" w:rsidRPr="00726A18" w:rsidRDefault="00384B50" w:rsidP="009F6CA6">
            <w:pPr>
              <w:suppressAutoHyphens/>
              <w:autoSpaceDN w:val="0"/>
              <w:spacing w:line="276" w:lineRule="auto"/>
              <w:jc w:val="center"/>
              <w:textAlignment w:val="baseline"/>
              <w:rPr>
                <w:rFonts w:ascii="Calibri Light" w:eastAsia="SimSun" w:hAnsi="Calibri Light" w:cs="Calibri Light"/>
                <w:kern w:val="3"/>
              </w:rPr>
            </w:pPr>
            <w:r w:rsidRPr="00726A18">
              <w:rPr>
                <w:rFonts w:ascii="Calibri Light" w:eastAsia="SimSun" w:hAnsi="Calibri Light" w:cs="Calibri Light"/>
                <w:kern w:val="3"/>
              </w:rPr>
              <w:t>DA            NE</w:t>
            </w:r>
          </w:p>
        </w:tc>
      </w:tr>
      <w:tr w:rsidR="009E0F49" w:rsidRPr="00726A18" w14:paraId="5B68503D" w14:textId="77777777" w:rsidTr="009F6CA6">
        <w:tc>
          <w:tcPr>
            <w:tcW w:w="6941" w:type="dxa"/>
          </w:tcPr>
          <w:p w14:paraId="7AAA2C90" w14:textId="77777777" w:rsidR="008314B7" w:rsidRPr="00726A18" w:rsidRDefault="008314B7" w:rsidP="009F6CA6">
            <w:pPr>
              <w:suppressAutoHyphens/>
              <w:autoSpaceDN w:val="0"/>
              <w:spacing w:line="276" w:lineRule="auto"/>
              <w:textAlignment w:val="baseline"/>
              <w:rPr>
                <w:rFonts w:ascii="Calibri Light" w:eastAsia="SimSun" w:hAnsi="Calibri Light" w:cs="Calibri Light"/>
                <w:kern w:val="3"/>
              </w:rPr>
            </w:pPr>
            <w:r w:rsidRPr="00726A18">
              <w:rPr>
                <w:rFonts w:ascii="Calibri Light" w:eastAsia="SimSun" w:hAnsi="Calibri Light" w:cs="Calibri Light"/>
                <w:kern w:val="3"/>
              </w:rPr>
              <w:t>Priloga AVP: izgled umestitve zaslonov in predvajalnikov v prostor</w:t>
            </w:r>
          </w:p>
        </w:tc>
        <w:tc>
          <w:tcPr>
            <w:tcW w:w="2126" w:type="dxa"/>
          </w:tcPr>
          <w:p w14:paraId="6D7C7A2F" w14:textId="77777777" w:rsidR="008314B7" w:rsidRPr="00726A18" w:rsidRDefault="008314B7" w:rsidP="009F6CA6">
            <w:pPr>
              <w:suppressAutoHyphens/>
              <w:autoSpaceDN w:val="0"/>
              <w:spacing w:line="276" w:lineRule="auto"/>
              <w:jc w:val="center"/>
              <w:textAlignment w:val="baseline"/>
              <w:rPr>
                <w:rFonts w:ascii="Calibri Light" w:eastAsia="SimSun" w:hAnsi="Calibri Light" w:cs="Calibri Light"/>
                <w:kern w:val="3"/>
              </w:rPr>
            </w:pPr>
            <w:r w:rsidRPr="00726A18">
              <w:rPr>
                <w:rFonts w:ascii="Calibri Light" w:eastAsia="SimSun" w:hAnsi="Calibri Light" w:cs="Calibri Light"/>
                <w:kern w:val="3"/>
              </w:rPr>
              <w:t>DA            NE</w:t>
            </w:r>
          </w:p>
        </w:tc>
      </w:tr>
      <w:tr w:rsidR="009E0F49" w:rsidRPr="00726A18" w14:paraId="0E036C99" w14:textId="77777777" w:rsidTr="009F6CA6">
        <w:tc>
          <w:tcPr>
            <w:tcW w:w="6941" w:type="dxa"/>
          </w:tcPr>
          <w:p w14:paraId="4BDB150B" w14:textId="77777777" w:rsidR="00384B50" w:rsidRPr="00726A18" w:rsidRDefault="00384B50" w:rsidP="009F6CA6">
            <w:pPr>
              <w:suppressAutoHyphens/>
              <w:autoSpaceDN w:val="0"/>
              <w:spacing w:line="276" w:lineRule="auto"/>
              <w:textAlignment w:val="baseline"/>
              <w:rPr>
                <w:rFonts w:ascii="Calibri Light" w:eastAsia="SimSun" w:hAnsi="Calibri Light" w:cs="Calibri Light"/>
                <w:kern w:val="3"/>
              </w:rPr>
            </w:pPr>
            <w:r w:rsidRPr="00726A18">
              <w:rPr>
                <w:rFonts w:ascii="Calibri Light" w:eastAsia="SimSun" w:hAnsi="Calibri Light" w:cs="Calibri Light"/>
                <w:kern w:val="3"/>
              </w:rPr>
              <w:t>Priloga AVP: izgled interaktivnih aplikaci</w:t>
            </w:r>
            <w:r w:rsidR="008314B7" w:rsidRPr="00726A18">
              <w:rPr>
                <w:rFonts w:ascii="Calibri Light" w:eastAsia="SimSun" w:hAnsi="Calibri Light" w:cs="Calibri Light"/>
                <w:kern w:val="3"/>
              </w:rPr>
              <w:t>j</w:t>
            </w:r>
          </w:p>
        </w:tc>
        <w:tc>
          <w:tcPr>
            <w:tcW w:w="2126" w:type="dxa"/>
          </w:tcPr>
          <w:p w14:paraId="2EC31B84" w14:textId="77777777" w:rsidR="00384B50" w:rsidRPr="00726A18" w:rsidRDefault="00384B50" w:rsidP="009F6CA6">
            <w:pPr>
              <w:suppressAutoHyphens/>
              <w:autoSpaceDN w:val="0"/>
              <w:spacing w:line="276" w:lineRule="auto"/>
              <w:jc w:val="center"/>
              <w:textAlignment w:val="baseline"/>
              <w:rPr>
                <w:rFonts w:ascii="Calibri Light" w:eastAsia="SimSun" w:hAnsi="Calibri Light" w:cs="Calibri Light"/>
                <w:kern w:val="3"/>
              </w:rPr>
            </w:pPr>
            <w:r w:rsidRPr="00726A18">
              <w:rPr>
                <w:rFonts w:ascii="Calibri Light" w:eastAsia="SimSun" w:hAnsi="Calibri Light" w:cs="Calibri Light"/>
                <w:kern w:val="3"/>
              </w:rPr>
              <w:t>DA            NE</w:t>
            </w:r>
          </w:p>
        </w:tc>
      </w:tr>
    </w:tbl>
    <w:p w14:paraId="3469F4A9" w14:textId="77777777" w:rsidR="00AF274D" w:rsidRPr="00726A18" w:rsidRDefault="00AF274D" w:rsidP="00AF274D">
      <w:pPr>
        <w:suppressAutoHyphens/>
        <w:autoSpaceDN w:val="0"/>
        <w:spacing w:after="160" w:line="254" w:lineRule="auto"/>
        <w:textAlignment w:val="baseline"/>
        <w:rPr>
          <w:rFonts w:ascii="ITC NovareseBU" w:eastAsia="SimSun" w:hAnsi="ITC NovareseBU" w:cs="F"/>
          <w:kern w:val="3"/>
          <w:lang w:eastAsia="en-US"/>
        </w:rPr>
      </w:pPr>
      <w:r w:rsidRPr="00726A18">
        <w:rPr>
          <w:rFonts w:ascii="Calibri Light" w:eastAsia="Roboto" w:hAnsi="Calibri Light" w:cs="Calibri Light"/>
          <w:b/>
          <w:kern w:val="3"/>
          <w:lang w:eastAsia="en-US"/>
        </w:rPr>
        <w:t xml:space="preserve">Produkt: »MIŠEK VENČ IN POPOTOVANJA PO SVETOVIH UMETNOSTI” </w:t>
      </w:r>
      <w:r w:rsidR="00384B50" w:rsidRPr="00726A18">
        <w:rPr>
          <w:rFonts w:ascii="Calibri Light" w:eastAsia="Roboto" w:hAnsi="Calibri Light" w:cs="Calibri Light"/>
          <w:b/>
          <w:kern w:val="3"/>
          <w:lang w:eastAsia="en-US"/>
        </w:rPr>
        <w:t xml:space="preserve">(MV) </w:t>
      </w:r>
      <w:r w:rsidRPr="00726A18">
        <w:rPr>
          <w:rFonts w:ascii="Calibri Light" w:eastAsia="Roboto" w:hAnsi="Calibri Light" w:cs="Calibri Light"/>
          <w:b/>
          <w:kern w:val="3"/>
          <w:lang w:eastAsia="en-US"/>
        </w:rPr>
        <w:t xml:space="preserve">s </w:t>
      </w:r>
      <w:proofErr w:type="spellStart"/>
      <w:r w:rsidRPr="00726A18">
        <w:rPr>
          <w:rFonts w:ascii="Calibri Light" w:eastAsia="Roboto" w:hAnsi="Calibri Light" w:cs="Calibri Light"/>
          <w:b/>
          <w:kern w:val="3"/>
          <w:lang w:eastAsia="en-US"/>
        </w:rPr>
        <w:t>podproduktoma</w:t>
      </w:r>
      <w:proofErr w:type="spellEnd"/>
      <w:r w:rsidRPr="00726A18">
        <w:rPr>
          <w:rFonts w:ascii="Calibri Light" w:eastAsia="Roboto" w:hAnsi="Calibri Light" w:cs="Calibri Light"/>
          <w:b/>
          <w:kern w:val="3"/>
          <w:lang w:eastAsia="en-US"/>
        </w:rPr>
        <w:t xml:space="preserve"> ANIMIRANI FILM (AF) in UMETNIŠKA ŠOLA MIŠKA VENČA (UŠMV)</w:t>
      </w:r>
    </w:p>
    <w:p w14:paraId="5FDBD162" w14:textId="77777777" w:rsidR="00AF274D" w:rsidRPr="00726A18" w:rsidRDefault="00AF274D" w:rsidP="00AF274D">
      <w:pPr>
        <w:suppressAutoHyphens/>
        <w:autoSpaceDN w:val="0"/>
        <w:spacing w:line="276" w:lineRule="auto"/>
        <w:textAlignment w:val="baseline"/>
        <w:rPr>
          <w:rFonts w:ascii="Calibri Light" w:eastAsia="SimSun" w:hAnsi="Calibri Light" w:cs="Calibri Light"/>
          <w:kern w:val="3"/>
          <w:lang w:eastAsia="en-US"/>
        </w:rPr>
      </w:pPr>
    </w:p>
    <w:tbl>
      <w:tblPr>
        <w:tblStyle w:val="Tabelamrea18"/>
        <w:tblW w:w="9209" w:type="dxa"/>
        <w:tblLook w:val="04A0" w:firstRow="1" w:lastRow="0" w:firstColumn="1" w:lastColumn="0" w:noHBand="0" w:noVBand="1"/>
      </w:tblPr>
      <w:tblGrid>
        <w:gridCol w:w="9209"/>
      </w:tblGrid>
      <w:tr w:rsidR="00384B50" w:rsidRPr="00726A18" w14:paraId="0735F4C5" w14:textId="77777777" w:rsidTr="00384B50">
        <w:tc>
          <w:tcPr>
            <w:tcW w:w="9209" w:type="dxa"/>
          </w:tcPr>
          <w:p w14:paraId="0EFC7C37" w14:textId="77777777" w:rsidR="00384B50" w:rsidRPr="00726A18" w:rsidRDefault="00384B50" w:rsidP="00AF274D">
            <w:pPr>
              <w:suppressAutoHyphens/>
              <w:autoSpaceDN w:val="0"/>
              <w:spacing w:line="276" w:lineRule="auto"/>
              <w:textAlignment w:val="baseline"/>
              <w:rPr>
                <w:rFonts w:ascii="Calibri Light" w:eastAsia="SimSun" w:hAnsi="Calibri Light" w:cs="Calibri Light"/>
                <w:kern w:val="3"/>
              </w:rPr>
            </w:pPr>
            <w:r w:rsidRPr="00726A18">
              <w:rPr>
                <w:rFonts w:ascii="Calibri Light" w:eastAsia="SimSun" w:hAnsi="Calibri Light" w:cs="Calibri Light"/>
                <w:kern w:val="3"/>
              </w:rPr>
              <w:t xml:space="preserve">Opis idejne zasnove oblikovanja produkta </w:t>
            </w:r>
            <w:r w:rsidR="008314B7" w:rsidRPr="00726A18">
              <w:rPr>
                <w:rFonts w:ascii="Calibri Light" w:eastAsia="SimSun" w:hAnsi="Calibri Light" w:cs="Calibri Light"/>
                <w:kern w:val="3"/>
              </w:rPr>
              <w:t xml:space="preserve">in </w:t>
            </w:r>
            <w:proofErr w:type="spellStart"/>
            <w:r w:rsidR="008314B7" w:rsidRPr="00726A18">
              <w:rPr>
                <w:rFonts w:ascii="Calibri Light" w:eastAsia="SimSun" w:hAnsi="Calibri Light" w:cs="Calibri Light"/>
                <w:kern w:val="3"/>
              </w:rPr>
              <w:t>podproduktov</w:t>
            </w:r>
            <w:proofErr w:type="spellEnd"/>
            <w:r w:rsidR="008314B7" w:rsidRPr="00726A18">
              <w:rPr>
                <w:rFonts w:ascii="Calibri Light" w:eastAsia="SimSun" w:hAnsi="Calibri Light" w:cs="Calibri Light"/>
                <w:kern w:val="3"/>
              </w:rPr>
              <w:t xml:space="preserve"> </w:t>
            </w:r>
            <w:r w:rsidRPr="00726A18">
              <w:rPr>
                <w:rFonts w:ascii="Calibri Light" w:eastAsia="SimSun" w:hAnsi="Calibri Light" w:cs="Calibri Light"/>
                <w:kern w:val="3"/>
              </w:rPr>
              <w:t>(</w:t>
            </w:r>
            <w:r w:rsidR="008314B7" w:rsidRPr="00726A18">
              <w:rPr>
                <w:rFonts w:ascii="Calibri Light" w:eastAsia="SimSun" w:hAnsi="Calibri Light" w:cs="Calibri Light"/>
                <w:kern w:val="3"/>
              </w:rPr>
              <w:t>npr. zasnova</w:t>
            </w:r>
            <w:r w:rsidRPr="00726A18">
              <w:rPr>
                <w:rFonts w:ascii="Calibri Light" w:eastAsia="SimSun" w:hAnsi="Calibri Light" w:cs="Calibri Light"/>
                <w:kern w:val="3"/>
              </w:rPr>
              <w:t xml:space="preserve"> na splošno, idejna rešitev filma/serije</w:t>
            </w:r>
            <w:r w:rsidRPr="00726A18">
              <w:rPr>
                <w:rFonts w:ascii="Calibri Light" w:eastAsia="SimSun" w:hAnsi="Calibri Light" w:cs="Calibri Light"/>
                <w:kern w:val="3"/>
                <w:u w:val="single"/>
              </w:rPr>
              <w:t>, obvezen sinopsis</w:t>
            </w:r>
            <w:r w:rsidR="008314B7" w:rsidRPr="00726A18">
              <w:rPr>
                <w:rFonts w:ascii="Calibri Light" w:eastAsia="SimSun" w:hAnsi="Calibri Light" w:cs="Calibri Light"/>
                <w:kern w:val="3"/>
                <w:u w:val="single"/>
              </w:rPr>
              <w:t xml:space="preserve"> filma/serije,</w:t>
            </w:r>
            <w:r w:rsidRPr="00726A18">
              <w:rPr>
                <w:rFonts w:ascii="Calibri Light" w:eastAsia="SimSun" w:hAnsi="Calibri Light" w:cs="Calibri Light"/>
                <w:kern w:val="3"/>
              </w:rPr>
              <w:t xml:space="preserve"> ….) in utemeljitev glede na zahtevane elemente:  </w:t>
            </w:r>
            <w:r w:rsidRPr="00726A18">
              <w:rPr>
                <w:rFonts w:ascii="Calibri Light" w:eastAsia="SimSun" w:hAnsi="Calibri Light" w:cs="Calibri Light"/>
                <w:kern w:val="3"/>
              </w:rPr>
              <w:lastRenderedPageBreak/>
              <w:t>inovativnost, kreativnost, sodobnost in funkcionalnost, ustreznost interpretacije kulturne dediščine, zagotavljanje uporabniške izkušnje</w:t>
            </w:r>
            <w:r w:rsidR="00FD6D9A" w:rsidRPr="00726A18">
              <w:rPr>
                <w:rFonts w:ascii="Calibri Light" w:eastAsia="SimSun" w:hAnsi="Calibri Light" w:cs="Calibri Light"/>
                <w:kern w:val="3"/>
              </w:rPr>
              <w:t xml:space="preserve"> in povezanost z ostalimi produkti</w:t>
            </w:r>
            <w:r w:rsidRPr="00726A18">
              <w:rPr>
                <w:rFonts w:ascii="Calibri Light" w:eastAsia="SimSun" w:hAnsi="Calibri Light" w:cs="Calibri Light"/>
                <w:kern w:val="3"/>
              </w:rPr>
              <w:t xml:space="preserve">, doseganje ciljev projekta Pilonova galerija – 5- </w:t>
            </w:r>
            <w:proofErr w:type="spellStart"/>
            <w:r w:rsidRPr="00726A18">
              <w:rPr>
                <w:rFonts w:ascii="Calibri Light" w:eastAsia="SimSun" w:hAnsi="Calibri Light" w:cs="Calibri Light"/>
                <w:kern w:val="3"/>
              </w:rPr>
              <w:t>zvezdnična</w:t>
            </w:r>
            <w:proofErr w:type="spellEnd"/>
            <w:r w:rsidRPr="00726A18">
              <w:rPr>
                <w:rFonts w:ascii="Calibri Light" w:eastAsia="SimSun" w:hAnsi="Calibri Light" w:cs="Calibri Light"/>
                <w:kern w:val="3"/>
              </w:rPr>
              <w:t xml:space="preserve"> zakladnica umetnosti</w:t>
            </w:r>
          </w:p>
        </w:tc>
      </w:tr>
    </w:tbl>
    <w:p w14:paraId="3BFBD22E" w14:textId="77777777" w:rsidR="00AF274D" w:rsidRPr="00726A18" w:rsidRDefault="00AF274D" w:rsidP="00AF274D">
      <w:pPr>
        <w:suppressAutoHyphens/>
        <w:autoSpaceDN w:val="0"/>
        <w:spacing w:line="276" w:lineRule="auto"/>
        <w:textAlignment w:val="baseline"/>
        <w:rPr>
          <w:rFonts w:ascii="Calibri Light" w:eastAsia="SimSun" w:hAnsi="Calibri Light" w:cs="Calibri Light"/>
          <w:kern w:val="3"/>
          <w:lang w:eastAsia="en-US"/>
        </w:rPr>
      </w:pPr>
    </w:p>
    <w:p w14:paraId="46BAF36C" w14:textId="77777777" w:rsidR="00AF274D" w:rsidRPr="00726A18" w:rsidRDefault="00AF274D" w:rsidP="00AF274D">
      <w:pPr>
        <w:suppressAutoHyphens/>
        <w:autoSpaceDN w:val="0"/>
        <w:spacing w:line="276" w:lineRule="auto"/>
        <w:textAlignment w:val="baseline"/>
        <w:rPr>
          <w:rFonts w:ascii="Calibri Light" w:eastAsia="SimSun" w:hAnsi="Calibri Light" w:cs="Calibri Light"/>
          <w:kern w:val="3"/>
          <w:lang w:eastAsia="en-US"/>
        </w:rPr>
      </w:pPr>
      <w:r w:rsidRPr="00726A18">
        <w:rPr>
          <w:rFonts w:ascii="Calibri Light" w:eastAsia="SimSun" w:hAnsi="Calibri Light" w:cs="Calibri Light"/>
          <w:kern w:val="3"/>
          <w:lang w:eastAsia="en-US"/>
        </w:rPr>
        <w:t>Besedilo:</w:t>
      </w:r>
    </w:p>
    <w:p w14:paraId="0D193F5E" w14:textId="77777777" w:rsidR="00384B50" w:rsidRPr="00726A18" w:rsidRDefault="00384B50" w:rsidP="00AF274D">
      <w:pPr>
        <w:suppressAutoHyphens/>
        <w:autoSpaceDN w:val="0"/>
        <w:spacing w:line="276" w:lineRule="auto"/>
        <w:textAlignment w:val="baseline"/>
        <w:rPr>
          <w:rFonts w:ascii="Calibri Light" w:eastAsia="SimSun" w:hAnsi="Calibri Light" w:cs="Calibri Light"/>
          <w:kern w:val="3"/>
          <w:lang w:eastAsia="en-US"/>
        </w:rPr>
      </w:pPr>
    </w:p>
    <w:p w14:paraId="1CA0B76B" w14:textId="77777777" w:rsidR="00384B50" w:rsidRPr="00726A18" w:rsidRDefault="00384B50" w:rsidP="00AF274D">
      <w:pPr>
        <w:suppressAutoHyphens/>
        <w:autoSpaceDN w:val="0"/>
        <w:spacing w:line="276" w:lineRule="auto"/>
        <w:textAlignment w:val="baseline"/>
        <w:rPr>
          <w:rFonts w:ascii="Calibri Light" w:eastAsia="SimSun" w:hAnsi="Calibri Light" w:cs="Calibri Light"/>
          <w:kern w:val="3"/>
          <w:lang w:eastAsia="en-US"/>
        </w:rPr>
      </w:pPr>
    </w:p>
    <w:p w14:paraId="5CA9352C" w14:textId="77777777" w:rsidR="00AF274D" w:rsidRPr="00726A18" w:rsidRDefault="00AF274D" w:rsidP="00AF274D">
      <w:pPr>
        <w:suppressAutoHyphens/>
        <w:autoSpaceDN w:val="0"/>
        <w:spacing w:line="276" w:lineRule="auto"/>
        <w:textAlignment w:val="baseline"/>
        <w:rPr>
          <w:rFonts w:ascii="Calibri Light" w:eastAsia="SimSun" w:hAnsi="Calibri Light" w:cs="Calibri Light"/>
          <w:kern w:val="3"/>
          <w:lang w:eastAsia="en-US"/>
        </w:rPr>
      </w:pPr>
    </w:p>
    <w:tbl>
      <w:tblPr>
        <w:tblStyle w:val="Tabelamrea18"/>
        <w:tblW w:w="9067" w:type="dxa"/>
        <w:tblLook w:val="04A0" w:firstRow="1" w:lastRow="0" w:firstColumn="1" w:lastColumn="0" w:noHBand="0" w:noVBand="1"/>
      </w:tblPr>
      <w:tblGrid>
        <w:gridCol w:w="6941"/>
        <w:gridCol w:w="2126"/>
      </w:tblGrid>
      <w:tr w:rsidR="009E0F49" w:rsidRPr="00726A18" w14:paraId="436EC275" w14:textId="77777777" w:rsidTr="009F6CA6">
        <w:tc>
          <w:tcPr>
            <w:tcW w:w="6941" w:type="dxa"/>
          </w:tcPr>
          <w:p w14:paraId="6269C6C1" w14:textId="77777777" w:rsidR="00384B50" w:rsidRPr="00726A18" w:rsidRDefault="00384B50" w:rsidP="009F6CA6">
            <w:pPr>
              <w:suppressAutoHyphens/>
              <w:autoSpaceDN w:val="0"/>
              <w:spacing w:line="276" w:lineRule="auto"/>
              <w:textAlignment w:val="baseline"/>
              <w:rPr>
                <w:rFonts w:ascii="Calibri Light" w:eastAsia="SimSun" w:hAnsi="Calibri Light" w:cs="Calibri Light"/>
                <w:kern w:val="3"/>
              </w:rPr>
            </w:pPr>
            <w:r w:rsidRPr="00726A18">
              <w:rPr>
                <w:rFonts w:ascii="Calibri Light" w:eastAsia="SimSun" w:hAnsi="Calibri Light" w:cs="Calibri Light"/>
                <w:kern w:val="3"/>
              </w:rPr>
              <w:t>Priloga MV : likovna zasnova Miška Venča</w:t>
            </w:r>
          </w:p>
        </w:tc>
        <w:tc>
          <w:tcPr>
            <w:tcW w:w="2126" w:type="dxa"/>
          </w:tcPr>
          <w:p w14:paraId="0EFAB7ED" w14:textId="77777777" w:rsidR="00384B50" w:rsidRPr="00726A18" w:rsidRDefault="00384B50" w:rsidP="009F6CA6">
            <w:pPr>
              <w:suppressAutoHyphens/>
              <w:autoSpaceDN w:val="0"/>
              <w:spacing w:line="276" w:lineRule="auto"/>
              <w:jc w:val="center"/>
              <w:textAlignment w:val="baseline"/>
              <w:rPr>
                <w:rFonts w:ascii="Calibri Light" w:eastAsia="SimSun" w:hAnsi="Calibri Light" w:cs="Calibri Light"/>
                <w:kern w:val="3"/>
              </w:rPr>
            </w:pPr>
            <w:r w:rsidRPr="00726A18">
              <w:rPr>
                <w:rFonts w:ascii="Calibri Light" w:eastAsia="SimSun" w:hAnsi="Calibri Light" w:cs="Calibri Light"/>
                <w:kern w:val="3"/>
              </w:rPr>
              <w:t>DA            NE</w:t>
            </w:r>
          </w:p>
        </w:tc>
      </w:tr>
      <w:tr w:rsidR="009E0F49" w:rsidRPr="00726A18" w14:paraId="7134FB74" w14:textId="77777777" w:rsidTr="009F6CA6">
        <w:tc>
          <w:tcPr>
            <w:tcW w:w="6941" w:type="dxa"/>
          </w:tcPr>
          <w:p w14:paraId="0B26E7A9" w14:textId="77777777" w:rsidR="00384B50" w:rsidRPr="00726A18" w:rsidRDefault="00384B50" w:rsidP="009F6CA6">
            <w:pPr>
              <w:suppressAutoHyphens/>
              <w:autoSpaceDN w:val="0"/>
              <w:spacing w:line="276" w:lineRule="auto"/>
              <w:textAlignment w:val="baseline"/>
              <w:rPr>
                <w:rFonts w:ascii="Calibri Light" w:eastAsia="SimSun" w:hAnsi="Calibri Light" w:cs="Calibri Light"/>
                <w:kern w:val="3"/>
              </w:rPr>
            </w:pPr>
            <w:r w:rsidRPr="00726A18">
              <w:rPr>
                <w:rFonts w:ascii="Calibri Light" w:eastAsia="SimSun" w:hAnsi="Calibri Light" w:cs="Calibri Light"/>
                <w:kern w:val="3"/>
              </w:rPr>
              <w:t xml:space="preserve">Priloga MV: </w:t>
            </w:r>
            <w:r w:rsidR="008314B7" w:rsidRPr="00726A18">
              <w:rPr>
                <w:rFonts w:ascii="Calibri Light" w:eastAsia="SimSun" w:hAnsi="Calibri Light" w:cs="Calibri Light"/>
                <w:kern w:val="3"/>
              </w:rPr>
              <w:t>sekvenca filma/serije</w:t>
            </w:r>
          </w:p>
        </w:tc>
        <w:tc>
          <w:tcPr>
            <w:tcW w:w="2126" w:type="dxa"/>
          </w:tcPr>
          <w:p w14:paraId="6E91FA1C" w14:textId="77777777" w:rsidR="00384B50" w:rsidRPr="00726A18" w:rsidRDefault="00384B50" w:rsidP="009F6CA6">
            <w:pPr>
              <w:suppressAutoHyphens/>
              <w:autoSpaceDN w:val="0"/>
              <w:spacing w:line="276" w:lineRule="auto"/>
              <w:jc w:val="center"/>
              <w:textAlignment w:val="baseline"/>
              <w:rPr>
                <w:rFonts w:ascii="Calibri Light" w:eastAsia="SimSun" w:hAnsi="Calibri Light" w:cs="Calibri Light"/>
                <w:kern w:val="3"/>
              </w:rPr>
            </w:pPr>
            <w:r w:rsidRPr="00726A18">
              <w:rPr>
                <w:rFonts w:ascii="Calibri Light" w:eastAsia="SimSun" w:hAnsi="Calibri Light" w:cs="Calibri Light"/>
                <w:kern w:val="3"/>
              </w:rPr>
              <w:t>DA            NE</w:t>
            </w:r>
          </w:p>
        </w:tc>
      </w:tr>
      <w:tr w:rsidR="00384B50" w:rsidRPr="00726A18" w14:paraId="0A4AE938" w14:textId="77777777" w:rsidTr="009F6CA6">
        <w:tc>
          <w:tcPr>
            <w:tcW w:w="6941" w:type="dxa"/>
          </w:tcPr>
          <w:p w14:paraId="189F97F0" w14:textId="77777777" w:rsidR="00384B50" w:rsidRPr="00726A18" w:rsidRDefault="00384B50" w:rsidP="00384B50">
            <w:pPr>
              <w:suppressAutoHyphens/>
              <w:autoSpaceDN w:val="0"/>
              <w:spacing w:line="276" w:lineRule="auto"/>
              <w:textAlignment w:val="baseline"/>
              <w:rPr>
                <w:rFonts w:ascii="Calibri Light" w:eastAsia="SimSun" w:hAnsi="Calibri Light" w:cs="Calibri Light"/>
                <w:kern w:val="3"/>
              </w:rPr>
            </w:pPr>
            <w:r w:rsidRPr="00726A18">
              <w:rPr>
                <w:rFonts w:ascii="Calibri Light" w:eastAsia="SimSun" w:hAnsi="Calibri Light" w:cs="Calibri Light"/>
                <w:kern w:val="3"/>
              </w:rPr>
              <w:t xml:space="preserve">Priloga MV: </w:t>
            </w:r>
            <w:r w:rsidR="008314B7" w:rsidRPr="00726A18">
              <w:rPr>
                <w:rFonts w:ascii="Calibri Light" w:eastAsia="SimSun" w:hAnsi="Calibri Light" w:cs="Calibri Light"/>
                <w:kern w:val="3"/>
              </w:rPr>
              <w:t>grafična zasnova delovnega zvezka</w:t>
            </w:r>
          </w:p>
        </w:tc>
        <w:tc>
          <w:tcPr>
            <w:tcW w:w="2126" w:type="dxa"/>
          </w:tcPr>
          <w:p w14:paraId="3D94A356" w14:textId="77777777" w:rsidR="00384B50" w:rsidRPr="00726A18" w:rsidRDefault="00384B50" w:rsidP="00384B50">
            <w:pPr>
              <w:suppressAutoHyphens/>
              <w:autoSpaceDN w:val="0"/>
              <w:spacing w:line="276" w:lineRule="auto"/>
              <w:jc w:val="center"/>
              <w:textAlignment w:val="baseline"/>
              <w:rPr>
                <w:rFonts w:ascii="Calibri Light" w:eastAsia="SimSun" w:hAnsi="Calibri Light" w:cs="Calibri Light"/>
                <w:kern w:val="3"/>
              </w:rPr>
            </w:pPr>
            <w:r w:rsidRPr="00726A18">
              <w:rPr>
                <w:rFonts w:ascii="Calibri Light" w:eastAsia="SimSun" w:hAnsi="Calibri Light" w:cs="Calibri Light"/>
                <w:kern w:val="3"/>
              </w:rPr>
              <w:t>DA            NE</w:t>
            </w:r>
          </w:p>
        </w:tc>
      </w:tr>
    </w:tbl>
    <w:p w14:paraId="76E1CE0D" w14:textId="77777777" w:rsidR="00AF274D" w:rsidRPr="00726A18" w:rsidRDefault="00AF274D" w:rsidP="00AF274D">
      <w:pPr>
        <w:suppressAutoHyphens/>
        <w:autoSpaceDN w:val="0"/>
        <w:spacing w:line="276" w:lineRule="auto"/>
        <w:textAlignment w:val="baseline"/>
        <w:rPr>
          <w:rFonts w:ascii="Calibri Light" w:eastAsia="SimSun" w:hAnsi="Calibri Light" w:cs="Calibri Light"/>
          <w:kern w:val="3"/>
          <w:lang w:eastAsia="en-US"/>
        </w:rPr>
      </w:pPr>
    </w:p>
    <w:p w14:paraId="4FAAB837" w14:textId="77777777" w:rsidR="00AF274D" w:rsidRPr="00726A18" w:rsidRDefault="00AF274D" w:rsidP="00AF274D">
      <w:pPr>
        <w:suppressAutoHyphens/>
        <w:autoSpaceDN w:val="0"/>
        <w:spacing w:line="276" w:lineRule="auto"/>
        <w:textAlignment w:val="baseline"/>
        <w:rPr>
          <w:rFonts w:ascii="Calibri Light" w:eastAsia="SimSun" w:hAnsi="Calibri Light" w:cs="Calibri Light"/>
          <w:kern w:val="3"/>
          <w:lang w:eastAsia="en-US"/>
        </w:rPr>
      </w:pPr>
    </w:p>
    <w:p w14:paraId="6369FA9B" w14:textId="77777777" w:rsidR="00AF274D" w:rsidRPr="00726A18" w:rsidRDefault="00AF274D" w:rsidP="00AF274D">
      <w:pPr>
        <w:suppressAutoHyphens/>
        <w:autoSpaceDN w:val="0"/>
        <w:spacing w:line="276" w:lineRule="auto"/>
        <w:textAlignment w:val="baseline"/>
        <w:rPr>
          <w:rFonts w:ascii="Calibri Light" w:eastAsia="SimSun" w:hAnsi="Calibri Light" w:cs="Calibri Light"/>
          <w:kern w:val="3"/>
          <w:lang w:eastAsia="en-US"/>
        </w:rPr>
      </w:pPr>
    </w:p>
    <w:p w14:paraId="73C00A56" w14:textId="77777777" w:rsidR="00AF274D" w:rsidRPr="00726A18" w:rsidRDefault="00AF274D" w:rsidP="00AF274D">
      <w:pPr>
        <w:widowControl w:val="0"/>
        <w:suppressAutoHyphens/>
        <w:autoSpaceDN w:val="0"/>
        <w:textAlignment w:val="baseline"/>
        <w:rPr>
          <w:rFonts w:ascii="Calibri Light" w:eastAsia="SimSun" w:hAnsi="Calibri Light" w:cs="Calibri Light"/>
          <w:b/>
          <w:bCs/>
          <w:kern w:val="3"/>
          <w:lang w:eastAsia="en-U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A244FC" w:rsidRPr="00726A18" w14:paraId="20AD4D4A" w14:textId="77777777" w:rsidTr="008314B7">
        <w:trPr>
          <w:trHeight w:val="737"/>
        </w:trPr>
        <w:tc>
          <w:tcPr>
            <w:tcW w:w="2135" w:type="dxa"/>
          </w:tcPr>
          <w:p w14:paraId="29597304" w14:textId="77777777" w:rsidR="00A244FC" w:rsidRPr="00726A18" w:rsidRDefault="00A244FC" w:rsidP="00E96C86">
            <w:pPr>
              <w:rPr>
                <w:rFonts w:asciiTheme="majorHAnsi" w:hAnsiTheme="majorHAnsi" w:cstheme="majorHAnsi"/>
              </w:rPr>
            </w:pPr>
            <w:r w:rsidRPr="00726A18">
              <w:rPr>
                <w:rFonts w:asciiTheme="majorHAnsi" w:hAnsiTheme="majorHAnsi" w:cstheme="majorHAnsi"/>
              </w:rPr>
              <w:t>KRAJ</w:t>
            </w:r>
          </w:p>
          <w:p w14:paraId="679E17F9" w14:textId="77777777" w:rsidR="00A244FC" w:rsidRPr="00726A18" w:rsidRDefault="00A244FC" w:rsidP="00E96C86">
            <w:pPr>
              <w:rPr>
                <w:rFonts w:asciiTheme="majorHAnsi" w:hAnsiTheme="majorHAnsi" w:cstheme="majorHAnsi"/>
              </w:rPr>
            </w:pPr>
          </w:p>
        </w:tc>
        <w:tc>
          <w:tcPr>
            <w:tcW w:w="2370" w:type="dxa"/>
            <w:vMerge w:val="restart"/>
          </w:tcPr>
          <w:p w14:paraId="370A9C26" w14:textId="77777777" w:rsidR="00A244FC" w:rsidRPr="00726A18" w:rsidRDefault="00A244FC" w:rsidP="00E96C86">
            <w:pPr>
              <w:rPr>
                <w:rFonts w:asciiTheme="majorHAnsi" w:hAnsiTheme="majorHAnsi" w:cstheme="majorHAnsi"/>
              </w:rPr>
            </w:pPr>
            <w:r w:rsidRPr="00726A18">
              <w:rPr>
                <w:rFonts w:asciiTheme="majorHAnsi" w:hAnsiTheme="majorHAnsi" w:cstheme="majorHAnsi"/>
              </w:rPr>
              <w:t>ŽIG</w:t>
            </w:r>
          </w:p>
        </w:tc>
        <w:tc>
          <w:tcPr>
            <w:tcW w:w="4447" w:type="dxa"/>
            <w:vMerge w:val="restart"/>
          </w:tcPr>
          <w:p w14:paraId="2D153ED7" w14:textId="77777777" w:rsidR="00A244FC" w:rsidRPr="00726A18" w:rsidRDefault="00A244FC" w:rsidP="00E96C86">
            <w:pPr>
              <w:rPr>
                <w:rFonts w:asciiTheme="majorHAnsi" w:hAnsiTheme="majorHAnsi" w:cstheme="majorHAnsi"/>
              </w:rPr>
            </w:pPr>
            <w:r w:rsidRPr="00726A18">
              <w:rPr>
                <w:rFonts w:asciiTheme="majorHAnsi" w:hAnsiTheme="majorHAnsi" w:cstheme="majorHAnsi"/>
              </w:rPr>
              <w:t>PONUDNIK/VODILNI PARTNER</w:t>
            </w:r>
          </w:p>
          <w:p w14:paraId="23187A33" w14:textId="77777777" w:rsidR="00A244FC" w:rsidRPr="00726A18" w:rsidRDefault="00A244FC" w:rsidP="00E96C86">
            <w:pPr>
              <w:rPr>
                <w:rFonts w:asciiTheme="majorHAnsi" w:hAnsiTheme="majorHAnsi" w:cstheme="majorHAnsi"/>
              </w:rPr>
            </w:pPr>
            <w:r w:rsidRPr="00726A18">
              <w:rPr>
                <w:rFonts w:asciiTheme="majorHAnsi" w:hAnsiTheme="majorHAnsi" w:cstheme="majorHAnsi"/>
              </w:rPr>
              <w:t xml:space="preserve">ime in priimek zakonitega zastopnika </w:t>
            </w:r>
          </w:p>
          <w:p w14:paraId="7D14C3ED" w14:textId="77777777" w:rsidR="00A244FC" w:rsidRPr="00726A18" w:rsidRDefault="00A244FC" w:rsidP="00E96C86">
            <w:pPr>
              <w:rPr>
                <w:rFonts w:asciiTheme="majorHAnsi" w:hAnsiTheme="majorHAnsi" w:cstheme="majorHAnsi"/>
              </w:rPr>
            </w:pPr>
            <w:r w:rsidRPr="00726A18">
              <w:rPr>
                <w:rFonts w:asciiTheme="majorHAnsi" w:hAnsiTheme="majorHAnsi" w:cstheme="majorHAnsi"/>
              </w:rPr>
              <w:t>in podpis</w:t>
            </w:r>
          </w:p>
        </w:tc>
      </w:tr>
      <w:tr w:rsidR="00A244FC" w:rsidRPr="00726A18" w14:paraId="7E3A818E" w14:textId="77777777" w:rsidTr="008314B7">
        <w:trPr>
          <w:trHeight w:val="517"/>
        </w:trPr>
        <w:tc>
          <w:tcPr>
            <w:tcW w:w="2135" w:type="dxa"/>
          </w:tcPr>
          <w:p w14:paraId="337AE2D4" w14:textId="77777777" w:rsidR="00A244FC" w:rsidRPr="00726A18" w:rsidRDefault="00A244FC" w:rsidP="00E96C86">
            <w:pPr>
              <w:rPr>
                <w:rFonts w:asciiTheme="majorHAnsi" w:hAnsiTheme="majorHAnsi" w:cstheme="majorHAnsi"/>
              </w:rPr>
            </w:pPr>
            <w:r w:rsidRPr="00726A18">
              <w:rPr>
                <w:rFonts w:asciiTheme="majorHAnsi" w:hAnsiTheme="majorHAnsi" w:cstheme="majorHAnsi"/>
              </w:rPr>
              <w:t>DATUM</w:t>
            </w:r>
          </w:p>
        </w:tc>
        <w:tc>
          <w:tcPr>
            <w:tcW w:w="2370" w:type="dxa"/>
            <w:vMerge/>
            <w:vAlign w:val="bottom"/>
          </w:tcPr>
          <w:p w14:paraId="0C5CBBC8" w14:textId="77777777" w:rsidR="00A244FC" w:rsidRPr="00726A18" w:rsidRDefault="00A244FC" w:rsidP="00E96C86">
            <w:pPr>
              <w:rPr>
                <w:rFonts w:asciiTheme="majorHAnsi" w:hAnsiTheme="majorHAnsi" w:cstheme="majorHAnsi"/>
              </w:rPr>
            </w:pPr>
          </w:p>
        </w:tc>
        <w:tc>
          <w:tcPr>
            <w:tcW w:w="4447" w:type="dxa"/>
            <w:vMerge/>
            <w:shd w:val="pct10" w:color="auto" w:fill="auto"/>
            <w:vAlign w:val="bottom"/>
          </w:tcPr>
          <w:p w14:paraId="5C9C962F" w14:textId="77777777" w:rsidR="00A244FC" w:rsidRPr="00726A18" w:rsidRDefault="00A244FC" w:rsidP="00E96C86">
            <w:pPr>
              <w:rPr>
                <w:rFonts w:asciiTheme="majorHAnsi" w:hAnsiTheme="majorHAnsi" w:cstheme="majorHAnsi"/>
              </w:rPr>
            </w:pPr>
          </w:p>
        </w:tc>
      </w:tr>
    </w:tbl>
    <w:p w14:paraId="258927CA" w14:textId="77777777" w:rsidR="00CE31D2" w:rsidRPr="00726A18" w:rsidRDefault="00CE31D2" w:rsidP="00CE31D2">
      <w:pPr>
        <w:suppressAutoHyphens/>
        <w:autoSpaceDN w:val="0"/>
        <w:spacing w:line="276" w:lineRule="auto"/>
        <w:textAlignment w:val="baseline"/>
        <w:rPr>
          <w:rFonts w:ascii="Calibri Light" w:eastAsia="SimSun" w:hAnsi="Calibri Light" w:cs="Calibri Light"/>
          <w:kern w:val="3"/>
          <w:lang w:eastAsia="en-US"/>
        </w:rPr>
      </w:pPr>
    </w:p>
    <w:p w14:paraId="19C825F6" w14:textId="77777777" w:rsidR="00CE31D2" w:rsidRPr="00726A18" w:rsidRDefault="00CE31D2" w:rsidP="00CE31D2">
      <w:pPr>
        <w:suppressAutoHyphens/>
        <w:autoSpaceDN w:val="0"/>
        <w:spacing w:line="276" w:lineRule="auto"/>
        <w:textAlignment w:val="baseline"/>
        <w:rPr>
          <w:rFonts w:ascii="Calibri Light" w:eastAsia="SimSun" w:hAnsi="Calibri Light" w:cs="Calibri Light"/>
          <w:kern w:val="3"/>
          <w:lang w:eastAsia="en-US"/>
        </w:rPr>
      </w:pPr>
    </w:p>
    <w:p w14:paraId="2E64FCF9" w14:textId="77777777" w:rsidR="00CE31D2" w:rsidRPr="00726A18" w:rsidRDefault="00CE31D2" w:rsidP="00CE31D2">
      <w:pPr>
        <w:suppressAutoHyphens/>
        <w:autoSpaceDN w:val="0"/>
        <w:spacing w:line="276" w:lineRule="auto"/>
        <w:textAlignment w:val="baseline"/>
        <w:rPr>
          <w:rFonts w:ascii="Calibri Light" w:eastAsia="SimSun" w:hAnsi="Calibri Light" w:cs="Calibri Light"/>
          <w:kern w:val="3"/>
          <w:lang w:eastAsia="en-US"/>
        </w:rPr>
      </w:pPr>
    </w:p>
    <w:p w14:paraId="7349B58B" w14:textId="77777777" w:rsidR="00CE31D2" w:rsidRPr="00726A18" w:rsidRDefault="00CE31D2" w:rsidP="00CE31D2">
      <w:pPr>
        <w:suppressAutoHyphens/>
        <w:autoSpaceDN w:val="0"/>
        <w:spacing w:line="276" w:lineRule="auto"/>
        <w:textAlignment w:val="baseline"/>
        <w:rPr>
          <w:rFonts w:ascii="Calibri Light" w:eastAsia="SimSun" w:hAnsi="Calibri Light" w:cs="Calibri Light"/>
          <w:kern w:val="3"/>
          <w:lang w:eastAsia="en-US"/>
        </w:rPr>
      </w:pPr>
    </w:p>
    <w:p w14:paraId="6DC69492" w14:textId="77777777" w:rsidR="00CE31D2" w:rsidRPr="00726A18" w:rsidRDefault="00CE31D2" w:rsidP="00CE31D2">
      <w:pPr>
        <w:suppressAutoHyphens/>
        <w:autoSpaceDN w:val="0"/>
        <w:spacing w:line="276" w:lineRule="auto"/>
        <w:textAlignment w:val="baseline"/>
        <w:rPr>
          <w:rFonts w:ascii="Calibri Light" w:eastAsia="SimSun" w:hAnsi="Calibri Light" w:cs="Calibri Light"/>
          <w:kern w:val="3"/>
          <w:lang w:eastAsia="en-US"/>
        </w:rPr>
      </w:pPr>
    </w:p>
    <w:p w14:paraId="763EA7A3" w14:textId="77777777" w:rsidR="00CE31D2" w:rsidRPr="00726A18" w:rsidRDefault="00CE31D2" w:rsidP="00CE31D2">
      <w:pPr>
        <w:suppressAutoHyphens/>
        <w:autoSpaceDN w:val="0"/>
        <w:spacing w:line="276" w:lineRule="auto"/>
        <w:textAlignment w:val="baseline"/>
        <w:rPr>
          <w:rFonts w:ascii="Calibri Light" w:eastAsia="SimSun" w:hAnsi="Calibri Light" w:cs="Calibri Light"/>
          <w:kern w:val="3"/>
          <w:lang w:eastAsia="en-US"/>
        </w:rPr>
      </w:pPr>
    </w:p>
    <w:p w14:paraId="5CB20921" w14:textId="77777777" w:rsidR="00CE31D2" w:rsidRPr="00726A18" w:rsidRDefault="00CE31D2" w:rsidP="00CE31D2">
      <w:pPr>
        <w:suppressAutoHyphens/>
        <w:autoSpaceDN w:val="0"/>
        <w:spacing w:line="276" w:lineRule="auto"/>
        <w:textAlignment w:val="baseline"/>
        <w:rPr>
          <w:rFonts w:ascii="Calibri Light" w:eastAsia="SimSun" w:hAnsi="Calibri Light" w:cs="Calibri Light"/>
          <w:kern w:val="3"/>
          <w:lang w:eastAsia="en-US"/>
        </w:rPr>
      </w:pPr>
    </w:p>
    <w:p w14:paraId="35152D00" w14:textId="77777777" w:rsidR="00CE31D2" w:rsidRPr="00726A18" w:rsidRDefault="00CE31D2" w:rsidP="00CE31D2">
      <w:pPr>
        <w:suppressAutoHyphens/>
        <w:autoSpaceDN w:val="0"/>
        <w:spacing w:line="276" w:lineRule="auto"/>
        <w:textAlignment w:val="baseline"/>
        <w:rPr>
          <w:rFonts w:ascii="Calibri Light" w:eastAsia="SimSun" w:hAnsi="Calibri Light" w:cs="Calibri Light"/>
          <w:kern w:val="3"/>
          <w:lang w:eastAsia="en-US"/>
        </w:rPr>
      </w:pPr>
    </w:p>
    <w:p w14:paraId="086C3611" w14:textId="77777777" w:rsidR="00CE31D2" w:rsidRPr="00726A18" w:rsidRDefault="00CE31D2" w:rsidP="00CE31D2">
      <w:pPr>
        <w:suppressAutoHyphens/>
        <w:autoSpaceDN w:val="0"/>
        <w:spacing w:line="276" w:lineRule="auto"/>
        <w:textAlignment w:val="baseline"/>
        <w:rPr>
          <w:rFonts w:ascii="Calibri Light" w:eastAsia="SimSun" w:hAnsi="Calibri Light" w:cs="Calibri Light"/>
          <w:kern w:val="3"/>
          <w:lang w:eastAsia="en-US"/>
        </w:rPr>
      </w:pPr>
    </w:p>
    <w:p w14:paraId="3A62CE38" w14:textId="77777777" w:rsidR="00CE31D2" w:rsidRPr="00726A18" w:rsidRDefault="00CE31D2" w:rsidP="00CE31D2">
      <w:pPr>
        <w:suppressAutoHyphens/>
        <w:autoSpaceDN w:val="0"/>
        <w:spacing w:line="276" w:lineRule="auto"/>
        <w:textAlignment w:val="baseline"/>
        <w:rPr>
          <w:rFonts w:ascii="Calibri Light" w:eastAsia="SimSun" w:hAnsi="Calibri Light" w:cs="Calibri Light"/>
          <w:kern w:val="3"/>
          <w:lang w:eastAsia="en-US"/>
        </w:rPr>
      </w:pPr>
    </w:p>
    <w:p w14:paraId="7B8DFBFA" w14:textId="77777777" w:rsidR="00CE31D2" w:rsidRPr="00726A18" w:rsidRDefault="00CE31D2" w:rsidP="00CE31D2">
      <w:pPr>
        <w:suppressAutoHyphens/>
        <w:autoSpaceDN w:val="0"/>
        <w:spacing w:line="276" w:lineRule="auto"/>
        <w:textAlignment w:val="baseline"/>
        <w:rPr>
          <w:rFonts w:ascii="Calibri Light" w:eastAsia="SimSun" w:hAnsi="Calibri Light" w:cs="Calibri Light"/>
          <w:kern w:val="3"/>
          <w:lang w:eastAsia="en-US"/>
        </w:rPr>
      </w:pPr>
    </w:p>
    <w:p w14:paraId="1108AA86" w14:textId="77777777" w:rsidR="00CE31D2" w:rsidRPr="00726A18" w:rsidRDefault="00CE31D2" w:rsidP="00CE31D2">
      <w:pPr>
        <w:suppressAutoHyphens/>
        <w:autoSpaceDN w:val="0"/>
        <w:spacing w:line="276" w:lineRule="auto"/>
        <w:textAlignment w:val="baseline"/>
        <w:rPr>
          <w:rFonts w:ascii="Calibri Light" w:eastAsia="SimSun" w:hAnsi="Calibri Light" w:cs="Calibri Light"/>
          <w:kern w:val="3"/>
          <w:lang w:eastAsia="en-US"/>
        </w:rPr>
      </w:pPr>
    </w:p>
    <w:p w14:paraId="14827E2B" w14:textId="77777777" w:rsidR="00F65EDD" w:rsidRPr="00726A18" w:rsidRDefault="00F65EDD">
      <w:pPr>
        <w:rPr>
          <w:rFonts w:asciiTheme="majorHAnsi" w:hAnsiTheme="majorHAnsi" w:cstheme="majorHAnsi"/>
          <w:b/>
          <w:bCs/>
          <w:i/>
          <w:iCs/>
          <w:u w:val="single"/>
        </w:rPr>
      </w:pPr>
    </w:p>
    <w:p w14:paraId="59606535" w14:textId="77777777" w:rsidR="00726A18" w:rsidRDefault="00726A18">
      <w:pPr>
        <w:rPr>
          <w:rFonts w:asciiTheme="majorHAnsi" w:hAnsiTheme="majorHAnsi" w:cstheme="majorHAnsi"/>
          <w:b/>
          <w:bCs/>
          <w:i/>
          <w:iCs/>
          <w:u w:val="single"/>
        </w:rPr>
      </w:pPr>
      <w:bookmarkStart w:id="6" w:name="_Toc161986596"/>
      <w:bookmarkStart w:id="7" w:name="_Toc173401839"/>
      <w:r>
        <w:rPr>
          <w:rFonts w:asciiTheme="majorHAnsi" w:hAnsiTheme="majorHAnsi" w:cstheme="majorHAnsi"/>
        </w:rPr>
        <w:br w:type="page"/>
      </w:r>
    </w:p>
    <w:p w14:paraId="6D2F06E5" w14:textId="1AE4DF8A" w:rsidR="009F661E" w:rsidRPr="00726A18" w:rsidRDefault="009F661E" w:rsidP="00DD42A2">
      <w:pPr>
        <w:pStyle w:val="javnanaroilapodnaslov"/>
        <w:numPr>
          <w:ilvl w:val="1"/>
          <w:numId w:val="109"/>
        </w:numPr>
      </w:pPr>
      <w:proofErr w:type="spellStart"/>
      <w:r w:rsidRPr="00726A18">
        <w:lastRenderedPageBreak/>
        <w:t>obr</w:t>
      </w:r>
      <w:proofErr w:type="spellEnd"/>
      <w:r w:rsidRPr="00726A18">
        <w:t>. – ESPD</w:t>
      </w:r>
      <w:bookmarkEnd w:id="6"/>
      <w:bookmarkEnd w:id="7"/>
    </w:p>
    <w:p w14:paraId="40285FC6" w14:textId="77777777" w:rsidR="009F661E" w:rsidRPr="00726A18" w:rsidRDefault="009F661E" w:rsidP="00726A18">
      <w:pPr>
        <w:pStyle w:val="javnanaroilapodnaslov"/>
        <w:numPr>
          <w:ilvl w:val="0"/>
          <w:numId w:val="0"/>
        </w:numPr>
      </w:pPr>
    </w:p>
    <w:p w14:paraId="67EF0E03" w14:textId="77777777" w:rsidR="00BB58DA" w:rsidRPr="00726A18" w:rsidRDefault="00BB58DA" w:rsidP="00BB58DA">
      <w:pPr>
        <w:jc w:val="both"/>
        <w:rPr>
          <w:rFonts w:asciiTheme="majorHAnsi" w:hAnsiTheme="majorHAnsi" w:cstheme="majorHAnsi"/>
        </w:rPr>
      </w:pPr>
      <w:r w:rsidRPr="00726A18">
        <w:rPr>
          <w:rFonts w:asciiTheme="majorHAnsi" w:hAnsiTheme="majorHAnsi" w:cstheme="majorHAnsi"/>
        </w:rPr>
        <w:t xml:space="preserve">Obrazec je dostopen na portalu javnih naročil in na spletni strani naročnika, kjer je dostopna celotna dokumentacija v zvezi z oddajo javnega naročila. </w:t>
      </w:r>
    </w:p>
    <w:p w14:paraId="58F9762F" w14:textId="77777777" w:rsidR="00BB58DA" w:rsidRPr="00726A18" w:rsidRDefault="00BB58DA" w:rsidP="00BB58DA">
      <w:pPr>
        <w:jc w:val="both"/>
        <w:rPr>
          <w:rFonts w:asciiTheme="majorHAnsi" w:hAnsiTheme="majorHAnsi" w:cstheme="majorHAnsi"/>
        </w:rPr>
      </w:pPr>
    </w:p>
    <w:p w14:paraId="7537D4E5" w14:textId="77777777" w:rsidR="00BB58DA" w:rsidRPr="00726A18" w:rsidRDefault="00BB58DA" w:rsidP="00BB58DA">
      <w:pPr>
        <w:jc w:val="both"/>
        <w:rPr>
          <w:rFonts w:asciiTheme="majorHAnsi" w:hAnsiTheme="majorHAnsi" w:cstheme="majorHAnsi"/>
        </w:rPr>
      </w:pPr>
      <w:r w:rsidRPr="00726A18">
        <w:rPr>
          <w:rFonts w:asciiTheme="majorHAnsi" w:hAnsiTheme="majorHAnsi" w:cstheme="majorHAnsi"/>
        </w:rPr>
        <w:t xml:space="preserve">V primeru skupne prijave morajo ESPD predložiti vsi partnerji v skupini, pri čemer vsak partner izpolni svoj ESPD. Poleg svojega ESPD mora ponudnik naročniku predložiti tudi ESPD-je, ki so jih izpolnili: </w:t>
      </w:r>
    </w:p>
    <w:p w14:paraId="79EF3DA3" w14:textId="77777777" w:rsidR="00BB58DA" w:rsidRPr="00726A18" w:rsidRDefault="00BB58DA" w:rsidP="00BB58DA">
      <w:pPr>
        <w:pStyle w:val="Slog51"/>
        <w:rPr>
          <w:rFonts w:cstheme="majorHAnsi"/>
        </w:rPr>
      </w:pPr>
      <w:r w:rsidRPr="00726A18">
        <w:rPr>
          <w:rFonts w:cstheme="majorHAnsi"/>
        </w:rPr>
        <w:t>subjekti, katerih zmogljivosti namerava uporabiti ponudnik v skladu z 81. členom ZJN-3, in</w:t>
      </w:r>
    </w:p>
    <w:p w14:paraId="6A1C9E82" w14:textId="77777777" w:rsidR="00BB58DA" w:rsidRPr="00726A18" w:rsidRDefault="00BB58DA" w:rsidP="00BB58DA">
      <w:pPr>
        <w:pStyle w:val="Slog51"/>
        <w:rPr>
          <w:rFonts w:cstheme="majorHAnsi"/>
        </w:rPr>
      </w:pPr>
      <w:r w:rsidRPr="00726A18">
        <w:rPr>
          <w:rFonts w:cstheme="majorHAnsi"/>
        </w:rPr>
        <w:t>podizvajalci, in sicer ne glede na to, ali jih ponudnik nominira v prijavi ali predlaga njihovo vključitev v izvedbo javnega naročila po oddaji naročila (v slednjem primeru mora izbrani ponudnik ESPD podizvajalca predložiti takrat, ko ga nominira).</w:t>
      </w:r>
    </w:p>
    <w:p w14:paraId="66F9CAA6" w14:textId="77777777" w:rsidR="00BB58DA" w:rsidRPr="00726A18" w:rsidRDefault="00BB58DA" w:rsidP="00BB58DA">
      <w:pPr>
        <w:jc w:val="both"/>
        <w:rPr>
          <w:rFonts w:asciiTheme="majorHAnsi" w:hAnsiTheme="majorHAnsi" w:cstheme="majorHAnsi"/>
        </w:rPr>
      </w:pPr>
    </w:p>
    <w:p w14:paraId="17E031F3" w14:textId="2C91B6A2" w:rsidR="009F661E" w:rsidRPr="00212E09" w:rsidRDefault="00BB58DA" w:rsidP="00BB58DA">
      <w:pPr>
        <w:jc w:val="both"/>
        <w:rPr>
          <w:rFonts w:asciiTheme="majorHAnsi" w:hAnsiTheme="majorHAnsi" w:cstheme="majorHAnsi"/>
          <w:b/>
          <w:bCs/>
          <w:i/>
          <w:iCs/>
          <w:u w:val="single"/>
        </w:rPr>
      </w:pPr>
      <w:r w:rsidRPr="00726A18">
        <w:rPr>
          <w:rFonts w:asciiTheme="majorHAnsi" w:hAnsiTheme="majorHAnsi" w:cstheme="majorHAnsi"/>
        </w:rPr>
        <w:t>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w:t>
      </w:r>
      <w:r w:rsidRPr="00212E09">
        <w:rPr>
          <w:rFonts w:asciiTheme="majorHAnsi" w:hAnsiTheme="majorHAnsi" w:cstheme="majorHAnsi"/>
        </w:rPr>
        <w:t xml:space="preserve"> </w:t>
      </w:r>
      <w:r w:rsidR="00B83EBE" w:rsidRPr="0072793F">
        <w:rPr>
          <w:rFonts w:asciiTheme="majorHAnsi" w:hAnsiTheme="majorHAnsi" w:cstheme="majorHAnsi"/>
        </w:rPr>
        <w:t>šestega</w:t>
      </w:r>
      <w:r w:rsidRPr="00212E09">
        <w:rPr>
          <w:rFonts w:asciiTheme="majorHAnsi" w:hAnsiTheme="majorHAnsi" w:cstheme="majorHAnsi"/>
        </w:rPr>
        <w:t xml:space="preserve"> odstavka 112. člena ZJN-3. </w:t>
      </w:r>
      <w:r w:rsidR="00062161" w:rsidRPr="00212E09">
        <w:rPr>
          <w:rFonts w:asciiTheme="majorHAnsi" w:hAnsiTheme="majorHAnsi" w:cstheme="majorHAnsi"/>
        </w:rPr>
        <w:t xml:space="preserve"> </w:t>
      </w:r>
      <w:r w:rsidR="009F661E" w:rsidRPr="00212E09">
        <w:rPr>
          <w:rFonts w:asciiTheme="majorHAnsi" w:hAnsiTheme="majorHAnsi" w:cstheme="majorHAnsi"/>
        </w:rPr>
        <w:br w:type="page"/>
      </w:r>
    </w:p>
    <w:p w14:paraId="0EE9037C" w14:textId="77777777" w:rsidR="00230C71" w:rsidRPr="00212E09" w:rsidRDefault="00230C71" w:rsidP="00DD42A2">
      <w:pPr>
        <w:pStyle w:val="javnanaroilapodnaslov"/>
        <w:numPr>
          <w:ilvl w:val="1"/>
          <w:numId w:val="109"/>
        </w:numPr>
      </w:pPr>
      <w:bookmarkStart w:id="8" w:name="_Toc161986597"/>
      <w:bookmarkStart w:id="9" w:name="_Toc173401840"/>
      <w:r w:rsidRPr="00212E09">
        <w:lastRenderedPageBreak/>
        <w:t>Zahteva podizvajalca za neposredno plačilo</w:t>
      </w:r>
      <w:bookmarkEnd w:id="8"/>
      <w:bookmarkEnd w:id="9"/>
    </w:p>
    <w:bookmarkEnd w:id="2"/>
    <w:bookmarkEnd w:id="3"/>
    <w:p w14:paraId="1C37551C" w14:textId="77777777" w:rsidR="00644C70" w:rsidRPr="00212E09" w:rsidRDefault="00644C70" w:rsidP="00954B58">
      <w:pPr>
        <w:keepLines/>
        <w:widowControl w:val="0"/>
        <w:tabs>
          <w:tab w:val="left" w:pos="2155"/>
        </w:tabs>
        <w:ind w:right="6"/>
        <w:jc w:val="both"/>
        <w:rPr>
          <w:rFonts w:asciiTheme="majorHAnsi" w:hAnsiTheme="majorHAnsi" w:cstheme="majorHAnsi"/>
          <w:sz w:val="24"/>
          <w:szCs w:val="24"/>
          <w:lang w:eastAsia="en-US"/>
        </w:rPr>
      </w:pPr>
    </w:p>
    <w:p w14:paraId="11C8DB55" w14:textId="77777777" w:rsidR="00C850EF" w:rsidRPr="00212E09" w:rsidRDefault="00C850EF" w:rsidP="00954B58">
      <w:pPr>
        <w:jc w:val="both"/>
        <w:rPr>
          <w:rFonts w:asciiTheme="majorHAnsi" w:hAnsiTheme="majorHAnsi" w:cstheme="majorHAnsi"/>
          <w:b/>
          <w:sz w:val="24"/>
          <w:szCs w:val="24"/>
          <w:lang w:eastAsia="en-US"/>
        </w:rPr>
      </w:pPr>
    </w:p>
    <w:p w14:paraId="6192FC48" w14:textId="77777777" w:rsidR="00644C70" w:rsidRPr="00212E09" w:rsidRDefault="00644C70" w:rsidP="00954B58">
      <w:pPr>
        <w:jc w:val="both"/>
        <w:rPr>
          <w:rFonts w:asciiTheme="majorHAnsi" w:hAnsiTheme="majorHAnsi" w:cstheme="majorHAnsi"/>
          <w:lang w:eastAsia="en-US"/>
        </w:rPr>
      </w:pPr>
      <w:r w:rsidRPr="00212E09">
        <w:rPr>
          <w:rFonts w:asciiTheme="majorHAnsi" w:hAnsiTheme="majorHAnsi" w:cstheme="majorHAnsi"/>
          <w:b/>
          <w:lang w:eastAsia="en-US"/>
        </w:rPr>
        <w:t>PODIZVAJALEC</w:t>
      </w:r>
      <w:r w:rsidRPr="00212E09">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212E09" w:rsidRPr="00212E09" w14:paraId="1B6344CF" w14:textId="77777777" w:rsidTr="0083593F">
        <w:tc>
          <w:tcPr>
            <w:tcW w:w="9212" w:type="dxa"/>
            <w:tcBorders>
              <w:bottom w:val="single" w:sz="6" w:space="0" w:color="1F497D"/>
            </w:tcBorders>
            <w:shd w:val="clear" w:color="auto" w:fill="auto"/>
          </w:tcPr>
          <w:p w14:paraId="5EE53D08" w14:textId="77777777" w:rsidR="00644C70" w:rsidRPr="00212E09" w:rsidRDefault="00644C70" w:rsidP="00954B58">
            <w:pPr>
              <w:jc w:val="both"/>
              <w:rPr>
                <w:rFonts w:asciiTheme="majorHAnsi" w:eastAsia="Times New Roman" w:hAnsiTheme="majorHAnsi" w:cstheme="majorHAnsi"/>
                <w:lang w:eastAsia="en-US"/>
              </w:rPr>
            </w:pPr>
          </w:p>
        </w:tc>
      </w:tr>
      <w:tr w:rsidR="00644C70" w:rsidRPr="00212E09" w14:paraId="7F31E6DC" w14:textId="77777777" w:rsidTr="0083593F">
        <w:tc>
          <w:tcPr>
            <w:tcW w:w="9212" w:type="dxa"/>
            <w:tcBorders>
              <w:top w:val="single" w:sz="6" w:space="0" w:color="1F497D"/>
            </w:tcBorders>
            <w:shd w:val="clear" w:color="auto" w:fill="auto"/>
          </w:tcPr>
          <w:p w14:paraId="4A537810" w14:textId="77777777" w:rsidR="00644C70" w:rsidRPr="00212E09" w:rsidRDefault="00644C70" w:rsidP="00954B58">
            <w:pPr>
              <w:jc w:val="both"/>
              <w:rPr>
                <w:rFonts w:asciiTheme="majorHAnsi" w:eastAsia="Times New Roman" w:hAnsiTheme="majorHAnsi" w:cstheme="majorHAnsi"/>
                <w:lang w:eastAsia="en-US"/>
              </w:rPr>
            </w:pPr>
          </w:p>
        </w:tc>
      </w:tr>
    </w:tbl>
    <w:p w14:paraId="38727916" w14:textId="77777777" w:rsidR="00C850EF" w:rsidRPr="00212E09" w:rsidRDefault="00C850EF" w:rsidP="00954B58">
      <w:pPr>
        <w:jc w:val="both"/>
        <w:rPr>
          <w:rFonts w:asciiTheme="majorHAnsi" w:hAnsiTheme="majorHAnsi" w:cstheme="majorHAnsi"/>
          <w:lang w:eastAsia="en-US"/>
        </w:rPr>
      </w:pPr>
    </w:p>
    <w:p w14:paraId="1A9C21E1" w14:textId="42BEA597" w:rsidR="00644C70" w:rsidRPr="00212E09" w:rsidRDefault="00644C70" w:rsidP="00954B58">
      <w:pPr>
        <w:jc w:val="both"/>
        <w:rPr>
          <w:rFonts w:asciiTheme="majorHAnsi" w:hAnsiTheme="majorHAnsi" w:cstheme="majorHAnsi"/>
          <w:lang w:eastAsia="en-US"/>
        </w:rPr>
      </w:pPr>
      <w:r w:rsidRPr="00212E09">
        <w:rPr>
          <w:rFonts w:asciiTheme="majorHAnsi" w:hAnsiTheme="majorHAnsi" w:cstheme="majorHAnsi"/>
          <w:lang w:eastAsia="en-US"/>
        </w:rPr>
        <w:t>V zvezi z javnim naročilom »</w:t>
      </w:r>
      <w:r w:rsidR="00925D65" w:rsidRPr="00073139">
        <w:rPr>
          <w:rFonts w:asciiTheme="majorHAnsi" w:hAnsiTheme="majorHAnsi" w:cs="Arial"/>
          <w:b/>
          <w:szCs w:val="24"/>
        </w:rPr>
        <w:t>Pilonova galerija – 5-zvezd</w:t>
      </w:r>
      <w:r w:rsidR="00925D65">
        <w:rPr>
          <w:rFonts w:asciiTheme="majorHAnsi" w:hAnsiTheme="majorHAnsi" w:cs="Arial"/>
          <w:b/>
          <w:szCs w:val="24"/>
        </w:rPr>
        <w:t>n</w:t>
      </w:r>
      <w:r w:rsidR="00925D65" w:rsidRPr="00073139">
        <w:rPr>
          <w:rFonts w:asciiTheme="majorHAnsi" w:hAnsiTheme="majorHAnsi" w:cs="Arial"/>
          <w:b/>
          <w:szCs w:val="24"/>
        </w:rPr>
        <w:t>ična zakladnica umetnosti – turistični produkti in digit</w:t>
      </w:r>
      <w:r w:rsidR="00246C82">
        <w:rPr>
          <w:rFonts w:asciiTheme="majorHAnsi" w:hAnsiTheme="majorHAnsi" w:cs="Arial"/>
          <w:b/>
          <w:szCs w:val="24"/>
        </w:rPr>
        <w:t>al</w:t>
      </w:r>
      <w:r w:rsidR="00925D65" w:rsidRPr="00073139">
        <w:rPr>
          <w:rFonts w:asciiTheme="majorHAnsi" w:hAnsiTheme="majorHAnsi" w:cs="Arial"/>
          <w:b/>
          <w:szCs w:val="24"/>
        </w:rPr>
        <w:t>izacija</w:t>
      </w:r>
      <w:r w:rsidRPr="00212E09">
        <w:rPr>
          <w:rFonts w:asciiTheme="majorHAnsi" w:hAnsiTheme="majorHAnsi" w:cstheme="majorHAnsi"/>
          <w:lang w:eastAsia="en-US"/>
        </w:rPr>
        <w:t>«,</w:t>
      </w:r>
      <w:r w:rsidRPr="00212E09">
        <w:rPr>
          <w:rFonts w:asciiTheme="majorHAnsi" w:hAnsiTheme="majorHAnsi" w:cstheme="majorHAnsi"/>
          <w:b/>
          <w:lang w:eastAsia="en-US"/>
        </w:rPr>
        <w:t xml:space="preserve"> </w:t>
      </w:r>
      <w:r w:rsidR="00BB58DA" w:rsidRPr="00212E09">
        <w:rPr>
          <w:rFonts w:asciiTheme="majorHAnsi" w:hAnsiTheme="majorHAnsi" w:cstheme="majorHAnsi"/>
          <w:lang w:eastAsia="en-US"/>
        </w:rPr>
        <w:t>poslanim v objavo</w:t>
      </w:r>
      <w:r w:rsidRPr="00212E09">
        <w:rPr>
          <w:rFonts w:asciiTheme="majorHAnsi" w:hAnsiTheme="majorHAnsi" w:cstheme="majorHAnsi"/>
          <w:lang w:eastAsia="en-US"/>
        </w:rPr>
        <w:t xml:space="preserve"> na portal javn</w:t>
      </w:r>
      <w:r w:rsidR="00557A31" w:rsidRPr="00212E09">
        <w:rPr>
          <w:rFonts w:asciiTheme="majorHAnsi" w:hAnsiTheme="majorHAnsi" w:cstheme="majorHAnsi"/>
          <w:lang w:eastAsia="en-US"/>
        </w:rPr>
        <w:t>ih naročil</w:t>
      </w:r>
      <w:r w:rsidR="00D43036" w:rsidRPr="00212E09">
        <w:rPr>
          <w:rFonts w:asciiTheme="majorHAnsi" w:hAnsiTheme="majorHAnsi" w:cstheme="majorHAnsi"/>
          <w:lang w:eastAsia="en-US"/>
        </w:rPr>
        <w:t xml:space="preserve"> </w:t>
      </w:r>
      <w:r w:rsidR="00D43036" w:rsidRPr="0072793F">
        <w:rPr>
          <w:rFonts w:asciiTheme="majorHAnsi" w:hAnsiTheme="majorHAnsi" w:cstheme="majorHAnsi"/>
          <w:lang w:eastAsia="en-US"/>
        </w:rPr>
        <w:t xml:space="preserve">dne </w:t>
      </w:r>
      <w:r w:rsidR="00BE0657" w:rsidRPr="0072793F">
        <w:rPr>
          <w:rFonts w:asciiTheme="majorHAnsi" w:hAnsiTheme="majorHAnsi" w:cstheme="majorHAnsi"/>
          <w:lang w:eastAsia="en-US"/>
        </w:rPr>
        <w:t>2</w:t>
      </w:r>
      <w:r w:rsidR="00501D60" w:rsidRPr="0072793F">
        <w:rPr>
          <w:rFonts w:asciiTheme="majorHAnsi" w:hAnsiTheme="majorHAnsi" w:cstheme="majorHAnsi"/>
          <w:lang w:eastAsia="en-US"/>
        </w:rPr>
        <w:t>2</w:t>
      </w:r>
      <w:r w:rsidR="00BE4B0B" w:rsidRPr="0072793F">
        <w:rPr>
          <w:rFonts w:asciiTheme="majorHAnsi" w:hAnsiTheme="majorHAnsi" w:cstheme="majorHAnsi"/>
          <w:lang w:eastAsia="en-US"/>
        </w:rPr>
        <w:t xml:space="preserve">. </w:t>
      </w:r>
      <w:r w:rsidR="00501D60" w:rsidRPr="0072793F">
        <w:rPr>
          <w:rFonts w:asciiTheme="majorHAnsi" w:hAnsiTheme="majorHAnsi" w:cstheme="majorHAnsi"/>
          <w:lang w:eastAsia="en-US"/>
        </w:rPr>
        <w:t>8</w:t>
      </w:r>
      <w:r w:rsidR="00BB58DA" w:rsidRPr="0072793F">
        <w:rPr>
          <w:rFonts w:asciiTheme="majorHAnsi" w:hAnsiTheme="majorHAnsi" w:cstheme="majorHAnsi"/>
          <w:lang w:eastAsia="en-US"/>
        </w:rPr>
        <w:t>.</w:t>
      </w:r>
      <w:r w:rsidR="00F247BF" w:rsidRPr="0072793F">
        <w:rPr>
          <w:rFonts w:asciiTheme="majorHAnsi" w:hAnsiTheme="majorHAnsi" w:cstheme="majorHAnsi"/>
          <w:lang w:eastAsia="en-US"/>
        </w:rPr>
        <w:t xml:space="preserve"> 202</w:t>
      </w:r>
      <w:r w:rsidR="00BB58DA" w:rsidRPr="0072793F">
        <w:rPr>
          <w:rFonts w:asciiTheme="majorHAnsi" w:hAnsiTheme="majorHAnsi" w:cstheme="majorHAnsi"/>
          <w:lang w:eastAsia="en-US"/>
        </w:rPr>
        <w:t>4</w:t>
      </w:r>
      <w:r w:rsidRPr="0072793F">
        <w:rPr>
          <w:rFonts w:asciiTheme="majorHAnsi" w:hAnsiTheme="majorHAnsi" w:cstheme="majorHAnsi"/>
          <w:lang w:eastAsia="en-US"/>
        </w:rPr>
        <w:t>,</w:t>
      </w:r>
      <w:r w:rsidR="00325795" w:rsidRPr="00212E09">
        <w:rPr>
          <w:rFonts w:asciiTheme="majorHAnsi" w:hAnsiTheme="majorHAnsi" w:cstheme="majorHAnsi"/>
          <w:lang w:eastAsia="en-US"/>
        </w:rPr>
        <w:t xml:space="preserve"> </w:t>
      </w:r>
      <w:r w:rsidRPr="00212E09">
        <w:rPr>
          <w:rFonts w:asciiTheme="majorHAnsi" w:hAnsiTheme="majorHAnsi" w:cstheme="majorHAnsi"/>
          <w:bCs/>
          <w:lang w:eastAsia="en-US"/>
        </w:rPr>
        <w:t xml:space="preserve">naročniku  </w:t>
      </w:r>
      <w:r w:rsidRPr="00212E09">
        <w:rPr>
          <w:rFonts w:asciiTheme="majorHAnsi" w:hAnsiTheme="majorHAnsi" w:cstheme="majorHAnsi"/>
          <w:lang w:eastAsia="en-US"/>
        </w:rPr>
        <w:t>dajemo zahtevo, na podlagi katere naj nam naročnik namesto glavnega izvajalca neposredno poravna plačilo terjatev do glavnega izvajalca.</w:t>
      </w:r>
    </w:p>
    <w:p w14:paraId="72CC62E4" w14:textId="77777777" w:rsidR="00644C70" w:rsidRPr="00212E09" w:rsidRDefault="00644C70" w:rsidP="00954B58">
      <w:pPr>
        <w:keepLines/>
        <w:widowControl w:val="0"/>
        <w:tabs>
          <w:tab w:val="left" w:pos="2155"/>
        </w:tabs>
        <w:ind w:right="6"/>
        <w:jc w:val="both"/>
        <w:rPr>
          <w:rFonts w:asciiTheme="majorHAnsi" w:hAnsiTheme="majorHAnsi" w:cstheme="majorHAnsi"/>
          <w:lang w:eastAsia="en-US"/>
        </w:rPr>
      </w:pPr>
    </w:p>
    <w:p w14:paraId="25FAC0D6" w14:textId="77777777" w:rsidR="00644C70" w:rsidRPr="00212E09" w:rsidRDefault="00644C70" w:rsidP="00954B58">
      <w:pPr>
        <w:jc w:val="both"/>
        <w:rPr>
          <w:rFonts w:asciiTheme="majorHAnsi" w:hAnsiTheme="majorHAnsi" w:cstheme="majorHAnsi"/>
          <w:lang w:eastAsia="en-US"/>
        </w:rPr>
      </w:pPr>
      <w:r w:rsidRPr="00212E09">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1FC49CE6" w14:textId="77777777" w:rsidR="00644C70" w:rsidRPr="00212E09" w:rsidRDefault="00644C70" w:rsidP="00954B58">
      <w:pPr>
        <w:rPr>
          <w:rFonts w:asciiTheme="majorHAnsi" w:hAnsiTheme="majorHAnsi" w:cstheme="majorHAnsi"/>
        </w:rPr>
      </w:pPr>
    </w:p>
    <w:p w14:paraId="54C3DE26" w14:textId="77777777" w:rsidR="00644C70" w:rsidRPr="00212E09" w:rsidRDefault="00644C70" w:rsidP="00954B58">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212E09" w:rsidRPr="00212E09" w14:paraId="6779C4F5" w14:textId="77777777" w:rsidTr="00537A08">
        <w:trPr>
          <w:trHeight w:val="737"/>
        </w:trPr>
        <w:tc>
          <w:tcPr>
            <w:tcW w:w="2162" w:type="dxa"/>
          </w:tcPr>
          <w:p w14:paraId="792E334A" w14:textId="77777777" w:rsidR="0063242A" w:rsidRPr="00212E09" w:rsidRDefault="0063242A" w:rsidP="00954B58">
            <w:pPr>
              <w:rPr>
                <w:rFonts w:asciiTheme="majorHAnsi" w:hAnsiTheme="majorHAnsi" w:cstheme="majorHAnsi"/>
              </w:rPr>
            </w:pPr>
            <w:r w:rsidRPr="00212E09">
              <w:rPr>
                <w:rFonts w:asciiTheme="majorHAnsi" w:hAnsiTheme="majorHAnsi" w:cstheme="majorHAnsi"/>
              </w:rPr>
              <w:t>KRAJ</w:t>
            </w:r>
          </w:p>
          <w:p w14:paraId="7C7295C4" w14:textId="77777777" w:rsidR="0063242A" w:rsidRPr="00212E09" w:rsidRDefault="0063242A" w:rsidP="00954B58">
            <w:pPr>
              <w:rPr>
                <w:rFonts w:asciiTheme="majorHAnsi" w:hAnsiTheme="majorHAnsi" w:cstheme="majorHAnsi"/>
              </w:rPr>
            </w:pPr>
          </w:p>
        </w:tc>
        <w:tc>
          <w:tcPr>
            <w:tcW w:w="2410" w:type="dxa"/>
            <w:vMerge w:val="restart"/>
          </w:tcPr>
          <w:p w14:paraId="52E87205" w14:textId="77777777" w:rsidR="0063242A" w:rsidRPr="00212E09" w:rsidRDefault="0063242A" w:rsidP="00954B58">
            <w:pPr>
              <w:rPr>
                <w:rFonts w:asciiTheme="majorHAnsi" w:hAnsiTheme="majorHAnsi" w:cstheme="majorHAnsi"/>
              </w:rPr>
            </w:pPr>
            <w:r w:rsidRPr="00212E09">
              <w:rPr>
                <w:rFonts w:asciiTheme="majorHAnsi" w:hAnsiTheme="majorHAnsi" w:cstheme="majorHAnsi"/>
              </w:rPr>
              <w:t>ŽIG</w:t>
            </w:r>
          </w:p>
        </w:tc>
        <w:tc>
          <w:tcPr>
            <w:tcW w:w="4500" w:type="dxa"/>
            <w:vMerge w:val="restart"/>
          </w:tcPr>
          <w:p w14:paraId="3A6B005C" w14:textId="77777777" w:rsidR="0063242A" w:rsidRPr="00212E09" w:rsidRDefault="0063242A" w:rsidP="00954B58">
            <w:pPr>
              <w:rPr>
                <w:rFonts w:asciiTheme="majorHAnsi" w:hAnsiTheme="majorHAnsi" w:cstheme="majorHAnsi"/>
              </w:rPr>
            </w:pPr>
            <w:r w:rsidRPr="00212E09">
              <w:rPr>
                <w:rFonts w:asciiTheme="majorHAnsi" w:hAnsiTheme="majorHAnsi" w:cstheme="majorHAnsi"/>
              </w:rPr>
              <w:t>PODIZVAJALEC</w:t>
            </w:r>
          </w:p>
          <w:p w14:paraId="35F99B65" w14:textId="77777777" w:rsidR="00DF757B" w:rsidRPr="00212E09" w:rsidRDefault="0063242A" w:rsidP="00954B58">
            <w:pPr>
              <w:rPr>
                <w:rFonts w:asciiTheme="majorHAnsi" w:hAnsiTheme="majorHAnsi" w:cstheme="majorHAnsi"/>
              </w:rPr>
            </w:pPr>
            <w:r w:rsidRPr="00212E09">
              <w:rPr>
                <w:rFonts w:asciiTheme="majorHAnsi" w:hAnsiTheme="majorHAnsi" w:cstheme="majorHAnsi"/>
              </w:rPr>
              <w:t xml:space="preserve">ime in priimek zakonitega zastopnika </w:t>
            </w:r>
          </w:p>
          <w:p w14:paraId="43CB4097" w14:textId="77777777" w:rsidR="0063242A" w:rsidRPr="00212E09" w:rsidRDefault="0063242A" w:rsidP="00954B58">
            <w:pPr>
              <w:rPr>
                <w:rFonts w:asciiTheme="majorHAnsi" w:hAnsiTheme="majorHAnsi" w:cstheme="majorHAnsi"/>
              </w:rPr>
            </w:pPr>
            <w:r w:rsidRPr="00212E09">
              <w:rPr>
                <w:rFonts w:asciiTheme="majorHAnsi" w:hAnsiTheme="majorHAnsi" w:cstheme="majorHAnsi"/>
              </w:rPr>
              <w:t>in podpis</w:t>
            </w:r>
          </w:p>
        </w:tc>
      </w:tr>
      <w:tr w:rsidR="00212E09" w:rsidRPr="00212E09" w14:paraId="00269993" w14:textId="77777777" w:rsidTr="00537A08">
        <w:trPr>
          <w:trHeight w:val="737"/>
        </w:trPr>
        <w:tc>
          <w:tcPr>
            <w:tcW w:w="2162" w:type="dxa"/>
          </w:tcPr>
          <w:p w14:paraId="4585DE9E" w14:textId="77777777" w:rsidR="0063242A" w:rsidRPr="00212E09" w:rsidRDefault="0063242A" w:rsidP="00954B58">
            <w:pPr>
              <w:rPr>
                <w:rFonts w:asciiTheme="majorHAnsi" w:hAnsiTheme="majorHAnsi" w:cstheme="majorHAnsi"/>
              </w:rPr>
            </w:pPr>
            <w:r w:rsidRPr="00212E09">
              <w:rPr>
                <w:rFonts w:asciiTheme="majorHAnsi" w:hAnsiTheme="majorHAnsi" w:cstheme="majorHAnsi"/>
              </w:rPr>
              <w:t>DATUM</w:t>
            </w:r>
          </w:p>
        </w:tc>
        <w:tc>
          <w:tcPr>
            <w:tcW w:w="2410" w:type="dxa"/>
            <w:vMerge/>
            <w:vAlign w:val="bottom"/>
          </w:tcPr>
          <w:p w14:paraId="3BBA37A7" w14:textId="77777777" w:rsidR="0063242A" w:rsidRPr="00212E09" w:rsidRDefault="0063242A" w:rsidP="00954B58">
            <w:pPr>
              <w:rPr>
                <w:rFonts w:asciiTheme="majorHAnsi" w:hAnsiTheme="majorHAnsi" w:cstheme="majorHAnsi"/>
              </w:rPr>
            </w:pPr>
          </w:p>
        </w:tc>
        <w:tc>
          <w:tcPr>
            <w:tcW w:w="4500" w:type="dxa"/>
            <w:vMerge/>
            <w:shd w:val="pct10" w:color="auto" w:fill="auto"/>
            <w:vAlign w:val="bottom"/>
          </w:tcPr>
          <w:p w14:paraId="71F5DCDA" w14:textId="77777777" w:rsidR="0063242A" w:rsidRPr="00212E09" w:rsidRDefault="0063242A" w:rsidP="00954B58">
            <w:pPr>
              <w:rPr>
                <w:rFonts w:asciiTheme="majorHAnsi" w:hAnsiTheme="majorHAnsi" w:cstheme="majorHAnsi"/>
              </w:rPr>
            </w:pPr>
          </w:p>
        </w:tc>
      </w:tr>
    </w:tbl>
    <w:p w14:paraId="63DE51F9" w14:textId="77777777" w:rsidR="004B1AD6" w:rsidRPr="00212E09" w:rsidRDefault="004B1AD6" w:rsidP="00954B58">
      <w:pPr>
        <w:rPr>
          <w:rFonts w:asciiTheme="majorHAnsi" w:hAnsiTheme="majorHAnsi" w:cstheme="majorHAnsi"/>
        </w:rPr>
      </w:pPr>
    </w:p>
    <w:p w14:paraId="62FBB8CA" w14:textId="77777777" w:rsidR="004B1AD6" w:rsidRPr="00212E09" w:rsidRDefault="004B1AD6" w:rsidP="00954B58">
      <w:pPr>
        <w:rPr>
          <w:rFonts w:asciiTheme="majorHAnsi" w:hAnsiTheme="majorHAnsi" w:cstheme="majorHAnsi"/>
          <w:sz w:val="24"/>
          <w:szCs w:val="24"/>
        </w:rPr>
      </w:pPr>
    </w:p>
    <w:p w14:paraId="6DED04DB" w14:textId="77777777" w:rsidR="004B1AD6" w:rsidRPr="00212E09" w:rsidRDefault="004B1AD6" w:rsidP="00954B58">
      <w:pPr>
        <w:rPr>
          <w:rFonts w:asciiTheme="majorHAnsi" w:hAnsiTheme="majorHAnsi" w:cstheme="majorHAnsi"/>
          <w:sz w:val="24"/>
          <w:szCs w:val="24"/>
        </w:rPr>
      </w:pPr>
    </w:p>
    <w:p w14:paraId="38E03FD8" w14:textId="77777777" w:rsidR="004B1AD6" w:rsidRPr="00212E09" w:rsidRDefault="004B1AD6" w:rsidP="00954B58">
      <w:pPr>
        <w:rPr>
          <w:rFonts w:asciiTheme="majorHAnsi" w:hAnsiTheme="majorHAnsi" w:cstheme="majorHAnsi"/>
          <w:sz w:val="24"/>
          <w:szCs w:val="24"/>
        </w:rPr>
      </w:pPr>
    </w:p>
    <w:p w14:paraId="0DFE05BB" w14:textId="77777777" w:rsidR="004B1AD6" w:rsidRPr="00212E09" w:rsidRDefault="004B1AD6" w:rsidP="00954B58">
      <w:pPr>
        <w:rPr>
          <w:rFonts w:asciiTheme="majorHAnsi" w:hAnsiTheme="majorHAnsi" w:cstheme="majorHAnsi"/>
          <w:sz w:val="24"/>
          <w:szCs w:val="24"/>
        </w:rPr>
      </w:pPr>
    </w:p>
    <w:p w14:paraId="652E9C9D" w14:textId="77777777" w:rsidR="004B1AD6" w:rsidRPr="00212E09" w:rsidRDefault="004B1AD6" w:rsidP="00954B58">
      <w:pPr>
        <w:rPr>
          <w:rFonts w:asciiTheme="majorHAnsi" w:hAnsiTheme="majorHAnsi" w:cstheme="majorHAnsi"/>
          <w:sz w:val="24"/>
          <w:szCs w:val="24"/>
        </w:rPr>
      </w:pPr>
    </w:p>
    <w:p w14:paraId="483B3064" w14:textId="77777777" w:rsidR="00237E7C" w:rsidRPr="00212E09" w:rsidRDefault="00D12BBB" w:rsidP="00954B58">
      <w:pPr>
        <w:rPr>
          <w:rFonts w:asciiTheme="majorHAnsi" w:hAnsiTheme="majorHAnsi" w:cstheme="majorHAnsi"/>
          <w:sz w:val="24"/>
          <w:szCs w:val="24"/>
        </w:rPr>
      </w:pPr>
      <w:bookmarkStart w:id="10" w:name="_Toc395008191"/>
      <w:bookmarkStart w:id="11" w:name="_Toc401742229"/>
      <w:bookmarkStart w:id="12" w:name="_Toc401742359"/>
      <w:r w:rsidRPr="00212E09">
        <w:rPr>
          <w:rFonts w:asciiTheme="majorHAnsi" w:hAnsiTheme="majorHAnsi" w:cstheme="majorHAnsi"/>
          <w:sz w:val="24"/>
          <w:szCs w:val="24"/>
        </w:rPr>
        <w:t xml:space="preserve"> </w:t>
      </w:r>
    </w:p>
    <w:p w14:paraId="21BC41C0" w14:textId="77777777" w:rsidR="00E33638" w:rsidRPr="00212E09" w:rsidRDefault="00E33638" w:rsidP="00954B58">
      <w:pPr>
        <w:rPr>
          <w:rFonts w:asciiTheme="majorHAnsi" w:hAnsiTheme="majorHAnsi" w:cstheme="majorHAnsi"/>
          <w:b/>
          <w:bCs/>
          <w:i/>
          <w:iCs/>
          <w:sz w:val="24"/>
          <w:szCs w:val="24"/>
          <w:u w:val="single"/>
        </w:rPr>
      </w:pPr>
      <w:bookmarkStart w:id="13" w:name="_Toc401742230"/>
      <w:bookmarkStart w:id="14" w:name="_Toc401742360"/>
      <w:bookmarkEnd w:id="10"/>
      <w:bookmarkEnd w:id="11"/>
      <w:bookmarkEnd w:id="12"/>
    </w:p>
    <w:p w14:paraId="4E3318EC" w14:textId="77777777" w:rsidR="00312259" w:rsidRPr="00212E09" w:rsidRDefault="00312259" w:rsidP="00954B58">
      <w:pPr>
        <w:rPr>
          <w:rFonts w:asciiTheme="majorHAnsi" w:hAnsiTheme="majorHAnsi" w:cstheme="majorHAnsi"/>
          <w:b/>
          <w:bCs/>
          <w:i/>
          <w:iCs/>
          <w:sz w:val="24"/>
          <w:szCs w:val="24"/>
          <w:u w:val="single"/>
        </w:rPr>
      </w:pPr>
      <w:bookmarkStart w:id="15" w:name="_Toc389830381"/>
      <w:bookmarkStart w:id="16" w:name="_Toc396225349"/>
      <w:bookmarkEnd w:id="13"/>
      <w:bookmarkEnd w:id="14"/>
    </w:p>
    <w:p w14:paraId="194FFC17" w14:textId="77777777" w:rsidR="007205C3" w:rsidRPr="00212E09" w:rsidRDefault="007205C3" w:rsidP="00954B58">
      <w:pPr>
        <w:rPr>
          <w:rFonts w:asciiTheme="majorHAnsi" w:hAnsiTheme="majorHAnsi" w:cstheme="majorHAnsi"/>
          <w:sz w:val="24"/>
          <w:szCs w:val="24"/>
        </w:rPr>
      </w:pPr>
      <w:bookmarkStart w:id="17" w:name="_Toc401742235"/>
      <w:bookmarkStart w:id="18" w:name="_Toc401742367"/>
      <w:bookmarkEnd w:id="15"/>
      <w:bookmarkEnd w:id="16"/>
      <w:r w:rsidRPr="00212E09">
        <w:rPr>
          <w:rFonts w:asciiTheme="majorHAnsi" w:hAnsiTheme="majorHAnsi" w:cstheme="majorHAnsi"/>
          <w:sz w:val="24"/>
          <w:szCs w:val="24"/>
        </w:rPr>
        <w:br w:type="page"/>
      </w:r>
    </w:p>
    <w:p w14:paraId="2C86B67A" w14:textId="77777777" w:rsidR="007205C3" w:rsidRPr="00212E09" w:rsidRDefault="007205C3" w:rsidP="00DD42A2">
      <w:pPr>
        <w:pStyle w:val="javnanaroilapodnaslov"/>
        <w:numPr>
          <w:ilvl w:val="1"/>
          <w:numId w:val="109"/>
        </w:numPr>
      </w:pPr>
      <w:bookmarkStart w:id="19" w:name="_Toc161986598"/>
      <w:bookmarkStart w:id="20" w:name="_Toc173401841"/>
      <w:proofErr w:type="spellStart"/>
      <w:r w:rsidRPr="00212E09">
        <w:lastRenderedPageBreak/>
        <w:t>obr</w:t>
      </w:r>
      <w:proofErr w:type="spellEnd"/>
      <w:r w:rsidRPr="00212E09">
        <w:t>.  – Vzorec zavarovanja za dobro izvedbo</w:t>
      </w:r>
      <w:bookmarkEnd w:id="19"/>
      <w:bookmarkEnd w:id="20"/>
      <w:r w:rsidR="00446DED" w:rsidRPr="00212E09">
        <w:t xml:space="preserve"> </w:t>
      </w:r>
      <w:r w:rsidR="00BF02ED" w:rsidRPr="00212E09">
        <w:t xml:space="preserve"> </w:t>
      </w:r>
    </w:p>
    <w:p w14:paraId="47134208" w14:textId="77777777" w:rsidR="00BF02ED" w:rsidRPr="00212E09" w:rsidRDefault="00BF02ED" w:rsidP="00954B58">
      <w:pPr>
        <w:rPr>
          <w:rFonts w:asciiTheme="majorHAnsi" w:hAnsiTheme="majorHAnsi" w:cstheme="majorHAnsi"/>
          <w:sz w:val="24"/>
          <w:szCs w:val="24"/>
        </w:rPr>
      </w:pPr>
      <w:r w:rsidRPr="00212E09">
        <w:rPr>
          <w:rFonts w:asciiTheme="majorHAnsi" w:hAnsiTheme="majorHAnsi" w:cstheme="majorHAnsi"/>
          <w:sz w:val="24"/>
          <w:szCs w:val="24"/>
        </w:rPr>
        <w:t xml:space="preserve"> </w:t>
      </w:r>
    </w:p>
    <w:tbl>
      <w:tblPr>
        <w:tblStyle w:val="Tabelamrea"/>
        <w:tblW w:w="0" w:type="auto"/>
        <w:tblLook w:val="04A0" w:firstRow="1" w:lastRow="0" w:firstColumn="1" w:lastColumn="0" w:noHBand="0" w:noVBand="1"/>
      </w:tblPr>
      <w:tblGrid>
        <w:gridCol w:w="9060"/>
      </w:tblGrid>
      <w:tr w:rsidR="00545889" w:rsidRPr="001A21D8" w14:paraId="499AC31B" w14:textId="77777777" w:rsidTr="00CB6A11">
        <w:tc>
          <w:tcPr>
            <w:tcW w:w="9060" w:type="dxa"/>
          </w:tcPr>
          <w:p w14:paraId="48D91355"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i/>
                <w:lang w:eastAsia="en-US"/>
              </w:rPr>
              <w:t>Glava s podatki o garantu (zavarovalnici/banki) ali SWIFT ključ</w:t>
            </w:r>
          </w:p>
          <w:p w14:paraId="4AC78955"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63EC5978"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 xml:space="preserve">Za: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upravičenca tj. naročnika javnega naročila)</w:t>
            </w:r>
          </w:p>
          <w:p w14:paraId="7D313764"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lang w:eastAsia="en-US"/>
              </w:rPr>
              <w:t xml:space="preserve">Datum: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izdaje)</w:t>
            </w:r>
          </w:p>
          <w:p w14:paraId="6426FF9F"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7296030"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VRSTA ZAVAROVANJA:</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vrsta zavarovanja: kavcijsko zavarovanje/bančna garancija)</w:t>
            </w:r>
          </w:p>
          <w:p w14:paraId="195BDAB8"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3E2910B"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ŠTEVILKA: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številka zavarovanja)</w:t>
            </w:r>
          </w:p>
          <w:p w14:paraId="55E348C8"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B6C0F2E"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GARANT:</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in naslov zavarovalnice/banke v kraju izdaje)</w:t>
            </w:r>
          </w:p>
          <w:p w14:paraId="4B8F081D"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9372769"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NAROČNIK: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(vpišeta se ime in naslov naročnika zavarovanja, tj. v postopku javnega naročanja izbranega ponudnika)</w:t>
            </w:r>
          </w:p>
          <w:p w14:paraId="63EFD00B"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20D1B3A"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UPRAVIČENEC:</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naročnik javnega naročila)</w:t>
            </w:r>
          </w:p>
          <w:p w14:paraId="4BDA42C2"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F3FD949"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 xml:space="preserve">OSNOVNI POSEL: </w:t>
            </w:r>
            <w:r w:rsidRPr="001A21D8">
              <w:rPr>
                <w:rFonts w:asciiTheme="majorHAnsi" w:hAnsiTheme="majorHAnsi" w:cstheme="majorHAnsi"/>
                <w:lang w:eastAsia="en-US"/>
              </w:rPr>
              <w:t xml:space="preserve">obveznost naročnika zavarovanja iz pogodbe št.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z dne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 xml:space="preserve">(vpišeta se št. in datum pogodbe o izvedbi javnega naročila), </w:t>
            </w:r>
            <w:r w:rsidRPr="001A21D8">
              <w:rPr>
                <w:rFonts w:asciiTheme="majorHAnsi" w:hAnsiTheme="majorHAnsi" w:cstheme="majorHAnsi"/>
                <w:lang w:eastAsia="en-US"/>
              </w:rPr>
              <w:t xml:space="preserve">katere predmet je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predmet javnega naročila)</w:t>
            </w:r>
            <w:r w:rsidRPr="001A21D8">
              <w:rPr>
                <w:rFonts w:asciiTheme="majorHAnsi" w:hAnsiTheme="majorHAnsi" w:cstheme="majorHAnsi"/>
                <w:lang w:eastAsia="en-US"/>
              </w:rPr>
              <w:t>.</w:t>
            </w:r>
          </w:p>
          <w:p w14:paraId="1F7F709B"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i/>
                <w:lang w:eastAsia="en-US"/>
              </w:rPr>
              <w:t xml:space="preserve"> </w:t>
            </w:r>
          </w:p>
          <w:p w14:paraId="770FAECA"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ZNESEK  V EUR: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najvišji znesek s številko in besedo)</w:t>
            </w:r>
          </w:p>
          <w:p w14:paraId="2FB17C56"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6FBB9F2"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LISTINE, KI JIH JE POLEG IZJAVE TREBA PRILOŽITI ZAHTEVI ZA PLAČILO IN SE IZRECNO ZAHTEVAJO V SPODNJEM BESEDILU: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(nobena/navede se listina)</w:t>
            </w:r>
          </w:p>
          <w:p w14:paraId="4219566D"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1156172"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JEZIK V ZAHTEVANIH LISTINAH:</w:t>
            </w:r>
            <w:r w:rsidRPr="001A21D8">
              <w:rPr>
                <w:rFonts w:asciiTheme="majorHAnsi" w:hAnsiTheme="majorHAnsi" w:cstheme="majorHAnsi"/>
                <w:lang w:eastAsia="en-US"/>
              </w:rPr>
              <w:t xml:space="preserve"> slovenski</w:t>
            </w:r>
          </w:p>
          <w:p w14:paraId="0C48480E"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C00FB4E"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OBLIKA PREDLOŽITVE:</w:t>
            </w:r>
            <w:r w:rsidRPr="001A21D8">
              <w:rPr>
                <w:rFonts w:asciiTheme="majorHAnsi" w:hAnsiTheme="majorHAnsi" w:cstheme="majorHAnsi"/>
                <w:lang w:eastAsia="en-US"/>
              </w:rPr>
              <w:t xml:space="preserve"> v papirni obliki s priporočeno pošto ali katerokoli obliko hitre pošte ali osebno ali v elektronski obliki po SWIFT sistemu na naslov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(navede se SWIFT naslova garanta)</w:t>
            </w:r>
          </w:p>
          <w:p w14:paraId="5CB5BE58"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3541C19"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KRAJ PREDLOŽITVE: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(garant vpiše naslov podružnice, kjer se opravi predložitev papirnih listin, ali elektronski naslov za predložitev v elektronski obliki, kot na primer garantov SWIFT naslov)</w:t>
            </w:r>
          </w:p>
          <w:p w14:paraId="0CC6B4AA"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E0D9F78"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1A21D8" w:rsidDel="00D4087F">
              <w:rPr>
                <w:rFonts w:asciiTheme="majorHAnsi" w:hAnsiTheme="majorHAnsi" w:cstheme="majorHAnsi"/>
                <w:lang w:eastAsia="en-US"/>
              </w:rPr>
              <w:t xml:space="preserve"> </w:t>
            </w:r>
          </w:p>
          <w:p w14:paraId="2BABA3E6"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 xml:space="preserve">  </w:t>
            </w:r>
          </w:p>
          <w:p w14:paraId="72BB7835"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 xml:space="preserve">DATUM VELJAVNOSTI: </w:t>
            </w:r>
            <w:r w:rsidRPr="001A21D8">
              <w:rPr>
                <w:rFonts w:asciiTheme="majorHAnsi" w:hAnsiTheme="majorHAnsi" w:cstheme="majorHAnsi"/>
                <w:lang w:eastAsia="en-US"/>
              </w:rPr>
              <w:fldChar w:fldCharType="begin">
                <w:ffData>
                  <w:name w:val="Besedilo2"/>
                  <w:enabled/>
                  <w:calcOnExit w:val="0"/>
                  <w:textInput>
                    <w:default w:val="DD. MM. LLLL"/>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DD. MM. LLLL</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zapadlosti zavarovanja)</w:t>
            </w:r>
          </w:p>
          <w:p w14:paraId="1CFF784D"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FB6DCF2"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b/>
                <w:lang w:eastAsia="en-US"/>
              </w:rPr>
              <w:t>STRANKA, KI MORA PLAČATI STROŠKE: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noProof/>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naročnika zavarovanja, tj. v postopku javnega naročanja izbranega ponudnika)</w:t>
            </w:r>
          </w:p>
          <w:p w14:paraId="7546E183"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3B46683C" w14:textId="77777777" w:rsidR="00545889" w:rsidRPr="001A21D8" w:rsidRDefault="00545889" w:rsidP="00CB6A11">
            <w:pPr>
              <w:jc w:val="both"/>
              <w:rPr>
                <w:rFonts w:asciiTheme="majorHAnsi" w:hAnsiTheme="majorHAnsi" w:cstheme="majorHAnsi"/>
                <w:lang w:eastAsia="en-US"/>
              </w:rPr>
            </w:pPr>
            <w:r w:rsidRPr="001A21D8">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w:t>
            </w:r>
            <w:r w:rsidRPr="001A21D8">
              <w:rPr>
                <w:rFonts w:asciiTheme="majorHAnsi" w:hAnsiTheme="majorHAnsi" w:cstheme="majorHAnsi"/>
                <w:lang w:eastAsia="en-US"/>
              </w:rPr>
              <w:lastRenderedPageBreak/>
              <w:t>v samo besedilo zahteve za plačilo bodisi na ločeni podpisani listini, ki je priložena zahtevi za plačilo ali se nanjo sklicuje, in v kateri je navedeno, v kakšnem smislu naročnik zavarovanja ni izpolnil svojih obveznosti iz osnovnega posla.</w:t>
            </w:r>
          </w:p>
          <w:p w14:paraId="17199333" w14:textId="77777777" w:rsidR="00545889" w:rsidRPr="001A21D8" w:rsidRDefault="00545889" w:rsidP="00CB6A11">
            <w:pPr>
              <w:jc w:val="both"/>
              <w:rPr>
                <w:rFonts w:asciiTheme="majorHAnsi" w:hAnsiTheme="majorHAnsi" w:cstheme="majorHAnsi"/>
                <w:lang w:eastAsia="en-US"/>
              </w:rPr>
            </w:pPr>
          </w:p>
          <w:p w14:paraId="4B30D75B" w14:textId="77777777" w:rsidR="00545889" w:rsidRPr="001A21D8" w:rsidRDefault="00545889" w:rsidP="00CB6A11">
            <w:pPr>
              <w:jc w:val="both"/>
              <w:rPr>
                <w:rFonts w:asciiTheme="majorHAnsi" w:hAnsiTheme="majorHAnsi" w:cstheme="majorHAnsi"/>
                <w:lang w:eastAsia="en-US"/>
              </w:rPr>
            </w:pPr>
            <w:r w:rsidRPr="001A21D8">
              <w:rPr>
                <w:rFonts w:asciiTheme="majorHAnsi" w:hAnsiTheme="majorHAnsi" w:cstheme="majorHAnsi"/>
                <w:lang w:eastAsia="en-US"/>
              </w:rPr>
              <w:t>Katerokoli zahtevo za plačilo po tem zavarovanju moramo prejeti na datum veljavnosti zavarovanja ali pred njim v zgoraj navedenem kraju predložitve.</w:t>
            </w:r>
          </w:p>
          <w:p w14:paraId="2BC29101" w14:textId="77777777" w:rsidR="00545889" w:rsidRPr="001A21D8" w:rsidRDefault="00545889" w:rsidP="00CB6A11">
            <w:pPr>
              <w:jc w:val="both"/>
              <w:rPr>
                <w:rFonts w:asciiTheme="majorHAnsi" w:hAnsiTheme="majorHAnsi" w:cstheme="majorHAnsi"/>
                <w:lang w:eastAsia="en-US"/>
              </w:rPr>
            </w:pPr>
          </w:p>
          <w:p w14:paraId="6241B01F" w14:textId="77777777" w:rsidR="00545889" w:rsidRPr="00BD7BA7" w:rsidRDefault="00545889" w:rsidP="00CB6A11">
            <w:pPr>
              <w:jc w:val="both"/>
              <w:rPr>
                <w:rFonts w:asciiTheme="majorHAnsi" w:hAnsiTheme="majorHAnsi" w:cstheme="majorHAnsi"/>
                <w:lang w:eastAsia="en-US"/>
              </w:rPr>
            </w:pPr>
            <w:r w:rsidRPr="00BD7BA7">
              <w:rPr>
                <w:rFonts w:asciiTheme="majorHAnsi" w:hAnsiTheme="majorHAnsi" w:cstheme="majorHAnsi"/>
                <w:i/>
                <w:iCs/>
                <w:lang w:eastAsia="en-US"/>
              </w:rPr>
              <w:t>Klavzula v primeru kavcijskega zavarovanja:</w:t>
            </w:r>
            <w:r w:rsidRPr="00BD7BA7">
              <w:rPr>
                <w:rFonts w:asciiTheme="majorHAnsi" w:hAnsiTheme="majorHAnsi" w:cstheme="majorHAnsi"/>
                <w:lang w:eastAsia="en-US"/>
              </w:rPr>
              <w:t xml:space="preserve"> Morebitne spore v zvezi s tem zavarovanjem rešuje stvarno pristojno sodišče v Ljubljani po slovenskem pravu.</w:t>
            </w:r>
          </w:p>
          <w:p w14:paraId="0D0E9086" w14:textId="77777777" w:rsidR="00545889" w:rsidRPr="00BD7BA7" w:rsidRDefault="00545889" w:rsidP="00CB6A11">
            <w:pPr>
              <w:jc w:val="both"/>
              <w:rPr>
                <w:rFonts w:asciiTheme="majorHAnsi" w:hAnsiTheme="majorHAnsi" w:cstheme="majorHAnsi"/>
                <w:lang w:eastAsia="en-US"/>
              </w:rPr>
            </w:pPr>
          </w:p>
          <w:p w14:paraId="02CB1071" w14:textId="77777777" w:rsidR="00545889" w:rsidRPr="00BD7BA7" w:rsidRDefault="00545889" w:rsidP="00CB6A11">
            <w:pPr>
              <w:jc w:val="both"/>
              <w:rPr>
                <w:rFonts w:asciiTheme="majorHAnsi" w:hAnsiTheme="majorHAnsi" w:cstheme="majorHAnsi"/>
                <w:lang w:eastAsia="en-US"/>
              </w:rPr>
            </w:pPr>
            <w:r w:rsidRPr="00BD7BA7">
              <w:rPr>
                <w:rFonts w:asciiTheme="majorHAnsi" w:hAnsiTheme="majorHAnsi" w:cstheme="majorHAnsi"/>
                <w:i/>
                <w:iCs/>
                <w:lang w:eastAsia="en-US"/>
              </w:rPr>
              <w:t>Klavzula v primeru bančne garancije:</w:t>
            </w:r>
            <w:r w:rsidRPr="00BD7BA7">
              <w:rPr>
                <w:rFonts w:asciiTheme="majorHAnsi" w:hAnsiTheme="majorHAnsi" w:cstheme="majorHAnsi"/>
                <w:lang w:eastAsia="en-US"/>
              </w:rPr>
              <w:t xml:space="preserve"> Za to zavarovanje veljajo Enotna pravila za garancije na poziv (EPGP) revizija iz leta 2010, izdana pri MTZ pod št. 758.</w:t>
            </w:r>
          </w:p>
          <w:p w14:paraId="43427586" w14:textId="77777777" w:rsidR="00545889" w:rsidRPr="001A21D8" w:rsidRDefault="00545889" w:rsidP="00CB6A11">
            <w:pPr>
              <w:jc w:val="both"/>
              <w:rPr>
                <w:rFonts w:asciiTheme="majorHAnsi" w:hAnsiTheme="majorHAnsi" w:cstheme="majorHAnsi"/>
                <w:lang w:eastAsia="en-US"/>
              </w:rPr>
            </w:pPr>
          </w:p>
          <w:p w14:paraId="67A3718B" w14:textId="77777777" w:rsidR="00545889" w:rsidRPr="001A21D8" w:rsidRDefault="00545889" w:rsidP="00CB6A11">
            <w:pPr>
              <w:jc w:val="both"/>
              <w:rPr>
                <w:rFonts w:asciiTheme="majorHAnsi" w:hAnsiTheme="majorHAnsi" w:cstheme="majorHAnsi"/>
                <w:lang w:eastAsia="en-US"/>
              </w:rPr>
            </w:pPr>
          </w:p>
          <w:p w14:paraId="0447C681" w14:textId="77777777" w:rsidR="00545889" w:rsidRPr="001A21D8" w:rsidRDefault="00545889" w:rsidP="00CB6A11">
            <w:pPr>
              <w:jc w:val="both"/>
              <w:rPr>
                <w:rFonts w:asciiTheme="majorHAnsi" w:hAnsiTheme="majorHAnsi" w:cstheme="majorHAnsi"/>
                <w:lang w:eastAsia="en-US"/>
              </w:rPr>
            </w:pP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 xml:space="preserve">     garant</w:t>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(žig in podpis)</w:t>
            </w:r>
          </w:p>
          <w:p w14:paraId="5096F0A5" w14:textId="77777777" w:rsidR="00545889" w:rsidRPr="001A21D8" w:rsidRDefault="00545889" w:rsidP="00CB6A11">
            <w:pPr>
              <w:rPr>
                <w:rFonts w:asciiTheme="majorHAnsi" w:hAnsiTheme="majorHAnsi" w:cstheme="majorHAnsi"/>
              </w:rPr>
            </w:pPr>
          </w:p>
        </w:tc>
      </w:tr>
    </w:tbl>
    <w:p w14:paraId="513BC27E" w14:textId="77777777" w:rsidR="00A7227D" w:rsidRPr="00212E09" w:rsidRDefault="00A7227D" w:rsidP="00954B58">
      <w:pPr>
        <w:rPr>
          <w:rFonts w:asciiTheme="majorHAnsi" w:hAnsiTheme="majorHAnsi" w:cstheme="majorHAnsi"/>
          <w:sz w:val="24"/>
          <w:szCs w:val="24"/>
        </w:rPr>
      </w:pPr>
    </w:p>
    <w:p w14:paraId="7CA133E3" w14:textId="77777777" w:rsidR="00BB58DA" w:rsidRPr="00212E09" w:rsidRDefault="00BB58DA" w:rsidP="00BB58DA">
      <w:pPr>
        <w:rPr>
          <w:rFonts w:asciiTheme="majorHAnsi" w:hAnsiTheme="majorHAnsi" w:cstheme="majorHAnsi"/>
          <w:b/>
          <w:bCs/>
        </w:rPr>
      </w:pPr>
      <w:r w:rsidRPr="00212E09">
        <w:rPr>
          <w:rFonts w:asciiTheme="majorHAnsi" w:hAnsiTheme="majorHAnsi" w:cstheme="majorHAnsi"/>
          <w:b/>
          <w:bCs/>
        </w:rPr>
        <w:t xml:space="preserve">Izbrani izvajalec bo izdal finančno zavarovanje za dobro izvedbo </w:t>
      </w:r>
      <w:r w:rsidR="002D461E" w:rsidRPr="00212E09">
        <w:rPr>
          <w:rFonts w:asciiTheme="majorHAnsi" w:hAnsiTheme="majorHAnsi" w:cstheme="majorHAnsi"/>
          <w:b/>
          <w:bCs/>
        </w:rPr>
        <w:t xml:space="preserve">vseh </w:t>
      </w:r>
      <w:r w:rsidRPr="00212E09">
        <w:rPr>
          <w:rFonts w:asciiTheme="majorHAnsi" w:hAnsiTheme="majorHAnsi" w:cstheme="majorHAnsi"/>
          <w:b/>
          <w:bCs/>
        </w:rPr>
        <w:t>pogodbenih obveznosti</w:t>
      </w:r>
      <w:r w:rsidR="002D461E" w:rsidRPr="00212E09">
        <w:rPr>
          <w:rFonts w:asciiTheme="majorHAnsi" w:hAnsiTheme="majorHAnsi" w:cstheme="majorHAnsi"/>
          <w:b/>
          <w:bCs/>
        </w:rPr>
        <w:t>.</w:t>
      </w:r>
    </w:p>
    <w:p w14:paraId="4F507CAE" w14:textId="77777777" w:rsidR="00BB58DA" w:rsidRPr="00212E09" w:rsidRDefault="00BB58DA" w:rsidP="00954B58">
      <w:pPr>
        <w:rPr>
          <w:rFonts w:asciiTheme="majorHAnsi" w:hAnsiTheme="majorHAnsi" w:cstheme="majorHAnsi"/>
        </w:rPr>
      </w:pPr>
    </w:p>
    <w:p w14:paraId="5DCC0ABB" w14:textId="77777777" w:rsidR="00BB58DA" w:rsidRPr="00212E09" w:rsidRDefault="00BB58DA">
      <w:pPr>
        <w:rPr>
          <w:rFonts w:asciiTheme="majorHAnsi" w:hAnsiTheme="majorHAnsi" w:cstheme="majorHAnsi"/>
          <w:b/>
          <w:bCs/>
          <w:i/>
          <w:iCs/>
          <w:sz w:val="24"/>
          <w:szCs w:val="24"/>
          <w:u w:val="single"/>
        </w:rPr>
      </w:pPr>
      <w:r w:rsidRPr="00212E09">
        <w:rPr>
          <w:rFonts w:asciiTheme="majorHAnsi" w:hAnsiTheme="majorHAnsi" w:cstheme="majorHAnsi"/>
          <w:szCs w:val="24"/>
        </w:rPr>
        <w:br w:type="page"/>
      </w:r>
    </w:p>
    <w:p w14:paraId="77C49ADF" w14:textId="77777777" w:rsidR="007205C3" w:rsidRPr="00212E09" w:rsidRDefault="007205C3" w:rsidP="00DD42A2">
      <w:pPr>
        <w:pStyle w:val="javnanaroilapodnaslov"/>
        <w:numPr>
          <w:ilvl w:val="1"/>
          <w:numId w:val="109"/>
        </w:numPr>
      </w:pPr>
      <w:bookmarkStart w:id="21" w:name="_Toc161986599"/>
      <w:bookmarkStart w:id="22" w:name="_Toc173401842"/>
      <w:proofErr w:type="spellStart"/>
      <w:r w:rsidRPr="00212E09">
        <w:lastRenderedPageBreak/>
        <w:t>obr</w:t>
      </w:r>
      <w:proofErr w:type="spellEnd"/>
      <w:r w:rsidRPr="00212E09">
        <w:t>.  – Vzorec zavarovanja za odpravo napak</w:t>
      </w:r>
      <w:bookmarkEnd w:id="21"/>
      <w:bookmarkEnd w:id="22"/>
      <w:r w:rsidR="00446DED" w:rsidRPr="00212E09">
        <w:t xml:space="preserve"> </w:t>
      </w:r>
    </w:p>
    <w:p w14:paraId="4C764F47" w14:textId="77777777" w:rsidR="00BF02ED" w:rsidRPr="00212E09" w:rsidRDefault="00BF02ED" w:rsidP="00954B58">
      <w:pPr>
        <w:rPr>
          <w:rFonts w:asciiTheme="majorHAnsi" w:hAnsiTheme="majorHAnsi" w:cstheme="majorHAnsi"/>
          <w:sz w:val="24"/>
          <w:szCs w:val="24"/>
        </w:rPr>
      </w:pPr>
      <w:r w:rsidRPr="00212E09">
        <w:rPr>
          <w:rFonts w:asciiTheme="majorHAnsi" w:hAnsiTheme="majorHAnsi" w:cstheme="majorHAnsi"/>
          <w:sz w:val="24"/>
          <w:szCs w:val="24"/>
        </w:rPr>
        <w:t xml:space="preserve"> </w:t>
      </w:r>
    </w:p>
    <w:tbl>
      <w:tblPr>
        <w:tblStyle w:val="Tabelamrea"/>
        <w:tblW w:w="0" w:type="auto"/>
        <w:tblLook w:val="04A0" w:firstRow="1" w:lastRow="0" w:firstColumn="1" w:lastColumn="0" w:noHBand="0" w:noVBand="1"/>
      </w:tblPr>
      <w:tblGrid>
        <w:gridCol w:w="9060"/>
      </w:tblGrid>
      <w:tr w:rsidR="00545889" w:rsidRPr="001A21D8" w14:paraId="615B175E" w14:textId="77777777" w:rsidTr="00CB6A11">
        <w:tc>
          <w:tcPr>
            <w:tcW w:w="9060" w:type="dxa"/>
          </w:tcPr>
          <w:p w14:paraId="71CC30C7"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i/>
                <w:lang w:eastAsia="en-US"/>
              </w:rPr>
              <w:t>Glava s podatki o garantu (zavarovalnici/banki) ali SWIFT ključ</w:t>
            </w:r>
          </w:p>
          <w:p w14:paraId="41784844" w14:textId="77777777" w:rsidR="00545889" w:rsidRPr="001A21D8" w:rsidRDefault="00545889" w:rsidP="00CB6A11">
            <w:pPr>
              <w:keepNext/>
              <w:jc w:val="both"/>
              <w:rPr>
                <w:rFonts w:asciiTheme="majorHAnsi" w:hAnsiTheme="majorHAnsi" w:cstheme="majorHAnsi"/>
                <w:lang w:eastAsia="en-US"/>
              </w:rPr>
            </w:pPr>
          </w:p>
          <w:p w14:paraId="3E7929DA" w14:textId="77777777" w:rsidR="00545889" w:rsidRPr="001A21D8" w:rsidRDefault="00545889" w:rsidP="00CB6A11">
            <w:pPr>
              <w:keepNext/>
              <w:jc w:val="both"/>
              <w:rPr>
                <w:rFonts w:asciiTheme="majorHAnsi" w:hAnsiTheme="majorHAnsi" w:cstheme="majorHAnsi"/>
                <w:lang w:eastAsia="en-US"/>
              </w:rPr>
            </w:pPr>
            <w:r w:rsidRPr="001A21D8">
              <w:rPr>
                <w:rFonts w:asciiTheme="majorHAnsi" w:hAnsiTheme="majorHAnsi" w:cstheme="majorHAnsi"/>
                <w:lang w:eastAsia="en-US"/>
              </w:rPr>
              <w:t xml:space="preserve">Za: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upravičenca tj. naročnika javnega naročila)</w:t>
            </w:r>
          </w:p>
          <w:p w14:paraId="49475F2B" w14:textId="77777777" w:rsidR="00545889" w:rsidRPr="001A21D8" w:rsidRDefault="00545889" w:rsidP="00CB6A11">
            <w:pPr>
              <w:keepNext/>
              <w:jc w:val="both"/>
              <w:rPr>
                <w:rFonts w:asciiTheme="majorHAnsi" w:hAnsiTheme="majorHAnsi" w:cstheme="majorHAnsi"/>
                <w:i/>
                <w:lang w:eastAsia="en-US"/>
              </w:rPr>
            </w:pPr>
            <w:r w:rsidRPr="001A21D8">
              <w:rPr>
                <w:rFonts w:asciiTheme="majorHAnsi" w:hAnsiTheme="majorHAnsi" w:cstheme="majorHAnsi"/>
                <w:lang w:eastAsia="en-US"/>
              </w:rPr>
              <w:t xml:space="preserve">Datum: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izdaje)</w:t>
            </w:r>
          </w:p>
          <w:p w14:paraId="521ADFB1" w14:textId="77777777" w:rsidR="00545889" w:rsidRPr="001A21D8" w:rsidRDefault="00545889" w:rsidP="00CB6A11">
            <w:pPr>
              <w:keepNext/>
              <w:jc w:val="both"/>
              <w:rPr>
                <w:rFonts w:asciiTheme="majorHAnsi" w:hAnsiTheme="majorHAnsi" w:cstheme="majorHAnsi"/>
                <w:lang w:eastAsia="en-US"/>
              </w:rPr>
            </w:pPr>
          </w:p>
          <w:p w14:paraId="6C0478CB" w14:textId="77777777" w:rsidR="00545889" w:rsidRPr="001A21D8" w:rsidRDefault="00545889" w:rsidP="00CB6A11">
            <w:pPr>
              <w:keepNext/>
              <w:jc w:val="both"/>
              <w:rPr>
                <w:rFonts w:asciiTheme="majorHAnsi" w:hAnsiTheme="majorHAnsi" w:cstheme="majorHAnsi"/>
                <w:i/>
                <w:lang w:eastAsia="en-US"/>
              </w:rPr>
            </w:pPr>
            <w:r w:rsidRPr="001A21D8">
              <w:rPr>
                <w:rFonts w:asciiTheme="majorHAnsi" w:hAnsiTheme="majorHAnsi" w:cstheme="majorHAnsi"/>
                <w:b/>
                <w:lang w:eastAsia="en-US"/>
              </w:rPr>
              <w:t>VRSTA:</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vrsta zavarovanja: kavcijsko zavarovanje/bančna garancija)</w:t>
            </w:r>
          </w:p>
          <w:p w14:paraId="029AE861" w14:textId="77777777" w:rsidR="00545889" w:rsidRPr="001A21D8" w:rsidRDefault="00545889" w:rsidP="00CB6A11">
            <w:pPr>
              <w:keepNext/>
              <w:jc w:val="both"/>
              <w:rPr>
                <w:rFonts w:asciiTheme="majorHAnsi" w:hAnsiTheme="majorHAnsi" w:cstheme="majorHAnsi"/>
                <w:lang w:eastAsia="en-US"/>
              </w:rPr>
            </w:pPr>
          </w:p>
          <w:p w14:paraId="0BD1829F" w14:textId="77777777" w:rsidR="00545889" w:rsidRPr="001A21D8" w:rsidRDefault="00545889" w:rsidP="00CB6A11">
            <w:pPr>
              <w:keepNext/>
              <w:jc w:val="both"/>
              <w:rPr>
                <w:rFonts w:asciiTheme="majorHAnsi" w:hAnsiTheme="majorHAnsi" w:cstheme="majorHAnsi"/>
                <w:lang w:eastAsia="en-US"/>
              </w:rPr>
            </w:pPr>
            <w:r w:rsidRPr="001A21D8">
              <w:rPr>
                <w:rFonts w:asciiTheme="majorHAnsi" w:hAnsiTheme="majorHAnsi" w:cstheme="majorHAnsi"/>
                <w:b/>
                <w:lang w:eastAsia="en-US"/>
              </w:rPr>
              <w:t xml:space="preserve">ŠTEVILKA: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številka zavarovanja)</w:t>
            </w:r>
          </w:p>
          <w:p w14:paraId="7F8CB5C6" w14:textId="77777777" w:rsidR="00545889" w:rsidRPr="001A21D8" w:rsidRDefault="00545889" w:rsidP="00CB6A11">
            <w:pPr>
              <w:keepNext/>
              <w:jc w:val="both"/>
              <w:rPr>
                <w:rFonts w:asciiTheme="majorHAnsi" w:hAnsiTheme="majorHAnsi" w:cstheme="majorHAnsi"/>
                <w:lang w:eastAsia="en-US"/>
              </w:rPr>
            </w:pPr>
          </w:p>
          <w:p w14:paraId="54265D9D" w14:textId="77777777" w:rsidR="00545889" w:rsidRPr="001A21D8" w:rsidRDefault="00545889" w:rsidP="00CB6A11">
            <w:pPr>
              <w:keepNext/>
              <w:jc w:val="both"/>
              <w:rPr>
                <w:rFonts w:asciiTheme="majorHAnsi" w:hAnsiTheme="majorHAnsi" w:cstheme="majorHAnsi"/>
                <w:i/>
                <w:lang w:eastAsia="en-US"/>
              </w:rPr>
            </w:pPr>
            <w:r w:rsidRPr="001A21D8">
              <w:rPr>
                <w:rFonts w:asciiTheme="majorHAnsi" w:hAnsiTheme="majorHAnsi" w:cstheme="majorHAnsi"/>
                <w:b/>
                <w:lang w:eastAsia="en-US"/>
              </w:rPr>
              <w:t>GARANT:</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(vpišeta se ime in naslov zavarovalnice/banke v kraju izdaje)</w:t>
            </w:r>
          </w:p>
          <w:p w14:paraId="5EE221EE" w14:textId="77777777" w:rsidR="00545889" w:rsidRPr="001A21D8" w:rsidRDefault="00545889" w:rsidP="00CB6A11">
            <w:pPr>
              <w:keepNext/>
              <w:jc w:val="both"/>
              <w:rPr>
                <w:rFonts w:asciiTheme="majorHAnsi" w:hAnsiTheme="majorHAnsi" w:cstheme="majorHAnsi"/>
                <w:lang w:eastAsia="en-US"/>
              </w:rPr>
            </w:pPr>
          </w:p>
          <w:p w14:paraId="243C95C2" w14:textId="77777777" w:rsidR="00545889" w:rsidRPr="001A21D8" w:rsidRDefault="00545889" w:rsidP="00CB6A11">
            <w:pPr>
              <w:keepNext/>
              <w:jc w:val="both"/>
              <w:rPr>
                <w:rFonts w:asciiTheme="majorHAnsi" w:hAnsiTheme="majorHAnsi" w:cstheme="majorHAnsi"/>
                <w:lang w:eastAsia="en-US"/>
              </w:rPr>
            </w:pPr>
            <w:r w:rsidRPr="001A21D8">
              <w:rPr>
                <w:rFonts w:asciiTheme="majorHAnsi" w:hAnsiTheme="majorHAnsi" w:cstheme="majorHAnsi"/>
                <w:b/>
                <w:lang w:eastAsia="en-US"/>
              </w:rPr>
              <w:t xml:space="preserve">NAROČNIK: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in naslov naročnika zavarovanja, tj. v postopku javnega naročanja izbranega ponudnika)</w:t>
            </w:r>
          </w:p>
          <w:p w14:paraId="4349F557" w14:textId="77777777" w:rsidR="00545889" w:rsidRPr="001A21D8" w:rsidRDefault="00545889" w:rsidP="00CB6A11">
            <w:pPr>
              <w:keepNext/>
              <w:jc w:val="both"/>
              <w:rPr>
                <w:rFonts w:asciiTheme="majorHAnsi" w:hAnsiTheme="majorHAnsi" w:cstheme="majorHAnsi"/>
                <w:lang w:eastAsia="en-US"/>
              </w:rPr>
            </w:pPr>
          </w:p>
          <w:p w14:paraId="0755D77C" w14:textId="77777777" w:rsidR="00545889" w:rsidRPr="001A21D8" w:rsidRDefault="00545889" w:rsidP="00CB6A11">
            <w:pPr>
              <w:keepNext/>
              <w:jc w:val="both"/>
              <w:rPr>
                <w:rFonts w:asciiTheme="majorHAnsi" w:hAnsiTheme="majorHAnsi" w:cstheme="majorHAnsi"/>
                <w:lang w:eastAsia="en-US"/>
              </w:rPr>
            </w:pPr>
            <w:r w:rsidRPr="001A21D8">
              <w:rPr>
                <w:rFonts w:asciiTheme="majorHAnsi" w:hAnsiTheme="majorHAnsi" w:cstheme="majorHAnsi"/>
                <w:b/>
                <w:lang w:eastAsia="en-US"/>
              </w:rPr>
              <w:t>UPRAVIČENEC:</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(vpiše se naročnik javnega naročila)</w:t>
            </w:r>
          </w:p>
          <w:p w14:paraId="03387177" w14:textId="77777777" w:rsidR="00545889" w:rsidRPr="001A21D8" w:rsidRDefault="00545889" w:rsidP="00CB6A11">
            <w:pPr>
              <w:keepNext/>
              <w:jc w:val="both"/>
              <w:rPr>
                <w:rFonts w:asciiTheme="majorHAnsi" w:hAnsiTheme="majorHAnsi" w:cstheme="majorHAnsi"/>
                <w:lang w:eastAsia="en-US"/>
              </w:rPr>
            </w:pPr>
          </w:p>
          <w:p w14:paraId="2765854C" w14:textId="77777777" w:rsidR="00545889" w:rsidRPr="001A21D8" w:rsidRDefault="00545889" w:rsidP="00CB6A11">
            <w:pPr>
              <w:keepNext/>
              <w:jc w:val="both"/>
              <w:rPr>
                <w:rFonts w:asciiTheme="majorHAnsi" w:hAnsiTheme="majorHAnsi" w:cstheme="majorHAnsi"/>
                <w:i/>
                <w:lang w:eastAsia="en-US"/>
              </w:rPr>
            </w:pPr>
            <w:r w:rsidRPr="001A21D8">
              <w:rPr>
                <w:rFonts w:asciiTheme="majorHAnsi" w:hAnsiTheme="majorHAnsi" w:cstheme="majorHAnsi"/>
                <w:b/>
                <w:lang w:eastAsia="en-US"/>
              </w:rPr>
              <w:t xml:space="preserve">OSNOVNI POSEL: </w:t>
            </w:r>
            <w:r w:rsidRPr="001A21D8">
              <w:rPr>
                <w:rFonts w:asciiTheme="majorHAnsi" w:hAnsiTheme="majorHAnsi" w:cstheme="majorHAnsi"/>
                <w:lang w:eastAsia="en-US"/>
              </w:rPr>
              <w:t xml:space="preserve">obveznost naročnika zavarovanja za odpravo napak v garancijskem roku, ki izhaja iz pogodbe št.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z dne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 xml:space="preserve">(vpiše se pogodbo o izvedbi javnega naročila), </w:t>
            </w:r>
            <w:r w:rsidRPr="001A21D8">
              <w:rPr>
                <w:rFonts w:asciiTheme="majorHAnsi" w:hAnsiTheme="majorHAnsi" w:cstheme="majorHAnsi"/>
                <w:lang w:eastAsia="en-US"/>
              </w:rPr>
              <w:t xml:space="preserve">katere predmet je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predmet javnega naročila).</w:t>
            </w:r>
          </w:p>
          <w:p w14:paraId="7CB78EBF" w14:textId="77777777" w:rsidR="00545889" w:rsidRPr="001A21D8" w:rsidRDefault="00545889" w:rsidP="00CB6A11">
            <w:pPr>
              <w:keepNext/>
              <w:jc w:val="both"/>
              <w:rPr>
                <w:rFonts w:asciiTheme="majorHAnsi" w:hAnsiTheme="majorHAnsi" w:cstheme="majorHAnsi"/>
                <w:lang w:eastAsia="en-US"/>
              </w:rPr>
            </w:pPr>
          </w:p>
          <w:p w14:paraId="28EC39F0" w14:textId="77777777" w:rsidR="00545889" w:rsidRPr="001A21D8" w:rsidRDefault="00545889" w:rsidP="00CB6A11">
            <w:pPr>
              <w:keepNext/>
              <w:jc w:val="both"/>
              <w:rPr>
                <w:rFonts w:asciiTheme="majorHAnsi" w:hAnsiTheme="majorHAnsi" w:cstheme="majorHAnsi"/>
                <w:lang w:eastAsia="en-US"/>
              </w:rPr>
            </w:pPr>
            <w:r w:rsidRPr="001A21D8">
              <w:rPr>
                <w:rFonts w:asciiTheme="majorHAnsi" w:hAnsiTheme="majorHAnsi" w:cstheme="majorHAnsi"/>
                <w:b/>
                <w:lang w:eastAsia="en-US"/>
              </w:rPr>
              <w:t xml:space="preserve">ZNESEK V EUR: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najvišji znesek s številko in besedo)</w:t>
            </w:r>
          </w:p>
          <w:p w14:paraId="09776C1B" w14:textId="77777777" w:rsidR="00545889" w:rsidRPr="001A21D8" w:rsidRDefault="00545889" w:rsidP="00CB6A11">
            <w:pPr>
              <w:keepNext/>
              <w:jc w:val="both"/>
              <w:rPr>
                <w:rFonts w:asciiTheme="majorHAnsi" w:hAnsiTheme="majorHAnsi" w:cstheme="majorHAnsi"/>
                <w:lang w:eastAsia="en-US"/>
              </w:rPr>
            </w:pPr>
          </w:p>
          <w:p w14:paraId="457AF8F6" w14:textId="77777777" w:rsidR="00545889" w:rsidRPr="001A21D8" w:rsidRDefault="00545889" w:rsidP="00CB6A11">
            <w:pPr>
              <w:keepNext/>
              <w:jc w:val="both"/>
              <w:rPr>
                <w:rFonts w:asciiTheme="majorHAnsi" w:hAnsiTheme="majorHAnsi" w:cstheme="majorHAnsi"/>
                <w:lang w:eastAsia="en-US"/>
              </w:rPr>
            </w:pPr>
            <w:r w:rsidRPr="001A21D8">
              <w:rPr>
                <w:rFonts w:asciiTheme="majorHAnsi" w:hAnsiTheme="majorHAnsi" w:cstheme="majorHAnsi"/>
                <w:b/>
                <w:lang w:eastAsia="en-US"/>
              </w:rPr>
              <w:t xml:space="preserve">LISTINE, KI JIH JE POLEG IZJAVE TREBA PRILOŽITI ZAHTEVI ZA PLAČILO IN SE IZRECNO ZAHTEVAJO V SPODNJEM BESEDILU: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(nobena/navede se listina)</w:t>
            </w:r>
          </w:p>
          <w:p w14:paraId="19ADD534" w14:textId="77777777" w:rsidR="00545889" w:rsidRPr="001A21D8" w:rsidRDefault="00545889" w:rsidP="00CB6A11">
            <w:pPr>
              <w:keepNext/>
              <w:jc w:val="both"/>
              <w:rPr>
                <w:rFonts w:asciiTheme="majorHAnsi" w:hAnsiTheme="majorHAnsi" w:cstheme="majorHAnsi"/>
                <w:lang w:eastAsia="en-US"/>
              </w:rPr>
            </w:pPr>
          </w:p>
          <w:p w14:paraId="3CD8EB95" w14:textId="77777777" w:rsidR="00545889" w:rsidRPr="001A21D8" w:rsidRDefault="00545889" w:rsidP="00CB6A11">
            <w:pPr>
              <w:keepNext/>
              <w:jc w:val="both"/>
              <w:rPr>
                <w:rFonts w:asciiTheme="majorHAnsi" w:hAnsiTheme="majorHAnsi" w:cstheme="majorHAnsi"/>
                <w:lang w:eastAsia="en-US"/>
              </w:rPr>
            </w:pPr>
            <w:r w:rsidRPr="001A21D8">
              <w:rPr>
                <w:rFonts w:asciiTheme="majorHAnsi" w:hAnsiTheme="majorHAnsi" w:cstheme="majorHAnsi"/>
                <w:b/>
                <w:lang w:eastAsia="en-US"/>
              </w:rPr>
              <w:t>JEZIK V ZAHTEVANIH LISTINAH:</w:t>
            </w:r>
            <w:r w:rsidRPr="001A21D8">
              <w:rPr>
                <w:rFonts w:asciiTheme="majorHAnsi" w:hAnsiTheme="majorHAnsi" w:cstheme="majorHAnsi"/>
                <w:lang w:eastAsia="en-US"/>
              </w:rPr>
              <w:t xml:space="preserve"> slovenski</w:t>
            </w:r>
          </w:p>
          <w:p w14:paraId="68D275BD" w14:textId="77777777" w:rsidR="00545889" w:rsidRPr="001A21D8" w:rsidRDefault="00545889" w:rsidP="00CB6A11">
            <w:pPr>
              <w:keepNext/>
              <w:jc w:val="both"/>
              <w:rPr>
                <w:rFonts w:asciiTheme="majorHAnsi" w:hAnsiTheme="majorHAnsi" w:cstheme="majorHAnsi"/>
                <w:lang w:eastAsia="en-US"/>
              </w:rPr>
            </w:pPr>
          </w:p>
          <w:p w14:paraId="6CFBBFDB" w14:textId="77777777" w:rsidR="00545889" w:rsidRPr="001A21D8" w:rsidRDefault="00545889" w:rsidP="00CB6A11">
            <w:pPr>
              <w:keepNext/>
              <w:jc w:val="both"/>
              <w:rPr>
                <w:rFonts w:asciiTheme="majorHAnsi" w:hAnsiTheme="majorHAnsi" w:cstheme="majorHAnsi"/>
                <w:lang w:eastAsia="en-US"/>
              </w:rPr>
            </w:pPr>
            <w:r w:rsidRPr="001A21D8">
              <w:rPr>
                <w:rFonts w:asciiTheme="majorHAnsi" w:hAnsiTheme="majorHAnsi" w:cstheme="majorHAnsi"/>
                <w:b/>
                <w:lang w:eastAsia="en-US"/>
              </w:rPr>
              <w:t>OBLIKA PREDLOŽITVE:</w:t>
            </w:r>
            <w:r w:rsidRPr="001A21D8">
              <w:rPr>
                <w:rFonts w:asciiTheme="majorHAnsi" w:hAnsiTheme="majorHAnsi" w:cstheme="majorHAnsi"/>
                <w:lang w:eastAsia="en-US"/>
              </w:rPr>
              <w:t xml:space="preserve"> v papirni obliki s priporočeno pošto ali katerokoli obliko hitre pošte ali osebno ali v elektronski obliki po SWIFT sistemu na naslov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(navede se SWIFT naslova garanta)</w:t>
            </w:r>
          </w:p>
          <w:p w14:paraId="10FC197D" w14:textId="77777777" w:rsidR="00545889" w:rsidRPr="001A21D8" w:rsidRDefault="00545889" w:rsidP="00CB6A11">
            <w:pPr>
              <w:keepNext/>
              <w:jc w:val="both"/>
              <w:rPr>
                <w:rFonts w:asciiTheme="majorHAnsi" w:hAnsiTheme="majorHAnsi" w:cstheme="majorHAnsi"/>
                <w:lang w:eastAsia="en-US"/>
              </w:rPr>
            </w:pPr>
          </w:p>
          <w:p w14:paraId="326A9DAA"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1A21D8">
              <w:rPr>
                <w:rFonts w:asciiTheme="majorHAnsi" w:hAnsiTheme="majorHAnsi" w:cstheme="majorHAnsi"/>
                <w:b/>
                <w:lang w:eastAsia="en-US"/>
              </w:rPr>
              <w:t>KRAJ PREDLOŽITVE: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i/>
                <w:lang w:eastAsia="en-US"/>
              </w:rPr>
              <w:t xml:space="preserve"> (garant vpiše naslov podružnice, kjer se opravi predložitev papirnih listin, ali elektronski naslov za predložitev v elektronski obliki, kot na primer garantov SWIFT naslov)</w:t>
            </w:r>
          </w:p>
          <w:p w14:paraId="3F2F40A6"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2CFFB7F"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1A21D8">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1A21D8" w:rsidDel="00D4087F">
              <w:rPr>
                <w:rFonts w:asciiTheme="majorHAnsi" w:hAnsiTheme="majorHAnsi" w:cstheme="majorHAnsi"/>
                <w:lang w:eastAsia="en-US"/>
              </w:rPr>
              <w:t xml:space="preserve"> </w:t>
            </w:r>
          </w:p>
          <w:p w14:paraId="4FEFECC9" w14:textId="77777777" w:rsidR="00545889" w:rsidRPr="001A21D8" w:rsidRDefault="00545889" w:rsidP="00CB6A11">
            <w:pPr>
              <w:keepNext/>
              <w:jc w:val="both"/>
              <w:rPr>
                <w:rFonts w:asciiTheme="majorHAnsi" w:hAnsiTheme="majorHAnsi" w:cstheme="majorHAnsi"/>
                <w:lang w:eastAsia="en-US"/>
              </w:rPr>
            </w:pPr>
          </w:p>
          <w:p w14:paraId="425BB6F5" w14:textId="77777777" w:rsidR="00545889" w:rsidRPr="001A21D8" w:rsidRDefault="00545889" w:rsidP="00CB6A11">
            <w:pPr>
              <w:keepNext/>
              <w:jc w:val="both"/>
              <w:rPr>
                <w:rFonts w:asciiTheme="majorHAnsi" w:hAnsiTheme="majorHAnsi" w:cstheme="majorHAnsi"/>
                <w:lang w:eastAsia="en-US"/>
              </w:rPr>
            </w:pPr>
            <w:r w:rsidRPr="001A21D8">
              <w:rPr>
                <w:rFonts w:asciiTheme="majorHAnsi" w:hAnsiTheme="majorHAnsi" w:cstheme="majorHAnsi"/>
                <w:b/>
                <w:lang w:eastAsia="en-US"/>
              </w:rPr>
              <w:t xml:space="preserve">DATUM VELJAVNOSTI: </w:t>
            </w:r>
            <w:r w:rsidRPr="001A21D8">
              <w:rPr>
                <w:rFonts w:asciiTheme="majorHAnsi" w:hAnsiTheme="majorHAnsi" w:cstheme="majorHAnsi"/>
                <w:lang w:eastAsia="en-US"/>
              </w:rPr>
              <w:fldChar w:fldCharType="begin">
                <w:ffData>
                  <w:name w:val="Besedilo2"/>
                  <w:enabled/>
                  <w:calcOnExit w:val="0"/>
                  <w:textInput>
                    <w:default w:val="DD. MM. LLLL"/>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DD. MM. LLLL</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datum zapadlosti zavarovanja)</w:t>
            </w:r>
          </w:p>
          <w:p w14:paraId="5386A9F9" w14:textId="77777777" w:rsidR="00545889" w:rsidRPr="001A21D8" w:rsidRDefault="00545889" w:rsidP="00CB6A11">
            <w:pPr>
              <w:keepNext/>
              <w:jc w:val="both"/>
              <w:rPr>
                <w:rFonts w:asciiTheme="majorHAnsi" w:hAnsiTheme="majorHAnsi" w:cstheme="majorHAnsi"/>
                <w:lang w:eastAsia="en-US"/>
              </w:rPr>
            </w:pPr>
          </w:p>
          <w:p w14:paraId="70338E8B" w14:textId="77777777" w:rsidR="00545889" w:rsidRPr="001A21D8" w:rsidRDefault="00545889" w:rsidP="00CB6A11">
            <w:pPr>
              <w:keepNext/>
              <w:jc w:val="both"/>
              <w:rPr>
                <w:rFonts w:asciiTheme="majorHAnsi" w:hAnsiTheme="majorHAnsi" w:cstheme="majorHAnsi"/>
                <w:lang w:eastAsia="en-US"/>
              </w:rPr>
            </w:pPr>
            <w:r w:rsidRPr="001A21D8">
              <w:rPr>
                <w:rFonts w:asciiTheme="majorHAnsi" w:hAnsiTheme="majorHAnsi" w:cstheme="majorHAnsi"/>
                <w:b/>
                <w:lang w:eastAsia="en-US"/>
              </w:rPr>
              <w:t>STRANKA, KI JE DOLŽNA PLAČATI STROŠKE:</w:t>
            </w:r>
            <w:r w:rsidRPr="001A21D8">
              <w:rPr>
                <w:rFonts w:asciiTheme="majorHAnsi" w:hAnsiTheme="majorHAnsi" w:cstheme="majorHAnsi"/>
                <w:lang w:eastAsia="en-US"/>
              </w:rPr>
              <w:t xml:space="preserve"> </w:t>
            </w:r>
            <w:r w:rsidRPr="001A21D8">
              <w:rPr>
                <w:rFonts w:asciiTheme="majorHAnsi" w:hAnsiTheme="majorHAnsi" w:cstheme="majorHAnsi"/>
                <w:lang w:eastAsia="en-US"/>
              </w:rPr>
              <w:fldChar w:fldCharType="begin">
                <w:ffData>
                  <w:name w:val="Besedilo2"/>
                  <w:enabled/>
                  <w:calcOnExit w:val="0"/>
                  <w:textInput/>
                </w:ffData>
              </w:fldChar>
            </w:r>
            <w:r w:rsidRPr="001A21D8">
              <w:rPr>
                <w:rFonts w:asciiTheme="majorHAnsi" w:hAnsiTheme="majorHAnsi" w:cstheme="majorHAnsi"/>
                <w:lang w:eastAsia="en-US"/>
              </w:rPr>
              <w:instrText xml:space="preserve"> FORMTEXT </w:instrText>
            </w:r>
            <w:r w:rsidRPr="001A21D8">
              <w:rPr>
                <w:rFonts w:asciiTheme="majorHAnsi" w:hAnsiTheme="majorHAnsi" w:cstheme="majorHAnsi"/>
                <w:lang w:eastAsia="en-US"/>
              </w:rPr>
            </w:r>
            <w:r w:rsidRPr="001A21D8">
              <w:rPr>
                <w:rFonts w:asciiTheme="majorHAnsi" w:hAnsiTheme="majorHAnsi" w:cstheme="majorHAnsi"/>
                <w:lang w:eastAsia="en-US"/>
              </w:rPr>
              <w:fldChar w:fldCharType="separate"/>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t> </w:t>
            </w:r>
            <w:r w:rsidRPr="001A21D8">
              <w:rPr>
                <w:rFonts w:asciiTheme="majorHAnsi" w:hAnsiTheme="majorHAnsi" w:cstheme="majorHAnsi"/>
                <w:lang w:eastAsia="en-US"/>
              </w:rPr>
              <w:fldChar w:fldCharType="end"/>
            </w:r>
            <w:r w:rsidRPr="001A21D8">
              <w:rPr>
                <w:rFonts w:asciiTheme="majorHAnsi" w:hAnsiTheme="majorHAnsi" w:cstheme="majorHAnsi"/>
                <w:lang w:eastAsia="en-US"/>
              </w:rPr>
              <w:t xml:space="preserve"> </w:t>
            </w:r>
            <w:r w:rsidRPr="001A21D8">
              <w:rPr>
                <w:rFonts w:asciiTheme="majorHAnsi" w:hAnsiTheme="majorHAnsi" w:cstheme="majorHAnsi"/>
                <w:i/>
                <w:lang w:eastAsia="en-US"/>
              </w:rPr>
              <w:t>(vpiše se ime naročnika zavarovanja, tj. v postopku javnega naročanja izbranega ponudnika)</w:t>
            </w:r>
          </w:p>
          <w:p w14:paraId="04F06994" w14:textId="77777777" w:rsidR="00545889" w:rsidRPr="001A21D8" w:rsidRDefault="00545889" w:rsidP="00CB6A1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60F08A4" w14:textId="77777777" w:rsidR="00545889" w:rsidRPr="001A21D8" w:rsidRDefault="00545889" w:rsidP="00CB6A11">
            <w:pPr>
              <w:jc w:val="both"/>
              <w:rPr>
                <w:rFonts w:asciiTheme="majorHAnsi" w:hAnsiTheme="majorHAnsi" w:cstheme="majorHAnsi"/>
                <w:lang w:eastAsia="en-US"/>
              </w:rPr>
            </w:pPr>
            <w:r w:rsidRPr="001A21D8">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w:t>
            </w:r>
            <w:r w:rsidRPr="001A21D8">
              <w:rPr>
                <w:rFonts w:asciiTheme="majorHAnsi" w:hAnsiTheme="majorHAnsi" w:cstheme="majorHAnsi"/>
                <w:lang w:eastAsia="en-US"/>
              </w:rPr>
              <w:lastRenderedPageBreak/>
              <w:t xml:space="preserve">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59CB460E" w14:textId="77777777" w:rsidR="00545889" w:rsidRPr="001A21D8" w:rsidRDefault="00545889" w:rsidP="00CB6A11">
            <w:pPr>
              <w:jc w:val="both"/>
              <w:rPr>
                <w:rFonts w:asciiTheme="majorHAnsi" w:hAnsiTheme="majorHAnsi" w:cstheme="majorHAnsi"/>
                <w:lang w:eastAsia="en-US"/>
              </w:rPr>
            </w:pPr>
          </w:p>
          <w:p w14:paraId="664B760D" w14:textId="77777777" w:rsidR="00545889" w:rsidRPr="001A21D8" w:rsidRDefault="00545889" w:rsidP="00CB6A11">
            <w:pPr>
              <w:jc w:val="both"/>
              <w:rPr>
                <w:rFonts w:asciiTheme="majorHAnsi" w:hAnsiTheme="majorHAnsi" w:cstheme="majorHAnsi"/>
                <w:lang w:eastAsia="en-US"/>
              </w:rPr>
            </w:pPr>
            <w:r w:rsidRPr="001A21D8">
              <w:rPr>
                <w:rFonts w:asciiTheme="majorHAnsi" w:hAnsiTheme="majorHAnsi" w:cstheme="majorHAnsi"/>
                <w:lang w:eastAsia="en-US"/>
              </w:rPr>
              <w:t>Katerokoli zahtevo za plačilo po tem zavarovanju moramo prejeti na datum veljavnosti zavarovanja ali pred njim v zgoraj navedenem kraju predložitve.</w:t>
            </w:r>
          </w:p>
          <w:p w14:paraId="77FCD14C" w14:textId="77777777" w:rsidR="00545889" w:rsidRPr="001A21D8" w:rsidRDefault="00545889" w:rsidP="00CB6A11">
            <w:pPr>
              <w:jc w:val="both"/>
              <w:rPr>
                <w:rFonts w:asciiTheme="majorHAnsi" w:hAnsiTheme="majorHAnsi" w:cstheme="majorHAnsi"/>
                <w:lang w:eastAsia="en-US"/>
              </w:rPr>
            </w:pPr>
          </w:p>
          <w:p w14:paraId="38F64520" w14:textId="77777777" w:rsidR="00545889" w:rsidRPr="00BD7BA7" w:rsidRDefault="00545889" w:rsidP="00CB6A11">
            <w:pPr>
              <w:jc w:val="both"/>
              <w:rPr>
                <w:rFonts w:asciiTheme="majorHAnsi" w:hAnsiTheme="majorHAnsi" w:cstheme="majorHAnsi"/>
                <w:lang w:eastAsia="en-US"/>
              </w:rPr>
            </w:pPr>
            <w:r w:rsidRPr="00BD7BA7">
              <w:rPr>
                <w:rFonts w:asciiTheme="majorHAnsi" w:hAnsiTheme="majorHAnsi" w:cstheme="majorHAnsi"/>
                <w:i/>
                <w:iCs/>
                <w:lang w:eastAsia="en-US"/>
              </w:rPr>
              <w:t>Klavzula v primeru kavcijskega zavarovanja:</w:t>
            </w:r>
            <w:r w:rsidRPr="00BD7BA7">
              <w:rPr>
                <w:rFonts w:asciiTheme="majorHAnsi" w:hAnsiTheme="majorHAnsi" w:cstheme="majorHAnsi"/>
                <w:lang w:eastAsia="en-US"/>
              </w:rPr>
              <w:t xml:space="preserve"> Morebitne spore v zvezi s tem zavarovanjem rešuje stvarno pristojno sodišče v Ljubljani po slovenskem pravu.</w:t>
            </w:r>
          </w:p>
          <w:p w14:paraId="5AC6A17C" w14:textId="77777777" w:rsidR="00545889" w:rsidRPr="00BD7BA7" w:rsidRDefault="00545889" w:rsidP="00CB6A11">
            <w:pPr>
              <w:jc w:val="both"/>
              <w:rPr>
                <w:rFonts w:asciiTheme="majorHAnsi" w:hAnsiTheme="majorHAnsi" w:cstheme="majorHAnsi"/>
                <w:lang w:eastAsia="en-US"/>
              </w:rPr>
            </w:pPr>
          </w:p>
          <w:p w14:paraId="112DE91E" w14:textId="77777777" w:rsidR="00545889" w:rsidRPr="00BD7BA7" w:rsidRDefault="00545889" w:rsidP="00CB6A11">
            <w:pPr>
              <w:jc w:val="both"/>
              <w:rPr>
                <w:rFonts w:asciiTheme="majorHAnsi" w:hAnsiTheme="majorHAnsi" w:cstheme="majorHAnsi"/>
                <w:lang w:eastAsia="en-US"/>
              </w:rPr>
            </w:pPr>
            <w:r w:rsidRPr="00BD7BA7">
              <w:rPr>
                <w:rFonts w:asciiTheme="majorHAnsi" w:hAnsiTheme="majorHAnsi" w:cstheme="majorHAnsi"/>
                <w:i/>
                <w:iCs/>
                <w:lang w:eastAsia="en-US"/>
              </w:rPr>
              <w:t>Klavzula v primeru bančne garancije:</w:t>
            </w:r>
            <w:r w:rsidRPr="00BD7BA7">
              <w:rPr>
                <w:rFonts w:asciiTheme="majorHAnsi" w:hAnsiTheme="majorHAnsi" w:cstheme="majorHAnsi"/>
                <w:lang w:eastAsia="en-US"/>
              </w:rPr>
              <w:t xml:space="preserve"> Za to zavarovanje veljajo Enotna pravila za garancije na poziv (EPGP) revizija iz leta 2010, izdana pri MTZ pod št. 758. </w:t>
            </w:r>
          </w:p>
          <w:p w14:paraId="2954D9EC"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7390B27" w14:textId="77777777" w:rsidR="00545889" w:rsidRPr="001A21D8" w:rsidRDefault="00545889" w:rsidP="00CB6A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theme="majorHAnsi"/>
                <w:lang w:eastAsia="en-US"/>
              </w:rPr>
            </w:pP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 xml:space="preserve">   garant</w:t>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r>
            <w:r w:rsidRPr="001A21D8">
              <w:rPr>
                <w:rFonts w:asciiTheme="majorHAnsi" w:hAnsiTheme="majorHAnsi" w:cstheme="majorHAnsi"/>
                <w:lang w:eastAsia="en-US"/>
              </w:rPr>
              <w:tab/>
              <w:t>(žig in podpis)</w:t>
            </w:r>
          </w:p>
          <w:p w14:paraId="226D9789" w14:textId="77777777" w:rsidR="00545889" w:rsidRPr="001A21D8" w:rsidRDefault="00545889" w:rsidP="00CB6A11">
            <w:pPr>
              <w:rPr>
                <w:rFonts w:asciiTheme="majorHAnsi" w:hAnsiTheme="majorHAnsi" w:cstheme="majorHAnsi"/>
              </w:rPr>
            </w:pPr>
          </w:p>
        </w:tc>
      </w:tr>
    </w:tbl>
    <w:p w14:paraId="7E9C5E9D" w14:textId="77777777" w:rsidR="002E43BC" w:rsidRPr="00212E09" w:rsidRDefault="002E43BC" w:rsidP="00954B58">
      <w:pPr>
        <w:rPr>
          <w:rFonts w:asciiTheme="majorHAnsi" w:hAnsiTheme="majorHAnsi" w:cstheme="majorHAnsi"/>
          <w:sz w:val="24"/>
          <w:szCs w:val="24"/>
        </w:rPr>
      </w:pPr>
    </w:p>
    <w:p w14:paraId="4FE6BBB3" w14:textId="77777777" w:rsidR="00BB58DA" w:rsidRPr="00212E09" w:rsidRDefault="00BB58DA" w:rsidP="00BB58DA">
      <w:pPr>
        <w:rPr>
          <w:rFonts w:asciiTheme="majorHAnsi" w:hAnsiTheme="majorHAnsi" w:cstheme="majorHAnsi"/>
          <w:b/>
          <w:bCs/>
        </w:rPr>
      </w:pPr>
      <w:r w:rsidRPr="00212E09">
        <w:rPr>
          <w:rFonts w:asciiTheme="majorHAnsi" w:hAnsiTheme="majorHAnsi" w:cstheme="majorHAnsi"/>
          <w:b/>
          <w:bCs/>
        </w:rPr>
        <w:t xml:space="preserve">Izbrani izvajalec bo izdal finančno zavarovanje za odpravo napak v garancijski dobi za </w:t>
      </w:r>
      <w:r w:rsidR="002D461E" w:rsidRPr="00212E09">
        <w:rPr>
          <w:rFonts w:asciiTheme="majorHAnsi" w:hAnsiTheme="majorHAnsi" w:cstheme="majorHAnsi"/>
          <w:b/>
          <w:bCs/>
        </w:rPr>
        <w:t>celoto.</w:t>
      </w:r>
    </w:p>
    <w:p w14:paraId="61BB95DF" w14:textId="77777777" w:rsidR="00426100" w:rsidRPr="00212E09" w:rsidRDefault="00426100" w:rsidP="00954B58">
      <w:pPr>
        <w:rPr>
          <w:rFonts w:asciiTheme="majorHAnsi" w:hAnsiTheme="majorHAnsi" w:cstheme="majorHAnsi"/>
        </w:rPr>
      </w:pPr>
      <w:r w:rsidRPr="00212E09">
        <w:rPr>
          <w:rFonts w:asciiTheme="majorHAnsi" w:hAnsiTheme="majorHAnsi" w:cstheme="majorHAnsi"/>
        </w:rPr>
        <w:br w:type="page"/>
      </w:r>
    </w:p>
    <w:p w14:paraId="74716FAA" w14:textId="77777777" w:rsidR="00A66760" w:rsidRPr="00212E09" w:rsidRDefault="00A66760" w:rsidP="00DD42A2">
      <w:pPr>
        <w:pStyle w:val="javnanaroilapodnaslov"/>
        <w:numPr>
          <w:ilvl w:val="1"/>
          <w:numId w:val="109"/>
        </w:numPr>
      </w:pPr>
      <w:bookmarkStart w:id="23" w:name="_Toc161986600"/>
      <w:bookmarkStart w:id="24" w:name="_Toc173401843"/>
      <w:proofErr w:type="spellStart"/>
      <w:r w:rsidRPr="00212E09">
        <w:lastRenderedPageBreak/>
        <w:t>obr</w:t>
      </w:r>
      <w:proofErr w:type="spellEnd"/>
      <w:r w:rsidRPr="00212E09">
        <w:t>.  – Vzorec pogodbe</w:t>
      </w:r>
      <w:bookmarkEnd w:id="23"/>
      <w:bookmarkEnd w:id="24"/>
    </w:p>
    <w:p w14:paraId="3ED5BCED" w14:textId="77777777" w:rsidR="00A66760" w:rsidRPr="00212E09" w:rsidRDefault="00A66760" w:rsidP="00954B58">
      <w:pPr>
        <w:rPr>
          <w:rFonts w:asciiTheme="majorHAnsi" w:hAnsiTheme="majorHAnsi" w:cstheme="majorHAnsi"/>
          <w:sz w:val="24"/>
          <w:szCs w:val="24"/>
        </w:rPr>
      </w:pPr>
    </w:p>
    <w:bookmarkEnd w:id="17"/>
    <w:bookmarkEnd w:id="18"/>
    <w:p w14:paraId="28BDA6CB" w14:textId="77777777" w:rsidR="00BF6A2A" w:rsidRPr="00212E09" w:rsidRDefault="00D338E6" w:rsidP="00954B58">
      <w:pPr>
        <w:jc w:val="both"/>
        <w:rPr>
          <w:rFonts w:asciiTheme="majorHAnsi" w:eastAsia="Times New Roman" w:hAnsiTheme="majorHAnsi" w:cstheme="majorHAnsi"/>
          <w:i/>
        </w:rPr>
      </w:pPr>
      <w:r w:rsidRPr="00212E09">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0EB4734B" w14:textId="77777777" w:rsidR="00BF6A2A" w:rsidRPr="00212E09" w:rsidRDefault="00BF6A2A" w:rsidP="00954B58">
      <w:pPr>
        <w:tabs>
          <w:tab w:val="left" w:pos="6912"/>
        </w:tabs>
        <w:jc w:val="both"/>
        <w:rPr>
          <w:rFonts w:asciiTheme="majorHAnsi" w:eastAsia="Times New Roman" w:hAnsiTheme="majorHAnsi" w:cstheme="majorHAnsi"/>
          <w:b/>
        </w:rPr>
      </w:pPr>
    </w:p>
    <w:p w14:paraId="3BB7CAE7" w14:textId="77777777" w:rsidR="00BF6A2A" w:rsidRPr="00212E09" w:rsidRDefault="00BF6A2A" w:rsidP="00F65EDD">
      <w:pPr>
        <w:tabs>
          <w:tab w:val="left" w:pos="6912"/>
        </w:tabs>
        <w:jc w:val="center"/>
        <w:rPr>
          <w:rFonts w:asciiTheme="majorHAnsi" w:eastAsia="Times New Roman" w:hAnsiTheme="majorHAnsi" w:cstheme="majorHAnsi"/>
        </w:rPr>
      </w:pPr>
      <w:r w:rsidRPr="00212E09">
        <w:rPr>
          <w:rFonts w:asciiTheme="majorHAnsi" w:eastAsia="Times New Roman" w:hAnsiTheme="majorHAnsi" w:cstheme="majorHAnsi"/>
          <w:b/>
        </w:rPr>
        <w:t xml:space="preserve">OBČINA </w:t>
      </w:r>
      <w:r w:rsidR="00FF6ACB" w:rsidRPr="00212E09">
        <w:rPr>
          <w:rFonts w:asciiTheme="majorHAnsi" w:eastAsia="Times New Roman" w:hAnsiTheme="majorHAnsi" w:cstheme="majorHAnsi"/>
          <w:b/>
        </w:rPr>
        <w:t xml:space="preserve"> _______________</w:t>
      </w:r>
      <w:r w:rsidRPr="00212E09">
        <w:rPr>
          <w:rFonts w:asciiTheme="majorHAnsi" w:eastAsia="Times New Roman" w:hAnsiTheme="majorHAnsi" w:cstheme="majorHAnsi"/>
        </w:rPr>
        <w:t xml:space="preserve">, </w:t>
      </w:r>
      <w:r w:rsidR="00FF6ACB" w:rsidRPr="00212E09">
        <w:rPr>
          <w:rFonts w:asciiTheme="majorHAnsi" w:eastAsia="Times New Roman" w:hAnsiTheme="majorHAnsi" w:cstheme="majorHAnsi"/>
        </w:rPr>
        <w:t xml:space="preserve"> _______________</w:t>
      </w:r>
      <w:r w:rsidRPr="00212E09">
        <w:rPr>
          <w:rFonts w:asciiTheme="majorHAnsi" w:eastAsia="Times New Roman" w:hAnsiTheme="majorHAnsi" w:cstheme="majorHAnsi"/>
        </w:rPr>
        <w:t xml:space="preserve">, </w:t>
      </w:r>
      <w:r w:rsidRPr="00212E09">
        <w:rPr>
          <w:rFonts w:asciiTheme="majorHAnsi" w:eastAsia="Times New Roman" w:hAnsiTheme="majorHAnsi" w:cstheme="majorHAnsi"/>
          <w:b/>
        </w:rPr>
        <w:t>kot naročnik</w:t>
      </w:r>
      <w:r w:rsidR="00005BE7" w:rsidRPr="00212E09">
        <w:rPr>
          <w:rFonts w:asciiTheme="majorHAnsi" w:eastAsia="Times New Roman" w:hAnsiTheme="majorHAnsi" w:cstheme="majorHAnsi"/>
        </w:rPr>
        <w:t>,</w:t>
      </w:r>
    </w:p>
    <w:p w14:paraId="14EFE4C6" w14:textId="77777777" w:rsidR="00BF6A2A" w:rsidRPr="00212E09" w:rsidRDefault="00005BE7" w:rsidP="00F65EDD">
      <w:pPr>
        <w:tabs>
          <w:tab w:val="left" w:pos="6912"/>
        </w:tabs>
        <w:jc w:val="center"/>
        <w:rPr>
          <w:rFonts w:asciiTheme="majorHAnsi" w:eastAsia="Times New Roman" w:hAnsiTheme="majorHAnsi" w:cstheme="majorHAnsi"/>
        </w:rPr>
      </w:pPr>
      <w:r w:rsidRPr="00212E09">
        <w:rPr>
          <w:rFonts w:asciiTheme="majorHAnsi" w:eastAsia="Times New Roman" w:hAnsiTheme="majorHAnsi" w:cstheme="majorHAnsi"/>
        </w:rPr>
        <w:t>ki ga</w:t>
      </w:r>
      <w:r w:rsidR="00BF6A2A" w:rsidRPr="00212E09">
        <w:rPr>
          <w:rFonts w:asciiTheme="majorHAnsi" w:eastAsia="Times New Roman" w:hAnsiTheme="majorHAnsi" w:cstheme="majorHAnsi"/>
        </w:rPr>
        <w:t xml:space="preserve"> zastopa župan </w:t>
      </w:r>
      <w:r w:rsidR="00FF6ACB" w:rsidRPr="00212E09">
        <w:rPr>
          <w:rFonts w:asciiTheme="majorHAnsi" w:eastAsia="Times New Roman" w:hAnsiTheme="majorHAnsi" w:cstheme="majorHAnsi"/>
        </w:rPr>
        <w:t xml:space="preserve"> _________________</w:t>
      </w:r>
      <w:r w:rsidR="00BF6A2A" w:rsidRPr="00212E09">
        <w:rPr>
          <w:rFonts w:asciiTheme="majorHAnsi" w:eastAsia="Times New Roman" w:hAnsiTheme="majorHAnsi" w:cstheme="majorHAnsi"/>
        </w:rPr>
        <w:t>,</w:t>
      </w:r>
    </w:p>
    <w:p w14:paraId="52284623" w14:textId="77777777" w:rsidR="00BF6A2A" w:rsidRPr="00212E09" w:rsidRDefault="00005BE7" w:rsidP="00F65EDD">
      <w:pPr>
        <w:tabs>
          <w:tab w:val="left" w:pos="1440"/>
        </w:tabs>
        <w:jc w:val="center"/>
        <w:rPr>
          <w:rFonts w:asciiTheme="majorHAnsi" w:eastAsia="Times New Roman" w:hAnsiTheme="majorHAnsi" w:cstheme="majorHAnsi"/>
        </w:rPr>
      </w:pPr>
      <w:r w:rsidRPr="00212E09">
        <w:rPr>
          <w:rFonts w:asciiTheme="majorHAnsi" w:eastAsia="Times New Roman" w:hAnsiTheme="majorHAnsi" w:cstheme="majorHAnsi"/>
        </w:rPr>
        <w:t>m</w:t>
      </w:r>
      <w:r w:rsidR="00BF6A2A" w:rsidRPr="00212E09">
        <w:rPr>
          <w:rFonts w:asciiTheme="majorHAnsi" w:eastAsia="Times New Roman" w:hAnsiTheme="majorHAnsi" w:cstheme="majorHAnsi"/>
        </w:rPr>
        <w:t xml:space="preserve">atična številka: </w:t>
      </w:r>
      <w:r w:rsidR="00FF6ACB" w:rsidRPr="00212E09">
        <w:rPr>
          <w:rFonts w:asciiTheme="majorHAnsi" w:eastAsia="Times New Roman" w:hAnsiTheme="majorHAnsi" w:cstheme="majorHAnsi"/>
        </w:rPr>
        <w:t>______________</w:t>
      </w:r>
      <w:r w:rsidRPr="00212E09">
        <w:rPr>
          <w:rFonts w:asciiTheme="majorHAnsi" w:eastAsia="Times New Roman" w:hAnsiTheme="majorHAnsi" w:cstheme="majorHAnsi"/>
        </w:rPr>
        <w:t>,</w:t>
      </w:r>
    </w:p>
    <w:p w14:paraId="6E178E1E" w14:textId="77777777" w:rsidR="00BF6A2A" w:rsidRPr="00212E09" w:rsidRDefault="00BF6A2A" w:rsidP="00F65EDD">
      <w:pPr>
        <w:tabs>
          <w:tab w:val="left" w:pos="1440"/>
        </w:tabs>
        <w:jc w:val="center"/>
        <w:rPr>
          <w:rFonts w:asciiTheme="majorHAnsi" w:eastAsia="Times New Roman" w:hAnsiTheme="majorHAnsi" w:cstheme="majorHAnsi"/>
        </w:rPr>
      </w:pPr>
      <w:r w:rsidRPr="00212E09">
        <w:rPr>
          <w:rFonts w:asciiTheme="majorHAnsi" w:eastAsia="Times New Roman" w:hAnsiTheme="majorHAnsi" w:cstheme="majorHAnsi"/>
        </w:rPr>
        <w:t xml:space="preserve">ID za DDV: </w:t>
      </w:r>
      <w:r w:rsidR="00015853" w:rsidRPr="00212E09">
        <w:rPr>
          <w:rFonts w:asciiTheme="majorHAnsi" w:eastAsia="Times New Roman" w:hAnsiTheme="majorHAnsi" w:cstheme="majorHAnsi"/>
        </w:rPr>
        <w:t xml:space="preserve"> ____________</w:t>
      </w:r>
      <w:r w:rsidR="00005BE7" w:rsidRPr="00212E09">
        <w:rPr>
          <w:rFonts w:asciiTheme="majorHAnsi" w:eastAsia="Times New Roman" w:hAnsiTheme="majorHAnsi" w:cstheme="majorHAnsi"/>
        </w:rPr>
        <w:t>,</w:t>
      </w:r>
    </w:p>
    <w:p w14:paraId="18B41A33" w14:textId="77777777" w:rsidR="00D3204F" w:rsidRPr="00212E09" w:rsidRDefault="00BF6A2A" w:rsidP="00015853">
      <w:pPr>
        <w:tabs>
          <w:tab w:val="left" w:pos="1440"/>
        </w:tabs>
        <w:jc w:val="center"/>
        <w:rPr>
          <w:rFonts w:asciiTheme="majorHAnsi" w:eastAsia="Times New Roman" w:hAnsiTheme="majorHAnsi" w:cstheme="majorHAnsi"/>
        </w:rPr>
      </w:pPr>
      <w:r w:rsidRPr="00212E09">
        <w:rPr>
          <w:rFonts w:asciiTheme="majorHAnsi" w:eastAsia="Times New Roman" w:hAnsiTheme="majorHAnsi" w:cstheme="majorHAnsi"/>
        </w:rPr>
        <w:t xml:space="preserve">IBAN: </w:t>
      </w:r>
      <w:r w:rsidR="00015853" w:rsidRPr="00212E09">
        <w:rPr>
          <w:rFonts w:asciiTheme="majorHAnsi" w:eastAsia="Times New Roman" w:hAnsiTheme="majorHAnsi" w:cstheme="majorHAnsi"/>
        </w:rPr>
        <w:t xml:space="preserve"> _______________</w:t>
      </w:r>
    </w:p>
    <w:p w14:paraId="505DCF66" w14:textId="77777777" w:rsidR="00BF6A2A" w:rsidRPr="00212E09" w:rsidRDefault="00BF6A2A" w:rsidP="00F65EDD">
      <w:pPr>
        <w:keepLines/>
        <w:widowControl w:val="0"/>
        <w:jc w:val="center"/>
        <w:rPr>
          <w:rFonts w:asciiTheme="majorHAnsi" w:eastAsia="Times New Roman" w:hAnsiTheme="majorHAnsi" w:cstheme="majorHAnsi"/>
          <w:bCs/>
          <w:kern w:val="16"/>
          <w:lang w:eastAsia="en-US"/>
        </w:rPr>
      </w:pPr>
    </w:p>
    <w:p w14:paraId="39EA50B9" w14:textId="77777777" w:rsidR="008D35B2" w:rsidRDefault="00D35F35" w:rsidP="00F65EDD">
      <w:pPr>
        <w:jc w:val="center"/>
        <w:rPr>
          <w:rFonts w:asciiTheme="majorHAnsi" w:hAnsiTheme="majorHAnsi" w:cstheme="majorHAnsi"/>
        </w:rPr>
      </w:pPr>
      <w:r>
        <w:rPr>
          <w:rFonts w:asciiTheme="majorHAnsi" w:hAnsiTheme="majorHAnsi" w:cstheme="majorHAnsi"/>
        </w:rPr>
        <w:t xml:space="preserve">in </w:t>
      </w:r>
    </w:p>
    <w:p w14:paraId="6D27ACC9" w14:textId="77777777" w:rsidR="00D35F35" w:rsidRPr="00212E09" w:rsidRDefault="00D35F35" w:rsidP="00F65EDD">
      <w:pPr>
        <w:jc w:val="center"/>
        <w:rPr>
          <w:rFonts w:asciiTheme="majorHAnsi" w:hAnsiTheme="majorHAnsi" w:cstheme="majorHAnsi"/>
        </w:rPr>
      </w:pPr>
    </w:p>
    <w:p w14:paraId="261C8439" w14:textId="77777777" w:rsidR="00BF6A2A" w:rsidRPr="00212E09" w:rsidRDefault="00BF6A2A" w:rsidP="00F65ED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12E09">
        <w:rPr>
          <w:rFonts w:asciiTheme="majorHAnsi" w:eastAsia="Times New Roman" w:hAnsiTheme="majorHAnsi" w:cstheme="majorHAnsi"/>
        </w:rPr>
        <w:t xml:space="preserve">________________________________ </w:t>
      </w:r>
      <w:r w:rsidRPr="00212E09">
        <w:rPr>
          <w:rFonts w:asciiTheme="majorHAnsi" w:eastAsia="Times New Roman" w:hAnsiTheme="majorHAnsi" w:cstheme="majorHAnsi"/>
          <w:i/>
        </w:rPr>
        <w:t>(firma in sedež ponudnika)</w:t>
      </w:r>
      <w:r w:rsidRPr="00212E09">
        <w:rPr>
          <w:rFonts w:asciiTheme="majorHAnsi" w:eastAsia="Times New Roman" w:hAnsiTheme="majorHAnsi" w:cstheme="majorHAnsi"/>
          <w:b/>
        </w:rPr>
        <w:t xml:space="preserve"> kot izvajalec</w:t>
      </w:r>
      <w:r w:rsidR="00005BE7" w:rsidRPr="00212E09">
        <w:rPr>
          <w:rFonts w:asciiTheme="majorHAnsi" w:eastAsia="Times New Roman" w:hAnsiTheme="majorHAnsi" w:cstheme="majorHAnsi"/>
        </w:rPr>
        <w:t>,</w:t>
      </w:r>
    </w:p>
    <w:p w14:paraId="2F093315" w14:textId="77777777" w:rsidR="00BF6A2A" w:rsidRPr="00212E09" w:rsidRDefault="00BF6A2A" w:rsidP="00F65ED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12E09">
        <w:rPr>
          <w:rFonts w:asciiTheme="majorHAnsi" w:eastAsia="Times New Roman" w:hAnsiTheme="majorHAnsi" w:cstheme="majorHAnsi"/>
        </w:rPr>
        <w:t>ki ga zastopa ________________________,</w:t>
      </w:r>
    </w:p>
    <w:p w14:paraId="0EF98533" w14:textId="77777777" w:rsidR="00BF6A2A" w:rsidRPr="00212E09" w:rsidRDefault="00005BE7" w:rsidP="00F65ED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12E09">
        <w:rPr>
          <w:rFonts w:asciiTheme="majorHAnsi" w:eastAsia="Times New Roman" w:hAnsiTheme="majorHAnsi" w:cstheme="majorHAnsi"/>
        </w:rPr>
        <w:t>m</w:t>
      </w:r>
      <w:r w:rsidR="00BF6A2A" w:rsidRPr="00212E09">
        <w:rPr>
          <w:rFonts w:asciiTheme="majorHAnsi" w:eastAsia="Times New Roman" w:hAnsiTheme="majorHAnsi" w:cstheme="majorHAnsi"/>
        </w:rPr>
        <w:t>atična številka: ______________________</w:t>
      </w:r>
      <w:r w:rsidRPr="00212E09">
        <w:rPr>
          <w:rFonts w:asciiTheme="majorHAnsi" w:eastAsia="Times New Roman" w:hAnsiTheme="majorHAnsi" w:cstheme="majorHAnsi"/>
        </w:rPr>
        <w:t>,</w:t>
      </w:r>
    </w:p>
    <w:p w14:paraId="15779D78" w14:textId="77777777" w:rsidR="00BF6A2A" w:rsidRPr="00212E09" w:rsidRDefault="00005BE7" w:rsidP="00F65ED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12E09">
        <w:rPr>
          <w:rFonts w:asciiTheme="majorHAnsi" w:eastAsia="Times New Roman" w:hAnsiTheme="majorHAnsi" w:cstheme="majorHAnsi"/>
        </w:rPr>
        <w:t>I</w:t>
      </w:r>
      <w:r w:rsidR="00BF6A2A" w:rsidRPr="00212E09">
        <w:rPr>
          <w:rFonts w:asciiTheme="majorHAnsi" w:eastAsia="Times New Roman" w:hAnsiTheme="majorHAnsi" w:cstheme="majorHAnsi"/>
        </w:rPr>
        <w:t>D</w:t>
      </w:r>
      <w:r w:rsidRPr="00212E09">
        <w:rPr>
          <w:rFonts w:asciiTheme="majorHAnsi" w:eastAsia="Times New Roman" w:hAnsiTheme="majorHAnsi" w:cstheme="majorHAnsi"/>
        </w:rPr>
        <w:t xml:space="preserve"> z</w:t>
      </w:r>
      <w:r w:rsidR="00BF6A2A" w:rsidRPr="00212E09">
        <w:rPr>
          <w:rFonts w:asciiTheme="majorHAnsi" w:eastAsia="Times New Roman" w:hAnsiTheme="majorHAnsi" w:cstheme="majorHAnsi"/>
        </w:rPr>
        <w:t>a</w:t>
      </w:r>
      <w:r w:rsidRPr="00212E09">
        <w:rPr>
          <w:rFonts w:asciiTheme="majorHAnsi" w:eastAsia="Times New Roman" w:hAnsiTheme="majorHAnsi" w:cstheme="majorHAnsi"/>
        </w:rPr>
        <w:t xml:space="preserve"> DDV</w:t>
      </w:r>
      <w:r w:rsidR="00BF6A2A" w:rsidRPr="00212E09">
        <w:rPr>
          <w:rFonts w:asciiTheme="majorHAnsi" w:eastAsia="Times New Roman" w:hAnsiTheme="majorHAnsi" w:cstheme="majorHAnsi"/>
        </w:rPr>
        <w:t>: ______________________</w:t>
      </w:r>
      <w:r w:rsidRPr="00212E09">
        <w:rPr>
          <w:rFonts w:asciiTheme="majorHAnsi" w:eastAsia="Times New Roman" w:hAnsiTheme="majorHAnsi" w:cstheme="majorHAnsi"/>
        </w:rPr>
        <w:t>,</w:t>
      </w:r>
    </w:p>
    <w:p w14:paraId="28E0B0F4" w14:textId="77777777" w:rsidR="00BF6A2A" w:rsidRPr="00212E09" w:rsidRDefault="00BF6A2A" w:rsidP="00F65ED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12E09">
        <w:rPr>
          <w:rFonts w:asciiTheme="majorHAnsi" w:eastAsia="Times New Roman" w:hAnsiTheme="majorHAnsi" w:cstheme="majorHAnsi"/>
        </w:rPr>
        <w:t>IBAN:_______________________________</w:t>
      </w:r>
      <w:r w:rsidR="00005BE7" w:rsidRPr="00212E09">
        <w:rPr>
          <w:rFonts w:asciiTheme="majorHAnsi" w:eastAsia="Times New Roman" w:hAnsiTheme="majorHAnsi" w:cstheme="majorHAnsi"/>
        </w:rPr>
        <w:t>,</w:t>
      </w:r>
    </w:p>
    <w:p w14:paraId="4EF1487F" w14:textId="77777777" w:rsidR="00BF6A2A" w:rsidRPr="00212E09" w:rsidRDefault="00BF6A2A" w:rsidP="00F65EDD">
      <w:pPr>
        <w:keepLines/>
        <w:widowControl w:val="0"/>
        <w:jc w:val="center"/>
        <w:rPr>
          <w:rFonts w:asciiTheme="majorHAnsi" w:eastAsia="Times New Roman" w:hAnsiTheme="majorHAnsi" w:cstheme="majorHAnsi"/>
          <w:bCs/>
          <w:kern w:val="16"/>
          <w:lang w:eastAsia="en-US"/>
        </w:rPr>
      </w:pPr>
    </w:p>
    <w:p w14:paraId="19771165" w14:textId="77777777" w:rsidR="00BF6A2A" w:rsidRPr="00212E09" w:rsidRDefault="00BF6A2A" w:rsidP="00F65EDD">
      <w:pPr>
        <w:ind w:right="70"/>
        <w:jc w:val="center"/>
        <w:rPr>
          <w:rFonts w:asciiTheme="majorHAnsi" w:eastAsia="Times New Roman" w:hAnsiTheme="majorHAnsi" w:cstheme="majorHAnsi"/>
          <w:b/>
        </w:rPr>
      </w:pPr>
      <w:r w:rsidRPr="00212E09">
        <w:rPr>
          <w:rFonts w:asciiTheme="majorHAnsi" w:eastAsia="Times New Roman" w:hAnsiTheme="majorHAnsi" w:cstheme="majorHAnsi"/>
        </w:rPr>
        <w:t>skleneta naslednjo</w:t>
      </w:r>
    </w:p>
    <w:p w14:paraId="07E320B1" w14:textId="77777777" w:rsidR="00BF6A2A" w:rsidRPr="00212E09" w:rsidRDefault="00BF6A2A" w:rsidP="00954B58">
      <w:pPr>
        <w:ind w:right="70"/>
        <w:rPr>
          <w:rFonts w:asciiTheme="majorHAnsi" w:eastAsia="Times New Roman" w:hAnsiTheme="majorHAnsi" w:cstheme="majorHAnsi"/>
          <w:b/>
        </w:rPr>
      </w:pPr>
    </w:p>
    <w:p w14:paraId="2F69E757" w14:textId="77777777" w:rsidR="00C61692" w:rsidRPr="00212E09" w:rsidRDefault="00C61692" w:rsidP="00954B58">
      <w:pPr>
        <w:ind w:right="70"/>
        <w:rPr>
          <w:rFonts w:asciiTheme="majorHAnsi" w:eastAsia="Times New Roman" w:hAnsiTheme="majorHAnsi" w:cstheme="majorHAnsi"/>
          <w:b/>
        </w:rPr>
      </w:pPr>
    </w:p>
    <w:p w14:paraId="0CDCC18F" w14:textId="77777777" w:rsidR="00BF6A2A" w:rsidRPr="00212E09" w:rsidRDefault="007D6527" w:rsidP="00954B58">
      <w:pPr>
        <w:tabs>
          <w:tab w:val="left" w:pos="1728"/>
          <w:tab w:val="left" w:pos="7200"/>
        </w:tabs>
        <w:jc w:val="center"/>
        <w:rPr>
          <w:rFonts w:asciiTheme="majorHAnsi" w:eastAsia="Times New Roman" w:hAnsiTheme="majorHAnsi" w:cstheme="majorHAnsi"/>
          <w:b/>
        </w:rPr>
      </w:pPr>
      <w:r w:rsidRPr="00212E09">
        <w:rPr>
          <w:rFonts w:asciiTheme="majorHAnsi" w:eastAsia="Times New Roman" w:hAnsiTheme="majorHAnsi" w:cstheme="majorHAnsi"/>
          <w:b/>
        </w:rPr>
        <w:t xml:space="preserve">Pogodbo št. </w:t>
      </w:r>
      <w:r w:rsidR="00F65EDD" w:rsidRPr="00212E09">
        <w:rPr>
          <w:rFonts w:asciiTheme="majorHAnsi" w:eastAsia="Times New Roman" w:hAnsiTheme="majorHAnsi" w:cstheme="majorHAnsi"/>
          <w:b/>
        </w:rPr>
        <w:t>430</w:t>
      </w:r>
      <w:r w:rsidR="00560662">
        <w:rPr>
          <w:rFonts w:asciiTheme="majorHAnsi" w:eastAsia="Times New Roman" w:hAnsiTheme="majorHAnsi" w:cstheme="majorHAnsi"/>
          <w:b/>
        </w:rPr>
        <w:t>0</w:t>
      </w:r>
      <w:r w:rsidR="00015853" w:rsidRPr="00212E09">
        <w:rPr>
          <w:rFonts w:asciiTheme="majorHAnsi" w:eastAsia="Times New Roman" w:hAnsiTheme="majorHAnsi" w:cstheme="majorHAnsi"/>
          <w:b/>
        </w:rPr>
        <w:t>-</w:t>
      </w:r>
      <w:r w:rsidR="008314B7">
        <w:rPr>
          <w:rFonts w:asciiTheme="majorHAnsi" w:eastAsia="Times New Roman" w:hAnsiTheme="majorHAnsi" w:cstheme="majorHAnsi"/>
          <w:b/>
        </w:rPr>
        <w:t>7</w:t>
      </w:r>
      <w:r w:rsidR="00F247BF" w:rsidRPr="00212E09">
        <w:rPr>
          <w:rFonts w:asciiTheme="majorHAnsi" w:eastAsia="Times New Roman" w:hAnsiTheme="majorHAnsi" w:cstheme="majorHAnsi"/>
          <w:b/>
        </w:rPr>
        <w:t>/202</w:t>
      </w:r>
      <w:r w:rsidR="00015853" w:rsidRPr="00212E09">
        <w:rPr>
          <w:rFonts w:asciiTheme="majorHAnsi" w:eastAsia="Times New Roman" w:hAnsiTheme="majorHAnsi" w:cstheme="majorHAnsi"/>
          <w:b/>
        </w:rPr>
        <w:t>4</w:t>
      </w:r>
      <w:r w:rsidRPr="00212E09">
        <w:rPr>
          <w:rFonts w:asciiTheme="majorHAnsi" w:eastAsia="Times New Roman" w:hAnsiTheme="majorHAnsi" w:cstheme="majorHAnsi"/>
          <w:b/>
        </w:rPr>
        <w:t xml:space="preserve"> za</w:t>
      </w:r>
      <w:r w:rsidR="00925D65">
        <w:rPr>
          <w:rFonts w:asciiTheme="majorHAnsi" w:eastAsia="Times New Roman" w:hAnsiTheme="majorHAnsi" w:cstheme="majorHAnsi"/>
          <w:b/>
        </w:rPr>
        <w:t xml:space="preserve"> izvedbo </w:t>
      </w:r>
      <w:r w:rsidR="00925D65" w:rsidRPr="00073139">
        <w:rPr>
          <w:rFonts w:asciiTheme="majorHAnsi" w:hAnsiTheme="majorHAnsi" w:cs="Arial"/>
          <w:b/>
          <w:szCs w:val="24"/>
        </w:rPr>
        <w:t>turistični</w:t>
      </w:r>
      <w:r w:rsidR="00925D65">
        <w:rPr>
          <w:rFonts w:asciiTheme="majorHAnsi" w:hAnsiTheme="majorHAnsi" w:cs="Arial"/>
          <w:b/>
          <w:szCs w:val="24"/>
        </w:rPr>
        <w:t>h</w:t>
      </w:r>
      <w:r w:rsidR="00925D65" w:rsidRPr="00073139">
        <w:rPr>
          <w:rFonts w:asciiTheme="majorHAnsi" w:hAnsiTheme="majorHAnsi" w:cs="Arial"/>
          <w:b/>
          <w:szCs w:val="24"/>
        </w:rPr>
        <w:t xml:space="preserve"> produkt</w:t>
      </w:r>
      <w:r w:rsidR="00925D65">
        <w:rPr>
          <w:rFonts w:asciiTheme="majorHAnsi" w:hAnsiTheme="majorHAnsi" w:cs="Arial"/>
          <w:b/>
          <w:szCs w:val="24"/>
        </w:rPr>
        <w:t>ov</w:t>
      </w:r>
      <w:r w:rsidR="00925D65" w:rsidRPr="00073139">
        <w:rPr>
          <w:rFonts w:asciiTheme="majorHAnsi" w:hAnsiTheme="majorHAnsi" w:cs="Arial"/>
          <w:b/>
          <w:szCs w:val="24"/>
        </w:rPr>
        <w:t xml:space="preserve"> in digit</w:t>
      </w:r>
      <w:r w:rsidR="00246C82">
        <w:rPr>
          <w:rFonts w:asciiTheme="majorHAnsi" w:hAnsiTheme="majorHAnsi" w:cs="Arial"/>
          <w:b/>
          <w:szCs w:val="24"/>
        </w:rPr>
        <w:t>al</w:t>
      </w:r>
      <w:r w:rsidR="00925D65" w:rsidRPr="00073139">
        <w:rPr>
          <w:rFonts w:asciiTheme="majorHAnsi" w:hAnsiTheme="majorHAnsi" w:cs="Arial"/>
          <w:b/>
          <w:szCs w:val="24"/>
        </w:rPr>
        <w:t>izacij</w:t>
      </w:r>
      <w:r w:rsidR="00925D65">
        <w:rPr>
          <w:rFonts w:asciiTheme="majorHAnsi" w:hAnsiTheme="majorHAnsi" w:cs="Arial"/>
          <w:b/>
          <w:szCs w:val="24"/>
        </w:rPr>
        <w:t>e</w:t>
      </w:r>
      <w:r w:rsidR="005B27F2">
        <w:rPr>
          <w:rFonts w:asciiTheme="majorHAnsi" w:hAnsiTheme="majorHAnsi" w:cs="Arial"/>
          <w:b/>
          <w:szCs w:val="24"/>
        </w:rPr>
        <w:t xml:space="preserve"> v okviru projekta Pilonova galerija – 5-zvezdnična zakladnica umetnosti</w:t>
      </w:r>
    </w:p>
    <w:p w14:paraId="0BFA5355" w14:textId="77777777" w:rsidR="00C61692" w:rsidRPr="00212E09" w:rsidRDefault="00C61692" w:rsidP="00954B58">
      <w:pPr>
        <w:tabs>
          <w:tab w:val="left" w:pos="1728"/>
          <w:tab w:val="left" w:pos="7200"/>
        </w:tabs>
        <w:jc w:val="center"/>
        <w:rPr>
          <w:rFonts w:asciiTheme="majorHAnsi" w:eastAsia="Times New Roman" w:hAnsiTheme="majorHAnsi" w:cstheme="majorHAnsi"/>
          <w:b/>
        </w:rPr>
      </w:pPr>
    </w:p>
    <w:p w14:paraId="1D5BA931" w14:textId="77777777" w:rsidR="00157E23" w:rsidRDefault="00157E23" w:rsidP="00954B58">
      <w:pPr>
        <w:tabs>
          <w:tab w:val="left" w:pos="1728"/>
          <w:tab w:val="left" w:pos="7200"/>
        </w:tabs>
        <w:jc w:val="both"/>
        <w:rPr>
          <w:rFonts w:asciiTheme="majorHAnsi" w:eastAsia="Times New Roman" w:hAnsiTheme="majorHAnsi" w:cstheme="majorHAnsi"/>
          <w:b/>
        </w:rPr>
      </w:pPr>
    </w:p>
    <w:p w14:paraId="607670F3" w14:textId="77777777" w:rsidR="00BF6A2A" w:rsidRPr="00212E09" w:rsidRDefault="00BF6A2A"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Uvodna določila</w:t>
      </w:r>
    </w:p>
    <w:p w14:paraId="3AD8044D" w14:textId="77777777" w:rsidR="005E11EC" w:rsidRPr="00E13B29" w:rsidRDefault="00BF6A2A" w:rsidP="00E13B29">
      <w:pPr>
        <w:pStyle w:val="Slog20"/>
        <w:numPr>
          <w:ilvl w:val="0"/>
          <w:numId w:val="27"/>
        </w:numPr>
        <w:jc w:val="center"/>
        <w:rPr>
          <w:rFonts w:asciiTheme="majorHAnsi" w:hAnsiTheme="majorHAnsi" w:cstheme="majorHAnsi"/>
        </w:rPr>
      </w:pPr>
      <w:r w:rsidRPr="00212E09">
        <w:rPr>
          <w:rFonts w:asciiTheme="majorHAnsi" w:hAnsiTheme="majorHAnsi" w:cstheme="majorHAnsi"/>
        </w:rPr>
        <w:t>člen</w:t>
      </w:r>
    </w:p>
    <w:p w14:paraId="0C29D8A4" w14:textId="77777777" w:rsidR="00E13B29" w:rsidRPr="00E13B29" w:rsidRDefault="00E13B29" w:rsidP="00E13B29">
      <w:pPr>
        <w:widowControl w:val="0"/>
        <w:autoSpaceDE w:val="0"/>
        <w:autoSpaceDN w:val="0"/>
        <w:ind w:right="147"/>
        <w:jc w:val="both"/>
        <w:rPr>
          <w:rFonts w:ascii="Calibri Light" w:eastAsia="Arial" w:hAnsi="Calibri Light" w:cs="Calibri Light"/>
          <w:lang w:val="sl" w:eastAsia="sl"/>
        </w:rPr>
      </w:pPr>
      <w:r w:rsidRPr="00E13B29">
        <w:rPr>
          <w:rFonts w:ascii="Calibri Light" w:eastAsia="Arial" w:hAnsi="Calibri Light" w:cs="Calibri Light"/>
          <w:lang w:val="sl" w:eastAsia="sl"/>
        </w:rPr>
        <w:t xml:space="preserve">Pogodbeni stranki uvodoma ugotavljata: </w:t>
      </w:r>
    </w:p>
    <w:p w14:paraId="3C68B6D0" w14:textId="77777777" w:rsidR="00E13B29" w:rsidRPr="00E13B29" w:rsidRDefault="00E13B29" w:rsidP="00E13B29">
      <w:pPr>
        <w:widowControl w:val="0"/>
        <w:numPr>
          <w:ilvl w:val="0"/>
          <w:numId w:val="94"/>
        </w:numPr>
        <w:autoSpaceDE w:val="0"/>
        <w:autoSpaceDN w:val="0"/>
        <w:ind w:left="426" w:right="147"/>
        <w:jc w:val="both"/>
        <w:rPr>
          <w:rFonts w:ascii="Calibri Light" w:eastAsia="Arial" w:hAnsi="Calibri Light" w:cs="Calibri Light"/>
          <w:lang w:val="sl" w:eastAsia="sl"/>
        </w:rPr>
      </w:pPr>
      <w:r w:rsidRPr="00E13B29">
        <w:rPr>
          <w:rFonts w:ascii="Calibri Light" w:eastAsia="Arial" w:hAnsi="Calibri Light" w:cs="Calibri Light"/>
          <w:lang w:val="sl" w:eastAsia="sl"/>
        </w:rPr>
        <w:t xml:space="preserve">da sklepata pogodbo </w:t>
      </w:r>
      <w:r>
        <w:rPr>
          <w:rFonts w:ascii="Calibri Light" w:eastAsia="Arial" w:hAnsi="Calibri Light" w:cs="Calibri Light"/>
          <w:lang w:val="sl" w:eastAsia="sl"/>
        </w:rPr>
        <w:t xml:space="preserve"> </w:t>
      </w:r>
      <w:r w:rsidRPr="00E13B29">
        <w:rPr>
          <w:rFonts w:ascii="Calibri Light" w:eastAsia="Arial" w:hAnsi="Calibri Light" w:cs="Calibri Light"/>
          <w:lang w:val="sl" w:eastAsia="sl"/>
        </w:rPr>
        <w:t xml:space="preserve">objavljenega na portalu javnih naročil pod </w:t>
      </w:r>
      <w:proofErr w:type="spellStart"/>
      <w:r w:rsidRPr="00E13B29">
        <w:rPr>
          <w:rFonts w:ascii="Calibri Light" w:eastAsia="Arial" w:hAnsi="Calibri Light" w:cs="Calibri Light"/>
          <w:lang w:val="sl" w:eastAsia="sl"/>
        </w:rPr>
        <w:t>zap</w:t>
      </w:r>
      <w:proofErr w:type="spellEnd"/>
      <w:r w:rsidRPr="00E13B29">
        <w:rPr>
          <w:rFonts w:ascii="Calibri Light" w:eastAsia="Arial" w:hAnsi="Calibri Light" w:cs="Calibri Light"/>
          <w:lang w:val="sl" w:eastAsia="sl"/>
        </w:rPr>
        <w:t>. št.  __________, z dne ___________ in na podlagi odločitve o oddaji naročila št. ___________________ z dne_____________.</w:t>
      </w:r>
    </w:p>
    <w:p w14:paraId="183A1BFD" w14:textId="77777777" w:rsidR="00E13B29" w:rsidRPr="00E13B29" w:rsidRDefault="00E13B29" w:rsidP="00E13B29">
      <w:pPr>
        <w:widowControl w:val="0"/>
        <w:numPr>
          <w:ilvl w:val="0"/>
          <w:numId w:val="94"/>
        </w:numPr>
        <w:autoSpaceDE w:val="0"/>
        <w:autoSpaceDN w:val="0"/>
        <w:ind w:left="426" w:right="147"/>
        <w:jc w:val="both"/>
        <w:rPr>
          <w:rFonts w:ascii="Calibri Light" w:eastAsia="Arial" w:hAnsi="Calibri Light" w:cs="Calibri Light"/>
          <w:lang w:val="sl" w:eastAsia="sl"/>
        </w:rPr>
      </w:pPr>
      <w:r w:rsidRPr="00E13B29">
        <w:rPr>
          <w:rFonts w:ascii="Calibri Light" w:eastAsia="Arial" w:hAnsi="Calibri Light" w:cs="Calibri Light"/>
          <w:lang w:val="sl" w:eastAsia="sl"/>
        </w:rPr>
        <w:t>da izvajalec naročniku zagotavlja, da opravlja vse dejavnosti potrebne za izpolnjevanje prevzetih obveznosti po tej pogodbi in da izpolnjuje vse pogoje določene z veljavnimi predpisi za izvajanje svojih dejavnosti in za izpolnjevanje prevzetih obveznosti po tej pogodbi;</w:t>
      </w:r>
    </w:p>
    <w:p w14:paraId="085064E6" w14:textId="77777777" w:rsidR="003B04CC" w:rsidRDefault="00E13B29" w:rsidP="003B04CC">
      <w:pPr>
        <w:widowControl w:val="0"/>
        <w:numPr>
          <w:ilvl w:val="0"/>
          <w:numId w:val="94"/>
        </w:numPr>
        <w:autoSpaceDE w:val="0"/>
        <w:autoSpaceDN w:val="0"/>
        <w:ind w:left="426" w:right="147"/>
        <w:jc w:val="both"/>
        <w:rPr>
          <w:rFonts w:ascii="Calibri Light" w:eastAsia="Arial" w:hAnsi="Calibri Light" w:cs="Calibri Light"/>
          <w:lang w:val="sl" w:eastAsia="sl"/>
        </w:rPr>
      </w:pPr>
      <w:r w:rsidRPr="00E13B29">
        <w:rPr>
          <w:rFonts w:ascii="Calibri Light" w:eastAsia="Arial" w:hAnsi="Calibri Light" w:cs="Calibri Light"/>
          <w:lang w:val="sl" w:eastAsia="sl"/>
        </w:rPr>
        <w:t>da je izvajalec seznanjen s pogoji in z obsegom izvajanja del, ki so predmet te pogodbe in z njimi soglaša;</w:t>
      </w:r>
    </w:p>
    <w:p w14:paraId="0F3B7093" w14:textId="77777777" w:rsidR="003B04CC" w:rsidRPr="003B04CC" w:rsidRDefault="00E13B29" w:rsidP="003B04CC">
      <w:pPr>
        <w:widowControl w:val="0"/>
        <w:numPr>
          <w:ilvl w:val="0"/>
          <w:numId w:val="94"/>
        </w:numPr>
        <w:autoSpaceDE w:val="0"/>
        <w:autoSpaceDN w:val="0"/>
        <w:ind w:left="426" w:right="147"/>
        <w:jc w:val="both"/>
        <w:rPr>
          <w:rFonts w:ascii="Calibri Light" w:eastAsia="Arial" w:hAnsi="Calibri Light" w:cs="Calibri Light"/>
          <w:lang w:val="sl" w:eastAsia="sl"/>
        </w:rPr>
      </w:pPr>
      <w:r w:rsidRPr="003B04CC">
        <w:rPr>
          <w:rFonts w:ascii="Calibri Light" w:eastAsia="Arial" w:hAnsi="Calibri Light" w:cs="Calibri Light"/>
          <w:lang w:val="sl" w:eastAsia="sl"/>
        </w:rPr>
        <w:t xml:space="preserve">da so sredstva za naročilo projektov zagotovljena v  proračunu Občine Ajdovščina na  postavki </w:t>
      </w:r>
      <w:r w:rsidR="00045D82" w:rsidRPr="003B04CC">
        <w:rPr>
          <w:rFonts w:ascii="Calibri Light" w:eastAsia="Arial" w:hAnsi="Calibri Light" w:cs="Calibri Light"/>
          <w:lang w:val="sl" w:eastAsia="sl"/>
        </w:rPr>
        <w:t>18157</w:t>
      </w:r>
      <w:r w:rsidRPr="003B04CC">
        <w:rPr>
          <w:rFonts w:ascii="Calibri Light" w:eastAsia="Arial" w:hAnsi="Calibri Light" w:cs="Calibri Light"/>
          <w:lang w:val="sl" w:eastAsia="sl"/>
        </w:rPr>
        <w:t xml:space="preserve">, kontu ___________, NRP OB 001- </w:t>
      </w:r>
      <w:r w:rsidR="00045D82" w:rsidRPr="003B04CC">
        <w:rPr>
          <w:rFonts w:ascii="Calibri Light" w:eastAsia="Arial" w:hAnsi="Calibri Light" w:cs="Calibri Light"/>
          <w:lang w:val="sl" w:eastAsia="sl"/>
        </w:rPr>
        <w:t>001-18-0061</w:t>
      </w:r>
      <w:r w:rsidRPr="003B04CC">
        <w:rPr>
          <w:rFonts w:ascii="Calibri Light" w:eastAsia="Arial" w:hAnsi="Calibri Light" w:cs="Calibri Light"/>
          <w:lang w:val="sl" w:eastAsia="sl"/>
        </w:rPr>
        <w:t>, šifra investicije</w:t>
      </w:r>
      <w:r w:rsidR="00196801" w:rsidRPr="003B04CC">
        <w:rPr>
          <w:rFonts w:ascii="Calibri Light" w:eastAsia="Arial" w:hAnsi="Calibri Light" w:cs="Calibri Light"/>
          <w:lang w:val="sl" w:eastAsia="sl"/>
        </w:rPr>
        <w:t xml:space="preserve"> </w:t>
      </w:r>
      <w:r w:rsidRPr="003B04CC">
        <w:rPr>
          <w:rFonts w:ascii="Calibri Light" w:eastAsia="Arial" w:hAnsi="Calibri Light" w:cs="Calibri Light"/>
          <w:lang w:val="sl" w:eastAsia="sl"/>
        </w:rPr>
        <w:t>_________</w:t>
      </w:r>
      <w:r w:rsidR="00045D82" w:rsidRPr="003B04CC">
        <w:rPr>
          <w:rFonts w:ascii="Calibri Light" w:eastAsia="Arial" w:hAnsi="Calibri Light" w:cs="Calibri Light"/>
          <w:lang w:val="sl" w:eastAsia="sl"/>
        </w:rPr>
        <w:t>;</w:t>
      </w:r>
      <w:r w:rsidRPr="003B04CC">
        <w:rPr>
          <w:rFonts w:ascii="Calibri Light" w:eastAsia="Arial" w:hAnsi="Calibri Light" w:cs="Calibri Light"/>
          <w:lang w:val="sl" w:eastAsia="sl"/>
        </w:rPr>
        <w:t xml:space="preserve"> </w:t>
      </w:r>
      <w:r w:rsidRPr="003B04CC">
        <w:rPr>
          <w:rFonts w:ascii="Calibri Light" w:eastAsia="Arial" w:hAnsi="Calibri Light" w:cs="Calibri Light"/>
          <w:color w:val="FF0000"/>
          <w:lang w:val="sl" w:eastAsia="sl"/>
        </w:rPr>
        <w:t xml:space="preserve">  </w:t>
      </w:r>
    </w:p>
    <w:p w14:paraId="765A6089" w14:textId="77777777" w:rsidR="003B04CC" w:rsidRPr="003B04CC" w:rsidRDefault="003B04CC" w:rsidP="003B04CC">
      <w:pPr>
        <w:widowControl w:val="0"/>
        <w:numPr>
          <w:ilvl w:val="0"/>
          <w:numId w:val="94"/>
        </w:numPr>
        <w:autoSpaceDE w:val="0"/>
        <w:autoSpaceDN w:val="0"/>
        <w:ind w:left="426" w:right="147"/>
        <w:jc w:val="both"/>
        <w:rPr>
          <w:rFonts w:ascii="Calibri Light" w:eastAsia="Arial" w:hAnsi="Calibri Light" w:cs="Calibri Light"/>
          <w:lang w:val="sl" w:eastAsia="sl"/>
        </w:rPr>
      </w:pPr>
      <w:r>
        <w:rPr>
          <w:rFonts w:ascii="Calibri Light" w:eastAsia="Times New Roman" w:hAnsi="Calibri Light" w:cs="Calibri Light"/>
          <w:lang w:val="sl" w:eastAsia="sl"/>
        </w:rPr>
        <w:t xml:space="preserve">da se </w:t>
      </w:r>
      <w:r w:rsidR="00E13B29" w:rsidRPr="003B04CC">
        <w:rPr>
          <w:rFonts w:ascii="Calibri Light" w:eastAsia="Times New Roman" w:hAnsi="Calibri Light" w:cs="Calibri Light"/>
          <w:lang w:val="sl" w:eastAsia="sl"/>
        </w:rPr>
        <w:t>naročilo</w:t>
      </w:r>
      <w:r w:rsidR="00E13B29" w:rsidRPr="003B04CC">
        <w:rPr>
          <w:rFonts w:ascii="Calibri Light" w:eastAsia="Arial" w:hAnsi="Calibri Light" w:cs="Calibri Light"/>
          <w:lang w:val="sl" w:eastAsia="sl"/>
        </w:rPr>
        <w:t xml:space="preserve"> izvaja za izpeljavo projekta »Pilonova galerija – 5-zvezdnična zakladnica umetnosti« (vloga št. 6220-30/2022-3340-4), s katerim je Občina Ajdovščina kandidirala na javnem razpisu za sofinanciranje projektov trajnostne obnove in oživljanja kulturnih spomenikov v lasti občin ter vključevanje kulturnih doživetij v slovenski turizem iz sredstev za izvajanje nacionalnega Načrta za okrevanje in odpornost (oznaka JR-NOO-KS 2022-25). Za sofinanciranje navedenega projekta je </w:t>
      </w:r>
      <w:r w:rsidR="00E13B29" w:rsidRPr="003B04CC">
        <w:rPr>
          <w:rFonts w:ascii="Calibri Light" w:eastAsia="Times New Roman" w:hAnsi="Calibri Light" w:cs="Calibri Light"/>
          <w:lang w:val="sl" w:eastAsia="sl"/>
        </w:rPr>
        <w:t>Ministrstvo za kulturo izdalo odločbo o dodelitvi nepovratnih sredstev št. 6220-30/2022-3340-8 z dne 27.</w:t>
      </w:r>
      <w:r>
        <w:rPr>
          <w:rFonts w:ascii="Calibri Light" w:eastAsia="Times New Roman" w:hAnsi="Calibri Light" w:cs="Calibri Light"/>
          <w:lang w:val="sl" w:eastAsia="sl"/>
        </w:rPr>
        <w:t xml:space="preserve"> </w:t>
      </w:r>
      <w:r w:rsidR="00E13B29" w:rsidRPr="003B04CC">
        <w:rPr>
          <w:rFonts w:ascii="Calibri Light" w:eastAsia="Times New Roman" w:hAnsi="Calibri Light" w:cs="Calibri Light"/>
          <w:lang w:val="sl" w:eastAsia="sl"/>
        </w:rPr>
        <w:t>6.</w:t>
      </w:r>
      <w:r>
        <w:rPr>
          <w:rFonts w:ascii="Calibri Light" w:eastAsia="Times New Roman" w:hAnsi="Calibri Light" w:cs="Calibri Light"/>
          <w:lang w:val="sl" w:eastAsia="sl"/>
        </w:rPr>
        <w:t xml:space="preserve"> </w:t>
      </w:r>
      <w:r w:rsidR="00E13B29" w:rsidRPr="003B04CC">
        <w:rPr>
          <w:rFonts w:ascii="Calibri Light" w:eastAsia="Times New Roman" w:hAnsi="Calibri Light" w:cs="Calibri Light"/>
          <w:lang w:val="sl" w:eastAsia="sl"/>
        </w:rPr>
        <w:t>2022</w:t>
      </w:r>
      <w:r>
        <w:rPr>
          <w:rFonts w:ascii="Calibri Light" w:eastAsia="Times New Roman" w:hAnsi="Calibri Light" w:cs="Calibri Light"/>
          <w:lang w:val="sl" w:eastAsia="sl"/>
        </w:rPr>
        <w:t>;</w:t>
      </w:r>
    </w:p>
    <w:p w14:paraId="04365D43" w14:textId="77777777" w:rsidR="003B04CC" w:rsidRDefault="003B04CC" w:rsidP="003B04CC">
      <w:pPr>
        <w:widowControl w:val="0"/>
        <w:numPr>
          <w:ilvl w:val="0"/>
          <w:numId w:val="94"/>
        </w:numPr>
        <w:autoSpaceDE w:val="0"/>
        <w:autoSpaceDN w:val="0"/>
        <w:ind w:left="426" w:right="147"/>
        <w:jc w:val="both"/>
        <w:rPr>
          <w:rFonts w:ascii="Calibri Light" w:eastAsia="Arial" w:hAnsi="Calibri Light" w:cs="Calibri Light"/>
          <w:lang w:val="sl" w:eastAsia="sl"/>
        </w:rPr>
      </w:pPr>
      <w:r>
        <w:rPr>
          <w:rFonts w:ascii="Calibri Light" w:eastAsia="Times New Roman" w:hAnsi="Calibri Light" w:cs="Calibri Light"/>
          <w:bCs/>
          <w:lang w:val="sl"/>
        </w:rPr>
        <w:lastRenderedPageBreak/>
        <w:t xml:space="preserve">da predmetno javno </w:t>
      </w:r>
      <w:r w:rsidR="00E13B29" w:rsidRPr="003B04CC">
        <w:rPr>
          <w:rFonts w:ascii="Calibri Light" w:eastAsia="Times New Roman" w:hAnsi="Calibri Light" w:cs="Calibri Light"/>
          <w:bCs/>
          <w:lang w:val="sl"/>
        </w:rPr>
        <w:t>naročilo</w:t>
      </w:r>
      <w:r>
        <w:rPr>
          <w:rFonts w:ascii="Calibri Light" w:eastAsia="Times New Roman" w:hAnsi="Calibri Light" w:cs="Calibri Light"/>
          <w:bCs/>
          <w:lang w:val="sl"/>
        </w:rPr>
        <w:t>,</w:t>
      </w:r>
      <w:r w:rsidR="00E13B29" w:rsidRPr="003B04CC">
        <w:rPr>
          <w:rFonts w:ascii="Calibri Light" w:eastAsia="Times New Roman" w:hAnsi="Calibri Light" w:cs="Calibri Light"/>
          <w:bCs/>
          <w:lang w:val="sl"/>
        </w:rPr>
        <w:t xml:space="preserve"> v okviru Načrta za okrevanje in odpornost (NOO)</w:t>
      </w:r>
      <w:r>
        <w:rPr>
          <w:rFonts w:ascii="Calibri Light" w:eastAsia="Times New Roman" w:hAnsi="Calibri Light" w:cs="Calibri Light"/>
          <w:bCs/>
          <w:lang w:val="sl"/>
        </w:rPr>
        <w:t>,</w:t>
      </w:r>
      <w:r w:rsidR="00E13B29" w:rsidRPr="003B04CC">
        <w:rPr>
          <w:rFonts w:ascii="Calibri Light" w:eastAsia="Times New Roman" w:hAnsi="Calibri Light" w:cs="Calibri Light"/>
          <w:bCs/>
          <w:lang w:val="sl"/>
        </w:rPr>
        <w:t xml:space="preserve"> spada pod Razvojno področje: Pametna, trajnostna in vključujoča rast, Komponento 4: Trajnostni razvoj slovenskega turizma, vključno s kulturno dediščino (C3 K4), Ukrep: Trajnostna obnova in oživljanje kulturne dediščine in javne kulturne infrastrukture ter vključevanje kulturnih doživetij v slovenski turizem (C3.K11.ID) in zaradi svoje narave nima predvidenih vplivov na </w:t>
      </w:r>
      <w:proofErr w:type="spellStart"/>
      <w:r w:rsidR="00E13B29" w:rsidRPr="003B04CC">
        <w:rPr>
          <w:rFonts w:ascii="Calibri Light" w:eastAsia="Times New Roman" w:hAnsi="Calibri Light" w:cs="Calibri Light"/>
          <w:bCs/>
          <w:lang w:val="sl"/>
        </w:rPr>
        <w:t>okoljske</w:t>
      </w:r>
      <w:proofErr w:type="spellEnd"/>
      <w:r w:rsidR="00E13B29" w:rsidRPr="003B04CC">
        <w:rPr>
          <w:rFonts w:ascii="Calibri Light" w:eastAsia="Times New Roman" w:hAnsi="Calibri Light" w:cs="Calibri Light"/>
          <w:bCs/>
          <w:lang w:val="sl"/>
        </w:rPr>
        <w:t xml:space="preserve"> cilje in izpolnjuje vse zahteve točke (d) 3. odstavka 19. člena Uredbe (EU) 2021/241) ter je financirano iz sredstev Mehanizma za okrevanje in odpornost, proračuna Evropske unije – </w:t>
      </w:r>
      <w:proofErr w:type="spellStart"/>
      <w:r w:rsidR="00E13B29" w:rsidRPr="003B04CC">
        <w:rPr>
          <w:rFonts w:ascii="Calibri Light" w:eastAsia="Times New Roman" w:hAnsi="Calibri Light" w:cs="Calibri Light"/>
          <w:bCs/>
          <w:lang w:val="sl"/>
        </w:rPr>
        <w:t>NextGenerationEU</w:t>
      </w:r>
      <w:proofErr w:type="spellEnd"/>
      <w:r w:rsidR="00E13B29" w:rsidRPr="003B04CC">
        <w:rPr>
          <w:rFonts w:ascii="Calibri Light" w:eastAsia="Times New Roman" w:hAnsi="Calibri Light" w:cs="Calibri Light"/>
          <w:bCs/>
          <w:lang w:val="sl"/>
        </w:rPr>
        <w:t>, sklada NOO kot finančna podpora EU ter proračuna občine (slednje najmanj v višini zneska DDV);</w:t>
      </w:r>
    </w:p>
    <w:p w14:paraId="34A47FA0" w14:textId="77777777" w:rsidR="003B04CC" w:rsidRDefault="00E13B29" w:rsidP="003B04CC">
      <w:pPr>
        <w:widowControl w:val="0"/>
        <w:numPr>
          <w:ilvl w:val="0"/>
          <w:numId w:val="94"/>
        </w:numPr>
        <w:autoSpaceDE w:val="0"/>
        <w:autoSpaceDN w:val="0"/>
        <w:ind w:left="426" w:right="147"/>
        <w:jc w:val="both"/>
        <w:rPr>
          <w:rFonts w:ascii="Calibri Light" w:eastAsia="Arial" w:hAnsi="Calibri Light" w:cs="Calibri Light"/>
          <w:lang w:val="sl" w:eastAsia="sl"/>
        </w:rPr>
      </w:pPr>
      <w:r w:rsidRPr="003B04CC">
        <w:rPr>
          <w:rFonts w:ascii="Calibri Light" w:eastAsia="Times New Roman" w:hAnsi="Calibri Light" w:cs="Calibri Light"/>
          <w:bCs/>
          <w:lang w:val="sl"/>
        </w:rPr>
        <w:t>da je Ministrstvo za kulturo odgovorno za izvedbo ukrepa »Trajnostna obnova in oživljanje kulturne dediščine in javne kulturne infrastrukture ter vključevanje kulturnih doživetij v slovenski turizem«, ki je predvideno z NOO«, na način, da bodo doseženi mejniki in cilji ukrepa v skladu z NOO;</w:t>
      </w:r>
      <w:r w:rsidRPr="003B04CC">
        <w:rPr>
          <w:rFonts w:ascii="Calibri Light" w:eastAsia="Times New Roman" w:hAnsi="Calibri Light" w:cs="Calibri Light"/>
          <w:lang w:val="sl" w:eastAsia="sl"/>
        </w:rPr>
        <w:t xml:space="preserve"> </w:t>
      </w:r>
    </w:p>
    <w:p w14:paraId="25C0DE04" w14:textId="77777777" w:rsidR="00E13B29" w:rsidRPr="003B04CC" w:rsidRDefault="003B04CC" w:rsidP="003B04CC">
      <w:pPr>
        <w:widowControl w:val="0"/>
        <w:numPr>
          <w:ilvl w:val="0"/>
          <w:numId w:val="94"/>
        </w:numPr>
        <w:autoSpaceDE w:val="0"/>
        <w:autoSpaceDN w:val="0"/>
        <w:ind w:left="426" w:right="147"/>
        <w:jc w:val="both"/>
        <w:rPr>
          <w:rFonts w:ascii="Calibri Light" w:eastAsia="Arial" w:hAnsi="Calibri Light" w:cs="Calibri Light"/>
          <w:lang w:val="sl" w:eastAsia="sl"/>
        </w:rPr>
      </w:pPr>
      <w:r>
        <w:rPr>
          <w:rFonts w:ascii="Calibri Light" w:eastAsia="Times New Roman" w:hAnsi="Calibri Light" w:cs="Calibri Light"/>
          <w:lang w:val="sl" w:eastAsia="sl"/>
        </w:rPr>
        <w:t>da M</w:t>
      </w:r>
      <w:r w:rsidR="00E13B29" w:rsidRPr="003B04CC">
        <w:rPr>
          <w:rFonts w:ascii="Calibri Light" w:eastAsia="Times New Roman" w:hAnsi="Calibri Light" w:cs="Calibri Light"/>
          <w:lang w:val="sl" w:eastAsia="sl"/>
        </w:rPr>
        <w:t xml:space="preserve">inistrstvo za kulturo sofinancira projekt </w:t>
      </w:r>
      <w:r w:rsidR="00E13B29" w:rsidRPr="003B04CC">
        <w:rPr>
          <w:rFonts w:ascii="Calibri Light" w:eastAsia="Arial" w:hAnsi="Calibri Light" w:cs="Calibri Light"/>
          <w:lang w:val="sl" w:eastAsia="sl"/>
        </w:rPr>
        <w:t>»Pilonova galerija – 5-zvezdnična zakladnica umetnosti«</w:t>
      </w:r>
      <w:r w:rsidR="00E13B29" w:rsidRPr="003B04CC">
        <w:rPr>
          <w:rFonts w:ascii="Calibri Light" w:eastAsia="Times New Roman" w:hAnsi="Calibri Light" w:cs="Calibri Light"/>
          <w:lang w:val="sl" w:eastAsia="sl"/>
        </w:rPr>
        <w:t>, kot nepovratna sredstva, ki bremenijo proračunsko postavko 221487 C3K11ID Trajnostna obnova in oživljanje kulturne dediščine in javne kulturne infrastrukture-NOO-MK (projekt v Načrtu razvojnih programov: Pilonova galerija – 5-zvezdnična zakladnica umetnosti, številka: 3340-22-0090);</w:t>
      </w:r>
    </w:p>
    <w:p w14:paraId="7311FE77" w14:textId="77777777" w:rsidR="00D35F35" w:rsidRPr="00D35F35" w:rsidRDefault="003B04CC" w:rsidP="0059684F">
      <w:pPr>
        <w:widowControl w:val="0"/>
        <w:numPr>
          <w:ilvl w:val="0"/>
          <w:numId w:val="94"/>
        </w:numPr>
        <w:autoSpaceDE w:val="0"/>
        <w:autoSpaceDN w:val="0"/>
        <w:ind w:left="426" w:right="147"/>
        <w:jc w:val="both"/>
        <w:rPr>
          <w:rFonts w:ascii="Calibri Light" w:eastAsia="Arial" w:hAnsi="Calibri Light" w:cs="Calibri Light"/>
          <w:lang w:val="sl" w:eastAsia="sl"/>
        </w:rPr>
      </w:pPr>
      <w:r>
        <w:rPr>
          <w:rFonts w:ascii="Calibri Light" w:eastAsia="Times New Roman" w:hAnsi="Calibri Light" w:cs="Calibri Light"/>
          <w:bCs/>
          <w:lang w:val="sl"/>
        </w:rPr>
        <w:t xml:space="preserve">da mora </w:t>
      </w:r>
      <w:r w:rsidR="00E13B29" w:rsidRPr="00E13B29">
        <w:rPr>
          <w:rFonts w:ascii="Calibri Light" w:eastAsia="Times New Roman" w:hAnsi="Calibri Light" w:cs="Calibri Light"/>
          <w:bCs/>
          <w:lang w:val="sl"/>
        </w:rPr>
        <w:t xml:space="preserve">naročnik v okviru ukrepa, kamor sodi izvedba storitve po tem javnem naročilu, v skladu s točko (d) 3. odstavka 19. člena Uredbe (EU) 2021/241 upoštevati „načelo, da se ne škoduje bistveno“, kar pomeni, da se ne podpirajo ali izvajajo dejavnosti, ki bistveno škodujejo kateremukoli od šestih </w:t>
      </w:r>
      <w:proofErr w:type="spellStart"/>
      <w:r w:rsidR="00E13B29" w:rsidRPr="00E13B29">
        <w:rPr>
          <w:rFonts w:ascii="Calibri Light" w:eastAsia="Times New Roman" w:hAnsi="Calibri Light" w:cs="Calibri Light"/>
          <w:bCs/>
          <w:lang w:val="sl"/>
        </w:rPr>
        <w:t>okoljskih</w:t>
      </w:r>
      <w:proofErr w:type="spellEnd"/>
      <w:r w:rsidR="00E13B29" w:rsidRPr="00E13B29">
        <w:rPr>
          <w:rFonts w:ascii="Calibri Light" w:eastAsia="Times New Roman" w:hAnsi="Calibri Light" w:cs="Calibri Light"/>
          <w:bCs/>
          <w:lang w:val="sl"/>
        </w:rPr>
        <w:t xml:space="preserve"> ciljev v smislu 17. člena Uredbe (EU) 2020/852 v celotnem življenjskem ciklu dejavnosti. K spoštovanju omenjenega načela je zavezan tudi ponudnik, ki je izbran kot izvajalec javnega naročila</w:t>
      </w:r>
      <w:r>
        <w:rPr>
          <w:rFonts w:ascii="Calibri Light" w:eastAsia="Times New Roman" w:hAnsi="Calibri Light" w:cs="Calibri Light"/>
          <w:bCs/>
          <w:lang w:val="sl"/>
        </w:rPr>
        <w:t>;</w:t>
      </w:r>
    </w:p>
    <w:p w14:paraId="145C1238" w14:textId="77777777" w:rsidR="00E13B29" w:rsidRPr="00E13B29" w:rsidRDefault="00D35F35" w:rsidP="0059684F">
      <w:pPr>
        <w:widowControl w:val="0"/>
        <w:numPr>
          <w:ilvl w:val="0"/>
          <w:numId w:val="94"/>
        </w:numPr>
        <w:autoSpaceDE w:val="0"/>
        <w:autoSpaceDN w:val="0"/>
        <w:ind w:left="426" w:right="147"/>
        <w:jc w:val="both"/>
        <w:rPr>
          <w:rFonts w:ascii="Calibri Light" w:eastAsia="Arial" w:hAnsi="Calibri Light" w:cs="Calibri Light"/>
          <w:lang w:val="sl" w:eastAsia="sl"/>
        </w:rPr>
      </w:pPr>
      <w:r>
        <w:rPr>
          <w:rFonts w:ascii="Calibri Light" w:eastAsia="Times New Roman" w:hAnsi="Calibri Light" w:cs="Calibri Light"/>
          <w:bCs/>
          <w:lang w:val="sl"/>
        </w:rPr>
        <w:t xml:space="preserve">da bodo </w:t>
      </w:r>
      <w:r w:rsidR="00D34D88">
        <w:rPr>
          <w:rFonts w:ascii="Calibri Light" w:eastAsia="Times New Roman" w:hAnsi="Calibri Light" w:cs="Calibri Light"/>
          <w:bCs/>
          <w:lang w:val="sl"/>
        </w:rPr>
        <w:t xml:space="preserve">s </w:t>
      </w:r>
      <w:r>
        <w:rPr>
          <w:rFonts w:ascii="Calibri Light" w:eastAsia="Times New Roman" w:hAnsi="Calibri Light" w:cs="Calibri Light"/>
          <w:bCs/>
          <w:lang w:val="sl"/>
        </w:rPr>
        <w:t xml:space="preserve">turističnimi produkti in opremo </w:t>
      </w:r>
      <w:r w:rsidR="00D34D88">
        <w:rPr>
          <w:rFonts w:ascii="Calibri Light" w:eastAsia="Times New Roman" w:hAnsi="Calibri Light" w:cs="Calibri Light"/>
          <w:bCs/>
          <w:lang w:val="sl"/>
        </w:rPr>
        <w:t>u</w:t>
      </w:r>
      <w:r>
        <w:rPr>
          <w:rFonts w:ascii="Calibri Light" w:eastAsia="Times New Roman" w:hAnsi="Calibri Light" w:cs="Calibri Light"/>
          <w:bCs/>
          <w:lang w:val="sl"/>
        </w:rPr>
        <w:t>p</w:t>
      </w:r>
      <w:r w:rsidR="00D34D88">
        <w:rPr>
          <w:rFonts w:ascii="Calibri Light" w:eastAsia="Times New Roman" w:hAnsi="Calibri Light" w:cs="Calibri Light"/>
          <w:bCs/>
          <w:lang w:val="sl"/>
        </w:rPr>
        <w:t>ravljali</w:t>
      </w:r>
      <w:r>
        <w:rPr>
          <w:rFonts w:ascii="Calibri Light" w:eastAsia="Times New Roman" w:hAnsi="Calibri Light" w:cs="Calibri Light"/>
          <w:bCs/>
          <w:lang w:val="sl"/>
        </w:rPr>
        <w:t xml:space="preserve"> v Pilonova galerija Ajdovščina, zato </w:t>
      </w:r>
      <w:r w:rsidR="002E1241">
        <w:rPr>
          <w:rFonts w:ascii="Calibri Light" w:eastAsia="Times New Roman" w:hAnsi="Calibri Light" w:cs="Calibri Light"/>
          <w:bCs/>
          <w:lang w:val="sl"/>
        </w:rPr>
        <w:t>se</w:t>
      </w:r>
      <w:r w:rsidR="00D34D88">
        <w:rPr>
          <w:rFonts w:ascii="Calibri Light" w:eastAsia="Times New Roman" w:hAnsi="Calibri Light" w:cs="Calibri Light"/>
          <w:bCs/>
          <w:lang w:val="sl"/>
        </w:rPr>
        <w:t xml:space="preserve"> ta zavod</w:t>
      </w:r>
      <w:r>
        <w:rPr>
          <w:rFonts w:ascii="Calibri Light" w:eastAsia="Times New Roman" w:hAnsi="Calibri Light" w:cs="Calibri Light"/>
          <w:bCs/>
          <w:lang w:val="sl"/>
        </w:rPr>
        <w:t xml:space="preserve"> v tej pogodbi </w:t>
      </w:r>
      <w:r w:rsidR="002E1241">
        <w:rPr>
          <w:rFonts w:ascii="Calibri Light" w:eastAsia="Times New Roman" w:hAnsi="Calibri Light" w:cs="Calibri Light"/>
          <w:bCs/>
          <w:lang w:val="sl"/>
        </w:rPr>
        <w:t>navaja</w:t>
      </w:r>
      <w:r>
        <w:rPr>
          <w:rFonts w:ascii="Calibri Light" w:eastAsia="Times New Roman" w:hAnsi="Calibri Light" w:cs="Calibri Light"/>
          <w:bCs/>
          <w:lang w:val="sl"/>
        </w:rPr>
        <w:t xml:space="preserve"> kot upravlja</w:t>
      </w:r>
      <w:r w:rsidR="00D34D88">
        <w:rPr>
          <w:rFonts w:ascii="Calibri Light" w:eastAsia="Times New Roman" w:hAnsi="Calibri Light" w:cs="Calibri Light"/>
          <w:bCs/>
          <w:lang w:val="sl"/>
        </w:rPr>
        <w:t>vec</w:t>
      </w:r>
      <w:r w:rsidR="00E13B29" w:rsidRPr="00E13B29">
        <w:rPr>
          <w:rFonts w:ascii="Calibri Light" w:eastAsia="Times New Roman" w:hAnsi="Calibri Light" w:cs="Calibri Light"/>
          <w:bCs/>
          <w:lang w:val="sl"/>
        </w:rPr>
        <w:t>.</w:t>
      </w:r>
    </w:p>
    <w:p w14:paraId="2B33B2E8" w14:textId="77777777" w:rsidR="00E13B29" w:rsidRPr="00E13B29" w:rsidRDefault="00E13B29" w:rsidP="00E13B29">
      <w:pPr>
        <w:widowControl w:val="0"/>
        <w:tabs>
          <w:tab w:val="left" w:pos="9537"/>
        </w:tabs>
        <w:autoSpaceDE w:val="0"/>
        <w:autoSpaceDN w:val="0"/>
        <w:spacing w:line="240" w:lineRule="atLeast"/>
        <w:ind w:right="7"/>
        <w:jc w:val="both"/>
        <w:rPr>
          <w:rFonts w:ascii="Calibri Light" w:eastAsia="Times New Roman" w:hAnsi="Calibri Light" w:cs="Calibri Light"/>
          <w:bCs/>
          <w:lang w:val="sl"/>
        </w:rPr>
      </w:pPr>
    </w:p>
    <w:p w14:paraId="79632979" w14:textId="77777777" w:rsidR="00E13B29" w:rsidRPr="00E13B29" w:rsidRDefault="00E13B29" w:rsidP="00E13B29">
      <w:pPr>
        <w:widowControl w:val="0"/>
        <w:tabs>
          <w:tab w:val="left" w:pos="9537"/>
        </w:tabs>
        <w:autoSpaceDE w:val="0"/>
        <w:autoSpaceDN w:val="0"/>
        <w:spacing w:line="240" w:lineRule="atLeast"/>
        <w:ind w:right="7"/>
        <w:jc w:val="both"/>
        <w:rPr>
          <w:rFonts w:ascii="Calibri Light" w:eastAsia="Times New Roman" w:hAnsi="Calibri Light" w:cs="Calibri Light"/>
          <w:bCs/>
          <w:lang w:val="sl"/>
        </w:rPr>
      </w:pPr>
      <w:r w:rsidRPr="00E13B29">
        <w:rPr>
          <w:rFonts w:ascii="Calibri Light" w:eastAsia="Times New Roman" w:hAnsi="Calibri Light" w:cs="Calibri Light"/>
          <w:bCs/>
          <w:lang w:val="sl"/>
        </w:rPr>
        <w:t>Pogodbeni stranki se pri izpolnjevanju pravic in obveznosti po pogodbi zavežeta:</w:t>
      </w:r>
    </w:p>
    <w:p w14:paraId="6C3AF3D3" w14:textId="77777777" w:rsidR="00E13B29" w:rsidRPr="00E13B29" w:rsidRDefault="00E13B29" w:rsidP="00E13B29">
      <w:pPr>
        <w:widowControl w:val="0"/>
        <w:numPr>
          <w:ilvl w:val="0"/>
          <w:numId w:val="94"/>
        </w:numPr>
        <w:tabs>
          <w:tab w:val="left" w:pos="9537"/>
        </w:tabs>
        <w:autoSpaceDE w:val="0"/>
        <w:autoSpaceDN w:val="0"/>
        <w:spacing w:line="240" w:lineRule="atLeast"/>
        <w:ind w:left="426" w:right="7"/>
        <w:jc w:val="both"/>
        <w:rPr>
          <w:rFonts w:ascii="Calibri Light" w:eastAsia="Times New Roman" w:hAnsi="Calibri Light" w:cs="Calibri Light"/>
          <w:bCs/>
          <w:lang w:val="sl"/>
        </w:rPr>
      </w:pPr>
      <w:r w:rsidRPr="00E13B29">
        <w:rPr>
          <w:rFonts w:ascii="Calibri Light" w:eastAsia="Times New Roman" w:hAnsi="Calibri Light" w:cs="Calibri Light"/>
          <w:bCs/>
          <w:lang w:val="sl"/>
        </w:rPr>
        <w:t xml:space="preserve">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w:t>
      </w:r>
      <w:proofErr w:type="spellStart"/>
      <w:r w:rsidRPr="00E13B29">
        <w:rPr>
          <w:rFonts w:ascii="Calibri Light" w:eastAsia="Times New Roman" w:hAnsi="Calibri Light" w:cs="Calibri Light"/>
          <w:bCs/>
          <w:lang w:val="sl"/>
        </w:rPr>
        <w:t>Euratom</w:t>
      </w:r>
      <w:proofErr w:type="spellEnd"/>
      <w:r w:rsidRPr="00E13B29">
        <w:rPr>
          <w:rFonts w:ascii="Calibri Light" w:eastAsia="Times New Roman" w:hAnsi="Calibri Light" w:cs="Calibri Light"/>
          <w:bCs/>
          <w:lang w:val="sl"/>
        </w:rPr>
        <w:t>) 2018/1046, ki škodijo finančnim interesom Unije, ter sprejel pravne ukrepe za izterjavo nepravilno dodeljenih sredstev,</w:t>
      </w:r>
    </w:p>
    <w:p w14:paraId="2CA8E302" w14:textId="77777777" w:rsidR="00E13B29" w:rsidRPr="00E13B29" w:rsidRDefault="00E13B29" w:rsidP="00E13B29">
      <w:pPr>
        <w:widowControl w:val="0"/>
        <w:numPr>
          <w:ilvl w:val="0"/>
          <w:numId w:val="94"/>
        </w:numPr>
        <w:tabs>
          <w:tab w:val="left" w:pos="9537"/>
        </w:tabs>
        <w:autoSpaceDE w:val="0"/>
        <w:autoSpaceDN w:val="0"/>
        <w:spacing w:line="240" w:lineRule="atLeast"/>
        <w:ind w:left="426" w:right="7"/>
        <w:jc w:val="both"/>
        <w:rPr>
          <w:rFonts w:ascii="Calibri Light" w:eastAsia="Times New Roman" w:hAnsi="Calibri Light" w:cs="Calibri Light"/>
          <w:bCs/>
          <w:lang w:val="sl"/>
        </w:rPr>
      </w:pPr>
      <w:r w:rsidRPr="00E13B29">
        <w:rPr>
          <w:rFonts w:ascii="Calibri Light" w:eastAsia="Times New Roman" w:hAnsi="Calibri Light" w:cs="Calibri Light"/>
          <w:bCs/>
          <w:lang w:val="sl"/>
        </w:rPr>
        <w:t>upoštevati načela enakosti spolov in enakih možnosti za vse,</w:t>
      </w:r>
    </w:p>
    <w:p w14:paraId="66199938" w14:textId="77777777" w:rsidR="00E13B29" w:rsidRPr="00E13B29" w:rsidRDefault="00E13B29" w:rsidP="0059684F">
      <w:pPr>
        <w:widowControl w:val="0"/>
        <w:numPr>
          <w:ilvl w:val="0"/>
          <w:numId w:val="94"/>
        </w:numPr>
        <w:autoSpaceDE w:val="0"/>
        <w:autoSpaceDN w:val="0"/>
        <w:ind w:left="426" w:right="147"/>
        <w:jc w:val="both"/>
        <w:rPr>
          <w:rFonts w:ascii="Calibri Light" w:eastAsia="Arial" w:hAnsi="Calibri Light" w:cs="Calibri Light"/>
          <w:lang w:val="sl" w:eastAsia="sl"/>
        </w:rPr>
      </w:pPr>
      <w:r w:rsidRPr="00E13B29">
        <w:rPr>
          <w:rFonts w:ascii="Calibri Light" w:eastAsia="Times New Roman" w:hAnsi="Calibri Light" w:cs="Calibri Light"/>
          <w:bCs/>
          <w:lang w:val="sl"/>
        </w:rPr>
        <w:t>zagotovi</w:t>
      </w:r>
      <w:r w:rsidR="002E1241">
        <w:rPr>
          <w:rFonts w:ascii="Calibri Light" w:eastAsia="Times New Roman" w:hAnsi="Calibri Light" w:cs="Calibri Light"/>
          <w:bCs/>
          <w:lang w:val="sl"/>
        </w:rPr>
        <w:t>t</w:t>
      </w:r>
      <w:r w:rsidRPr="00E13B29">
        <w:rPr>
          <w:rFonts w:ascii="Calibri Light" w:eastAsia="Times New Roman" w:hAnsi="Calibri Light" w:cs="Calibri Light"/>
          <w:bCs/>
          <w:lang w:val="sl"/>
        </w:rPr>
        <w:t>i, da isti stroški in izdatki, ki bodo izplačani iz sklada NOO po pogodbi, niso in ne bodo uveljavljani v okviru drugih programov EU, financirani iz drugih nacionalnih oz. iz katerih koli drugih javnih virov.</w:t>
      </w:r>
    </w:p>
    <w:p w14:paraId="7F17DCD8" w14:textId="77777777" w:rsidR="004F6985" w:rsidRPr="00212E09" w:rsidRDefault="004F6985" w:rsidP="00E13B29">
      <w:pPr>
        <w:rPr>
          <w:rFonts w:asciiTheme="majorHAnsi" w:eastAsia="Times New Roman" w:hAnsiTheme="majorHAnsi" w:cstheme="majorHAnsi"/>
          <w:b/>
        </w:rPr>
      </w:pPr>
    </w:p>
    <w:p w14:paraId="51805310" w14:textId="77777777" w:rsidR="00BF6A2A" w:rsidRPr="00212E09" w:rsidRDefault="00BF6A2A"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Predmet pogodbe</w:t>
      </w:r>
      <w:r w:rsidR="00C61692" w:rsidRPr="00212E09">
        <w:rPr>
          <w:rFonts w:asciiTheme="majorHAnsi" w:eastAsia="Times New Roman" w:hAnsiTheme="majorHAnsi" w:cstheme="majorHAnsi"/>
          <w:b/>
        </w:rPr>
        <w:t xml:space="preserve"> in obseg pogodbenih del</w:t>
      </w:r>
    </w:p>
    <w:p w14:paraId="42FF6BBF"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5BD55D8B" w14:textId="77777777" w:rsidR="00D35F35" w:rsidRPr="00A610AE" w:rsidRDefault="00C61692" w:rsidP="00D35F35">
      <w:pPr>
        <w:jc w:val="both"/>
        <w:rPr>
          <w:rFonts w:asciiTheme="majorHAnsi" w:hAnsiTheme="majorHAnsi" w:cstheme="majorHAnsi"/>
          <w:sz w:val="24"/>
          <w:szCs w:val="24"/>
        </w:rPr>
      </w:pPr>
      <w:r w:rsidRPr="00A610AE">
        <w:rPr>
          <w:rFonts w:asciiTheme="majorHAnsi" w:eastAsia="Times New Roman" w:hAnsiTheme="majorHAnsi" w:cstheme="majorHAnsi"/>
        </w:rPr>
        <w:t>S to pogodbo naročnik odda, izvajalec pa sprejme v izvedbo storitve v obsegu, kvaliteti in rokih</w:t>
      </w:r>
      <w:r w:rsidR="00A610AE" w:rsidRPr="00A610AE">
        <w:rPr>
          <w:rFonts w:asciiTheme="majorHAnsi" w:eastAsia="Times New Roman" w:hAnsiTheme="majorHAnsi" w:cstheme="majorHAnsi"/>
        </w:rPr>
        <w:t>,</w:t>
      </w:r>
      <w:r w:rsidRPr="00A610AE">
        <w:rPr>
          <w:rFonts w:asciiTheme="majorHAnsi" w:eastAsia="Times New Roman" w:hAnsiTheme="majorHAnsi" w:cstheme="majorHAnsi"/>
        </w:rPr>
        <w:t xml:space="preserve"> določenih v tej pogodbi</w:t>
      </w:r>
      <w:r w:rsidR="00701FE3" w:rsidRPr="00A610AE">
        <w:rPr>
          <w:rFonts w:asciiTheme="majorHAnsi" w:eastAsia="Times New Roman" w:hAnsiTheme="majorHAnsi" w:cstheme="majorHAnsi"/>
        </w:rPr>
        <w:t xml:space="preserve"> in projektni nalogi št. </w:t>
      </w:r>
      <w:r w:rsidR="00D35F35" w:rsidRPr="009E0F49">
        <w:rPr>
          <w:rFonts w:asciiTheme="majorHAnsi" w:eastAsia="Times New Roman" w:hAnsiTheme="majorHAnsi" w:cstheme="majorHAnsi"/>
        </w:rPr>
        <w:t>4300-</w:t>
      </w:r>
      <w:r w:rsidR="008314B7" w:rsidRPr="009E0F49">
        <w:rPr>
          <w:rFonts w:asciiTheme="majorHAnsi" w:eastAsia="Times New Roman" w:hAnsiTheme="majorHAnsi" w:cstheme="majorHAnsi"/>
        </w:rPr>
        <w:t>7</w:t>
      </w:r>
      <w:r w:rsidR="00D35F35" w:rsidRPr="009E0F49">
        <w:rPr>
          <w:rFonts w:asciiTheme="majorHAnsi" w:eastAsia="Times New Roman" w:hAnsiTheme="majorHAnsi" w:cstheme="majorHAnsi"/>
        </w:rPr>
        <w:t>/2024</w:t>
      </w:r>
      <w:r w:rsidR="008314B7" w:rsidRPr="009E0F49">
        <w:rPr>
          <w:rFonts w:asciiTheme="majorHAnsi" w:eastAsia="Times New Roman" w:hAnsiTheme="majorHAnsi" w:cstheme="majorHAnsi"/>
        </w:rPr>
        <w:t xml:space="preserve">, avgust </w:t>
      </w:r>
      <w:r w:rsidR="004F6985" w:rsidRPr="009E0F49">
        <w:rPr>
          <w:rFonts w:asciiTheme="majorHAnsi" w:eastAsia="Times New Roman" w:hAnsiTheme="majorHAnsi" w:cstheme="majorHAnsi"/>
        </w:rPr>
        <w:t>2024</w:t>
      </w:r>
      <w:r w:rsidR="00D35F35" w:rsidRPr="00A610AE">
        <w:rPr>
          <w:rFonts w:asciiTheme="majorHAnsi" w:eastAsia="Times New Roman" w:hAnsiTheme="majorHAnsi" w:cstheme="majorHAnsi"/>
        </w:rPr>
        <w:t>. I</w:t>
      </w:r>
      <w:r w:rsidR="00D35F35" w:rsidRPr="00A610AE">
        <w:rPr>
          <w:rFonts w:asciiTheme="majorHAnsi" w:hAnsiTheme="majorHAnsi" w:cstheme="majorHAnsi"/>
          <w:sz w:val="24"/>
          <w:szCs w:val="24"/>
        </w:rPr>
        <w:t>zvajalec se zavezuje, da bo pogodbena dela izvedel v skladu</w:t>
      </w:r>
      <w:r w:rsidR="00A610AE" w:rsidRPr="00A610AE">
        <w:rPr>
          <w:rFonts w:asciiTheme="majorHAnsi" w:hAnsiTheme="majorHAnsi" w:cstheme="majorHAnsi"/>
          <w:sz w:val="24"/>
          <w:szCs w:val="24"/>
        </w:rPr>
        <w:t xml:space="preserve"> z dokumentacijo v zvezi z oddajo javnega naročila,</w:t>
      </w:r>
      <w:r w:rsidR="00D35F35" w:rsidRPr="00A610AE">
        <w:rPr>
          <w:rFonts w:asciiTheme="majorHAnsi" w:hAnsiTheme="majorHAnsi" w:cstheme="majorHAnsi"/>
          <w:sz w:val="24"/>
          <w:szCs w:val="24"/>
        </w:rPr>
        <w:t xml:space="preserve"> s svojo </w:t>
      </w:r>
      <w:r w:rsidR="00D35F35" w:rsidRPr="00A610AE">
        <w:rPr>
          <w:rFonts w:asciiTheme="majorHAnsi" w:hAnsiTheme="majorHAnsi" w:cstheme="majorHAnsi"/>
          <w:sz w:val="24"/>
          <w:szCs w:val="24"/>
        </w:rPr>
        <w:lastRenderedPageBreak/>
        <w:t xml:space="preserve">ponudbo št.  _______  z dne _____, veljavno zakonodajo in standardi, </w:t>
      </w:r>
      <w:r w:rsidR="00A610AE" w:rsidRPr="00A610AE">
        <w:rPr>
          <w:rFonts w:asciiTheme="majorHAnsi" w:hAnsiTheme="majorHAnsi" w:cstheme="majorHAnsi"/>
          <w:sz w:val="24"/>
          <w:szCs w:val="24"/>
        </w:rPr>
        <w:t xml:space="preserve">po </w:t>
      </w:r>
      <w:r w:rsidR="00D35F35" w:rsidRPr="00A610AE">
        <w:rPr>
          <w:rFonts w:asciiTheme="majorHAnsi" w:hAnsiTheme="majorHAnsi" w:cstheme="majorHAnsi"/>
          <w:sz w:val="24"/>
          <w:szCs w:val="24"/>
        </w:rPr>
        <w:t>pravili stroke, kot dober gospodar.</w:t>
      </w:r>
    </w:p>
    <w:p w14:paraId="23729190" w14:textId="77777777" w:rsidR="00D34D88" w:rsidRPr="00A610AE" w:rsidRDefault="00D34D88" w:rsidP="00D35F35">
      <w:pPr>
        <w:suppressAutoHyphens/>
        <w:jc w:val="both"/>
        <w:rPr>
          <w:rFonts w:asciiTheme="majorHAnsi" w:eastAsia="Times New Roman" w:hAnsiTheme="majorHAnsi" w:cstheme="majorHAnsi"/>
        </w:rPr>
      </w:pPr>
    </w:p>
    <w:p w14:paraId="7D4702A6" w14:textId="77777777" w:rsidR="00C61692" w:rsidRPr="00A610AE" w:rsidRDefault="00C61692" w:rsidP="00D35F35">
      <w:pPr>
        <w:suppressAutoHyphens/>
        <w:jc w:val="both"/>
        <w:rPr>
          <w:rFonts w:asciiTheme="majorHAnsi" w:eastAsia="Times New Roman" w:hAnsiTheme="majorHAnsi" w:cstheme="majorHAnsi"/>
        </w:rPr>
      </w:pPr>
      <w:r w:rsidRPr="00A610AE">
        <w:rPr>
          <w:rFonts w:asciiTheme="majorHAnsi" w:eastAsia="Times New Roman" w:hAnsiTheme="majorHAnsi" w:cstheme="majorHAnsi"/>
        </w:rPr>
        <w:t>Predmet naročila je tudi oprava vseh drugih dejanj, ki so potrebna, da naročnik uresniči interes (</w:t>
      </w:r>
      <w:r w:rsidR="00D35F35" w:rsidRPr="00A610AE">
        <w:rPr>
          <w:rFonts w:asciiTheme="majorHAnsi" w:eastAsia="Times New Roman" w:hAnsiTheme="majorHAnsi" w:cstheme="majorHAnsi"/>
        </w:rPr>
        <w:t>izdelava turističnih produktov in digit</w:t>
      </w:r>
      <w:r w:rsidR="00246C82" w:rsidRPr="00A610AE">
        <w:rPr>
          <w:rFonts w:asciiTheme="majorHAnsi" w:eastAsia="Times New Roman" w:hAnsiTheme="majorHAnsi" w:cstheme="majorHAnsi"/>
        </w:rPr>
        <w:t>al</w:t>
      </w:r>
      <w:r w:rsidR="00D35F35" w:rsidRPr="00A610AE">
        <w:rPr>
          <w:rFonts w:asciiTheme="majorHAnsi" w:eastAsia="Times New Roman" w:hAnsiTheme="majorHAnsi" w:cstheme="majorHAnsi"/>
        </w:rPr>
        <w:t>izacija</w:t>
      </w:r>
      <w:r w:rsidRPr="00A610AE">
        <w:rPr>
          <w:rFonts w:asciiTheme="majorHAnsi" w:eastAsia="Times New Roman" w:hAnsiTheme="majorHAnsi" w:cstheme="majorHAnsi"/>
        </w:rPr>
        <w:t xml:space="preserve"> ki je predmet te pogodbe), zaradi katerega je sklenil to pogodbo, vključno s pojasnilno – sodelovalno dolžnostjo izvajalca, vse do pr</w:t>
      </w:r>
      <w:r w:rsidR="00D35F35" w:rsidRPr="00A610AE">
        <w:rPr>
          <w:rFonts w:asciiTheme="majorHAnsi" w:eastAsia="Times New Roman" w:hAnsiTheme="majorHAnsi" w:cstheme="majorHAnsi"/>
        </w:rPr>
        <w:t>edaje produktov v uporabo naročniku in upravljavcu</w:t>
      </w:r>
      <w:r w:rsidRPr="00A610AE">
        <w:rPr>
          <w:rFonts w:asciiTheme="majorHAnsi" w:eastAsia="Times New Roman" w:hAnsiTheme="majorHAnsi" w:cstheme="majorHAnsi"/>
        </w:rPr>
        <w:t>, ki so predmet projektne dokumentacije po tej pogodbi.</w:t>
      </w:r>
    </w:p>
    <w:p w14:paraId="283D8322" w14:textId="77777777" w:rsidR="00BF6A2A" w:rsidRPr="00212E09" w:rsidRDefault="00BF6A2A" w:rsidP="00954B58">
      <w:pPr>
        <w:tabs>
          <w:tab w:val="left" w:pos="1728"/>
          <w:tab w:val="left" w:pos="7200"/>
        </w:tabs>
        <w:suppressAutoHyphens/>
        <w:jc w:val="both"/>
        <w:rPr>
          <w:rFonts w:asciiTheme="majorHAnsi" w:eastAsia="Times New Roman" w:hAnsiTheme="majorHAnsi" w:cstheme="majorHAnsi"/>
          <w:lang w:eastAsia="ar-SA"/>
        </w:rPr>
      </w:pPr>
    </w:p>
    <w:p w14:paraId="5ADC6752" w14:textId="77777777" w:rsidR="00BF6A2A" w:rsidRPr="00212E09" w:rsidRDefault="00B923F0"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b/>
        </w:rPr>
        <w:t>Pogodbena vrednost, obračun del ter roki</w:t>
      </w:r>
    </w:p>
    <w:p w14:paraId="5474A8ED"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1A817AC5" w14:textId="77777777" w:rsidR="003C2F23" w:rsidRPr="00212E09" w:rsidRDefault="00B923F0" w:rsidP="00D237CC">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Izvajalec se zaveže z deli, ki so predmet te pogodbe pričeti takoj po podpisu pogodbe, v rokih in za ceno:</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D35F35" w:rsidRPr="001A21D8" w14:paraId="3CA8D816" w14:textId="77777777" w:rsidTr="00CE7C3D">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744F95E7" w14:textId="77777777" w:rsidR="00D35F35" w:rsidRPr="001A21D8" w:rsidRDefault="00D35F35" w:rsidP="00CE7C3D">
            <w:pPr>
              <w:ind w:left="720" w:hanging="720"/>
              <w:rPr>
                <w:rFonts w:asciiTheme="majorHAnsi" w:hAnsiTheme="majorHAnsi" w:cstheme="majorHAnsi"/>
              </w:rPr>
            </w:pPr>
          </w:p>
          <w:p w14:paraId="2C36C3EB" w14:textId="77777777" w:rsidR="00D35F35" w:rsidRPr="001A21D8" w:rsidRDefault="00125A6B" w:rsidP="00CE7C3D">
            <w:pPr>
              <w:ind w:left="720" w:hanging="720"/>
              <w:rPr>
                <w:rFonts w:asciiTheme="majorHAnsi" w:hAnsiTheme="majorHAnsi" w:cstheme="majorHAnsi"/>
              </w:rPr>
            </w:pPr>
            <w:r>
              <w:rPr>
                <w:rFonts w:asciiTheme="majorHAnsi" w:hAnsiTheme="majorHAnsi" w:cstheme="majorHAnsi"/>
              </w:rPr>
              <w:t>Ponudbene p</w:t>
            </w:r>
            <w:r w:rsidR="00D35F35" w:rsidRPr="001A21D8">
              <w:rPr>
                <w:rFonts w:asciiTheme="majorHAnsi" w:hAnsiTheme="majorHAnsi" w:cstheme="majorHAnsi"/>
              </w:rPr>
              <w:t xml:space="preserve">ostavke </w:t>
            </w:r>
            <w:r>
              <w:rPr>
                <w:rFonts w:asciiTheme="majorHAnsi" w:hAnsiTheme="majorHAnsi" w:cstheme="majorHAnsi"/>
              </w:rPr>
              <w:t xml:space="preserve"> </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C06D1BB" w14:textId="77777777" w:rsidR="00D35F35" w:rsidRPr="001A21D8" w:rsidRDefault="00D35F35" w:rsidP="00CE7C3D">
            <w:pPr>
              <w:jc w:val="right"/>
              <w:rPr>
                <w:rFonts w:asciiTheme="majorHAnsi" w:hAnsiTheme="majorHAnsi" w:cstheme="majorHAnsi"/>
              </w:rPr>
            </w:pPr>
            <w:r w:rsidRPr="001A21D8">
              <w:rPr>
                <w:rFonts w:asciiTheme="majorHAnsi" w:hAnsiTheme="majorHAnsi" w:cstheme="majorHAnsi"/>
              </w:rPr>
              <w:t xml:space="preserve">Cena v EUR </w:t>
            </w:r>
          </w:p>
        </w:tc>
      </w:tr>
      <w:tr w:rsidR="00D35F35" w:rsidRPr="001A21D8" w14:paraId="66A93A15" w14:textId="77777777" w:rsidTr="00CE7C3D">
        <w:tc>
          <w:tcPr>
            <w:tcW w:w="4527" w:type="dxa"/>
            <w:tcBorders>
              <w:top w:val="dotDash" w:sz="4" w:space="0" w:color="auto"/>
              <w:left w:val="dotDash" w:sz="4" w:space="0" w:color="auto"/>
              <w:bottom w:val="dotDash" w:sz="4" w:space="0" w:color="auto"/>
              <w:right w:val="dotDash" w:sz="4" w:space="0" w:color="auto"/>
            </w:tcBorders>
            <w:shd w:val="clear" w:color="auto" w:fill="auto"/>
          </w:tcPr>
          <w:p w14:paraId="3476A613" w14:textId="77777777" w:rsidR="00D35F35" w:rsidRPr="00125A6B" w:rsidRDefault="00D35F35" w:rsidP="00CE7C3D">
            <w:pPr>
              <w:ind w:left="720" w:hanging="720"/>
              <w:rPr>
                <w:rFonts w:asciiTheme="majorHAnsi" w:hAnsiTheme="majorHAnsi" w:cstheme="majorHAnsi"/>
              </w:rPr>
            </w:pPr>
            <w:r w:rsidRPr="00125A6B">
              <w:rPr>
                <w:rFonts w:asciiTheme="majorHAnsi" w:hAnsiTheme="majorHAnsi" w:cstheme="majorHAnsi"/>
              </w:rPr>
              <w:t>Produkt Po sledeh Vena Pilona</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46CDF7D3" w14:textId="77777777" w:rsidR="00D35F35" w:rsidRPr="001A21D8" w:rsidRDefault="00D35F35" w:rsidP="00CE7C3D">
            <w:pPr>
              <w:jc w:val="right"/>
              <w:rPr>
                <w:rFonts w:asciiTheme="majorHAnsi" w:hAnsiTheme="majorHAnsi" w:cstheme="majorHAnsi"/>
              </w:rPr>
            </w:pPr>
          </w:p>
        </w:tc>
      </w:tr>
      <w:tr w:rsidR="00D35F35" w:rsidRPr="001A21D8" w14:paraId="02CB3EE9" w14:textId="77777777" w:rsidTr="00CE7C3D">
        <w:tc>
          <w:tcPr>
            <w:tcW w:w="4527" w:type="dxa"/>
            <w:tcBorders>
              <w:top w:val="dotDash" w:sz="4" w:space="0" w:color="auto"/>
              <w:left w:val="dotDash" w:sz="4" w:space="0" w:color="auto"/>
              <w:bottom w:val="dotDash" w:sz="4" w:space="0" w:color="auto"/>
              <w:right w:val="dotDash" w:sz="4" w:space="0" w:color="auto"/>
            </w:tcBorders>
            <w:shd w:val="clear" w:color="auto" w:fill="auto"/>
          </w:tcPr>
          <w:p w14:paraId="05262F12" w14:textId="77777777" w:rsidR="00D35F35" w:rsidRPr="00125A6B" w:rsidRDefault="00D35F35" w:rsidP="00CE7C3D">
            <w:pPr>
              <w:ind w:left="720" w:hanging="720"/>
              <w:rPr>
                <w:rFonts w:asciiTheme="majorHAnsi" w:hAnsiTheme="majorHAnsi" w:cstheme="majorHAnsi"/>
              </w:rPr>
            </w:pPr>
            <w:r w:rsidRPr="00125A6B">
              <w:rPr>
                <w:rFonts w:asciiTheme="majorHAnsi" w:hAnsiTheme="majorHAnsi" w:cstheme="majorHAnsi"/>
              </w:rPr>
              <w:t xml:space="preserve">Produkt Atelje Vena Pilona s </w:t>
            </w:r>
            <w:proofErr w:type="spellStart"/>
            <w:r w:rsidRPr="00125A6B">
              <w:rPr>
                <w:rFonts w:asciiTheme="majorHAnsi" w:hAnsiTheme="majorHAnsi" w:cstheme="majorHAnsi"/>
              </w:rPr>
              <w:t>podprodukti</w:t>
            </w:r>
            <w:proofErr w:type="spellEnd"/>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24E8672F" w14:textId="77777777" w:rsidR="00D35F35" w:rsidRPr="001A21D8" w:rsidRDefault="00D35F35" w:rsidP="00CE7C3D">
            <w:pPr>
              <w:jc w:val="right"/>
              <w:rPr>
                <w:rFonts w:asciiTheme="majorHAnsi" w:hAnsiTheme="majorHAnsi" w:cstheme="majorHAnsi"/>
              </w:rPr>
            </w:pPr>
          </w:p>
        </w:tc>
      </w:tr>
      <w:tr w:rsidR="00D35F35" w:rsidRPr="001A21D8" w14:paraId="23C79426" w14:textId="77777777" w:rsidTr="00CE7C3D">
        <w:tc>
          <w:tcPr>
            <w:tcW w:w="4527" w:type="dxa"/>
            <w:tcBorders>
              <w:top w:val="dotDash" w:sz="4" w:space="0" w:color="auto"/>
              <w:left w:val="dotDash" w:sz="4" w:space="0" w:color="auto"/>
              <w:bottom w:val="dotDash" w:sz="4" w:space="0" w:color="auto"/>
              <w:right w:val="dotDash" w:sz="4" w:space="0" w:color="auto"/>
            </w:tcBorders>
            <w:shd w:val="clear" w:color="auto" w:fill="auto"/>
          </w:tcPr>
          <w:p w14:paraId="4A391309" w14:textId="77777777" w:rsidR="00D35F35" w:rsidRPr="00125A6B" w:rsidRDefault="00D35F35" w:rsidP="00CE7C3D">
            <w:pPr>
              <w:ind w:left="720" w:hanging="720"/>
              <w:rPr>
                <w:rFonts w:asciiTheme="majorHAnsi" w:hAnsiTheme="majorHAnsi" w:cstheme="majorHAnsi"/>
              </w:rPr>
            </w:pPr>
            <w:r w:rsidRPr="00125A6B">
              <w:rPr>
                <w:rFonts w:asciiTheme="majorHAnsi" w:hAnsiTheme="majorHAnsi" w:cstheme="majorHAnsi"/>
              </w:rPr>
              <w:t xml:space="preserve">Produkt Mišek </w:t>
            </w:r>
            <w:proofErr w:type="spellStart"/>
            <w:r w:rsidRPr="00125A6B">
              <w:rPr>
                <w:rFonts w:asciiTheme="majorHAnsi" w:hAnsiTheme="majorHAnsi" w:cstheme="majorHAnsi"/>
              </w:rPr>
              <w:t>Venč</w:t>
            </w:r>
            <w:proofErr w:type="spellEnd"/>
            <w:r w:rsidRPr="00125A6B">
              <w:rPr>
                <w:rFonts w:asciiTheme="majorHAnsi" w:hAnsiTheme="majorHAnsi" w:cstheme="majorHAnsi"/>
              </w:rPr>
              <w:t xml:space="preserve"> s </w:t>
            </w:r>
            <w:proofErr w:type="spellStart"/>
            <w:r w:rsidRPr="00125A6B">
              <w:rPr>
                <w:rFonts w:asciiTheme="majorHAnsi" w:hAnsiTheme="majorHAnsi" w:cstheme="majorHAnsi"/>
              </w:rPr>
              <w:t>podprodukti</w:t>
            </w:r>
            <w:proofErr w:type="spellEnd"/>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0A9C286D" w14:textId="77777777" w:rsidR="00D35F35" w:rsidRPr="001A21D8" w:rsidRDefault="00D35F35" w:rsidP="00CE7C3D">
            <w:pPr>
              <w:jc w:val="right"/>
              <w:rPr>
                <w:rFonts w:asciiTheme="majorHAnsi" w:hAnsiTheme="majorHAnsi" w:cstheme="majorHAnsi"/>
              </w:rPr>
            </w:pPr>
          </w:p>
        </w:tc>
      </w:tr>
      <w:tr w:rsidR="0037335B" w:rsidRPr="0037335B" w14:paraId="704BC148" w14:textId="77777777" w:rsidTr="00CE7C3D">
        <w:tc>
          <w:tcPr>
            <w:tcW w:w="4527" w:type="dxa"/>
            <w:tcBorders>
              <w:top w:val="dotDash" w:sz="4" w:space="0" w:color="auto"/>
              <w:left w:val="dotDash" w:sz="4" w:space="0" w:color="auto"/>
              <w:bottom w:val="dotDash" w:sz="4" w:space="0" w:color="auto"/>
              <w:right w:val="dotDash" w:sz="4" w:space="0" w:color="auto"/>
            </w:tcBorders>
            <w:shd w:val="clear" w:color="auto" w:fill="auto"/>
          </w:tcPr>
          <w:p w14:paraId="3A8B3246" w14:textId="77777777" w:rsidR="00D35F35" w:rsidRPr="0037335B" w:rsidRDefault="00C10C57" w:rsidP="00C10C57">
            <w:pPr>
              <w:ind w:hanging="19"/>
              <w:rPr>
                <w:rFonts w:asciiTheme="majorHAnsi" w:hAnsiTheme="majorHAnsi" w:cstheme="majorHAnsi"/>
              </w:rPr>
            </w:pPr>
            <w:r w:rsidRPr="0037335B">
              <w:rPr>
                <w:rFonts w:asciiTheme="majorHAnsi" w:hAnsiTheme="majorHAnsi" w:cstheme="majorHAnsi"/>
              </w:rPr>
              <w:t>Vzdrževanje delovanja interaktivnih vsebin v obdobju 24 mesecev od primopredaje</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09147150" w14:textId="77777777" w:rsidR="00D35F35" w:rsidRPr="0037335B" w:rsidRDefault="00D35F35" w:rsidP="00CE7C3D">
            <w:pPr>
              <w:jc w:val="right"/>
              <w:rPr>
                <w:rFonts w:asciiTheme="majorHAnsi" w:hAnsiTheme="majorHAnsi" w:cstheme="majorHAnsi"/>
              </w:rPr>
            </w:pPr>
          </w:p>
        </w:tc>
      </w:tr>
      <w:tr w:rsidR="00D35F35" w:rsidRPr="001A21D8" w14:paraId="7916A2CF" w14:textId="77777777" w:rsidTr="00CE7C3D">
        <w:tc>
          <w:tcPr>
            <w:tcW w:w="4527" w:type="dxa"/>
            <w:tcBorders>
              <w:top w:val="dotDash" w:sz="4" w:space="0" w:color="auto"/>
              <w:left w:val="dotDash" w:sz="4" w:space="0" w:color="auto"/>
              <w:bottom w:val="dotDash" w:sz="4" w:space="0" w:color="auto"/>
              <w:right w:val="dotDash" w:sz="4" w:space="0" w:color="auto"/>
            </w:tcBorders>
            <w:shd w:val="clear" w:color="auto" w:fill="auto"/>
          </w:tcPr>
          <w:p w14:paraId="2542E257" w14:textId="77777777" w:rsidR="00D35F35" w:rsidRPr="001A21D8" w:rsidRDefault="00125A6B" w:rsidP="00CE7C3D">
            <w:pPr>
              <w:rPr>
                <w:rFonts w:asciiTheme="majorHAnsi" w:hAnsiTheme="majorHAnsi" w:cstheme="majorHAnsi"/>
              </w:rPr>
            </w:pPr>
            <w:r>
              <w:rPr>
                <w:rFonts w:asciiTheme="majorHAnsi" w:hAnsiTheme="majorHAnsi" w:cstheme="majorHAnsi"/>
              </w:rPr>
              <w:t>Znesek</w:t>
            </w:r>
            <w:r w:rsidR="00D35F35" w:rsidRPr="001A21D8">
              <w:rPr>
                <w:rFonts w:asciiTheme="majorHAnsi" w:hAnsiTheme="majorHAnsi" w:cstheme="majorHAnsi"/>
              </w:rPr>
              <w:t xml:space="preserve"> skupaj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11F1EEC3" w14:textId="77777777" w:rsidR="00D35F35" w:rsidRPr="001A21D8" w:rsidRDefault="00D35F35" w:rsidP="00CE7C3D">
            <w:pPr>
              <w:rPr>
                <w:rFonts w:asciiTheme="majorHAnsi" w:hAnsiTheme="majorHAnsi" w:cstheme="majorHAnsi"/>
              </w:rPr>
            </w:pPr>
          </w:p>
          <w:p w14:paraId="09616970" w14:textId="77777777" w:rsidR="00D35F35" w:rsidRPr="001A21D8" w:rsidRDefault="00D35F35" w:rsidP="00CE7C3D">
            <w:pPr>
              <w:rPr>
                <w:rFonts w:asciiTheme="majorHAnsi" w:hAnsiTheme="majorHAnsi" w:cstheme="majorHAnsi"/>
              </w:rPr>
            </w:pPr>
          </w:p>
        </w:tc>
      </w:tr>
      <w:tr w:rsidR="00D35F35" w:rsidRPr="001A21D8" w14:paraId="52BB29FA" w14:textId="77777777" w:rsidTr="00CE7C3D">
        <w:tc>
          <w:tcPr>
            <w:tcW w:w="4527" w:type="dxa"/>
            <w:tcBorders>
              <w:top w:val="dotDash" w:sz="4" w:space="0" w:color="auto"/>
              <w:left w:val="dotDash" w:sz="4" w:space="0" w:color="auto"/>
              <w:bottom w:val="dotDash" w:sz="4" w:space="0" w:color="auto"/>
              <w:right w:val="dotDash" w:sz="4" w:space="0" w:color="auto"/>
            </w:tcBorders>
            <w:shd w:val="clear" w:color="auto" w:fill="auto"/>
          </w:tcPr>
          <w:p w14:paraId="7470D715" w14:textId="77777777" w:rsidR="00D35F35" w:rsidRPr="001A21D8" w:rsidRDefault="00D35F35" w:rsidP="00CE7C3D">
            <w:pPr>
              <w:rPr>
                <w:rFonts w:asciiTheme="majorHAnsi" w:hAnsiTheme="majorHAnsi" w:cstheme="majorHAnsi"/>
              </w:rPr>
            </w:pPr>
            <w:r>
              <w:rPr>
                <w:rFonts w:asciiTheme="majorHAnsi" w:hAnsiTheme="majorHAnsi" w:cstheme="majorHAnsi"/>
              </w:rPr>
              <w:t>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27F83272" w14:textId="77777777" w:rsidR="00D35F35" w:rsidRPr="001A21D8" w:rsidRDefault="00D35F35" w:rsidP="00CE7C3D">
            <w:pPr>
              <w:rPr>
                <w:rFonts w:asciiTheme="majorHAnsi" w:hAnsiTheme="majorHAnsi" w:cstheme="majorHAnsi"/>
              </w:rPr>
            </w:pPr>
          </w:p>
          <w:p w14:paraId="77B415F4" w14:textId="77777777" w:rsidR="00D35F35" w:rsidRPr="001A21D8" w:rsidRDefault="00D35F35" w:rsidP="00CE7C3D">
            <w:pPr>
              <w:rPr>
                <w:rFonts w:asciiTheme="majorHAnsi" w:hAnsiTheme="majorHAnsi" w:cstheme="majorHAnsi"/>
              </w:rPr>
            </w:pPr>
          </w:p>
        </w:tc>
      </w:tr>
      <w:tr w:rsidR="00D35F35" w:rsidRPr="001A21D8" w14:paraId="6A0DE375" w14:textId="77777777" w:rsidTr="00CE7C3D">
        <w:trPr>
          <w:trHeight w:val="528"/>
        </w:trPr>
        <w:tc>
          <w:tcPr>
            <w:tcW w:w="4527" w:type="dxa"/>
            <w:tcBorders>
              <w:top w:val="dotDash" w:sz="4" w:space="0" w:color="auto"/>
              <w:left w:val="dotDash" w:sz="4" w:space="0" w:color="auto"/>
              <w:bottom w:val="dotDash" w:sz="4" w:space="0" w:color="auto"/>
              <w:right w:val="dotDash" w:sz="4" w:space="0" w:color="auto"/>
            </w:tcBorders>
            <w:shd w:val="clear" w:color="auto" w:fill="auto"/>
          </w:tcPr>
          <w:p w14:paraId="71462ADE" w14:textId="77777777" w:rsidR="00D35F35" w:rsidRPr="001A21D8" w:rsidRDefault="00125A6B" w:rsidP="00CE7C3D">
            <w:pPr>
              <w:rPr>
                <w:rFonts w:asciiTheme="majorHAnsi" w:hAnsiTheme="majorHAnsi" w:cstheme="majorHAnsi"/>
                <w:b/>
                <w:bCs/>
              </w:rPr>
            </w:pPr>
            <w:r>
              <w:rPr>
                <w:rFonts w:asciiTheme="majorHAnsi" w:hAnsiTheme="majorHAnsi" w:cstheme="majorHAnsi"/>
                <w:b/>
                <w:bCs/>
              </w:rPr>
              <w:t>Znesek</w:t>
            </w:r>
            <w:r w:rsidR="00D35F35" w:rsidRPr="00543A80">
              <w:rPr>
                <w:rFonts w:asciiTheme="majorHAnsi" w:hAnsiTheme="majorHAnsi" w:cstheme="majorHAnsi"/>
                <w:b/>
                <w:bCs/>
              </w:rPr>
              <w:t xml:space="preserve"> skupaj</w:t>
            </w:r>
            <w:r>
              <w:rPr>
                <w:rFonts w:asciiTheme="majorHAnsi" w:hAnsiTheme="majorHAnsi" w:cstheme="majorHAnsi"/>
                <w:b/>
                <w:bCs/>
              </w:rPr>
              <w:t xml:space="preserve"> </w:t>
            </w:r>
            <w:r w:rsidR="00D35F35" w:rsidRPr="00543A80">
              <w:rPr>
                <w:rFonts w:asciiTheme="majorHAnsi" w:hAnsiTheme="majorHAnsi" w:cstheme="majorHAnsi"/>
                <w:b/>
                <w:bCs/>
              </w:rPr>
              <w:t>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2BE778B1" w14:textId="77777777" w:rsidR="00D35F35" w:rsidRPr="001A21D8" w:rsidRDefault="00D35F35" w:rsidP="00CE7C3D">
            <w:pPr>
              <w:rPr>
                <w:rFonts w:asciiTheme="majorHAnsi" w:hAnsiTheme="majorHAnsi" w:cstheme="majorHAnsi"/>
                <w:i/>
                <w:iCs/>
              </w:rPr>
            </w:pPr>
          </w:p>
        </w:tc>
      </w:tr>
    </w:tbl>
    <w:p w14:paraId="31DBF272" w14:textId="77777777" w:rsidR="00D35F35" w:rsidRDefault="00D35F35" w:rsidP="004F489B">
      <w:pPr>
        <w:pStyle w:val="Slog31"/>
        <w:numPr>
          <w:ilvl w:val="0"/>
          <w:numId w:val="0"/>
        </w:numPr>
        <w:rPr>
          <w:rFonts w:asciiTheme="majorHAnsi" w:hAnsiTheme="majorHAnsi" w:cstheme="majorHAnsi"/>
        </w:rPr>
      </w:pPr>
    </w:p>
    <w:p w14:paraId="5DF0CB51" w14:textId="77777777" w:rsidR="00710AD5" w:rsidRDefault="00710AD5" w:rsidP="00710AD5">
      <w:pPr>
        <w:jc w:val="both"/>
        <w:rPr>
          <w:rFonts w:asciiTheme="majorHAnsi" w:hAnsiTheme="majorHAnsi" w:cstheme="majorHAnsi"/>
        </w:rPr>
      </w:pPr>
      <w:r w:rsidRPr="00212E09">
        <w:rPr>
          <w:rFonts w:asciiTheme="majorHAnsi" w:hAnsiTheme="majorHAnsi" w:cstheme="majorHAnsi"/>
        </w:rPr>
        <w:t>Ponudben</w:t>
      </w:r>
      <w:r>
        <w:rPr>
          <w:rFonts w:asciiTheme="majorHAnsi" w:hAnsiTheme="majorHAnsi" w:cstheme="majorHAnsi"/>
        </w:rPr>
        <w:t>e</w:t>
      </w:r>
      <w:r w:rsidRPr="00212E09">
        <w:rPr>
          <w:rFonts w:asciiTheme="majorHAnsi" w:hAnsiTheme="majorHAnsi" w:cstheme="majorHAnsi"/>
        </w:rPr>
        <w:t xml:space="preserve"> cen</w:t>
      </w:r>
      <w:r>
        <w:rPr>
          <w:rFonts w:asciiTheme="majorHAnsi" w:hAnsiTheme="majorHAnsi" w:cstheme="majorHAnsi"/>
        </w:rPr>
        <w:t>e za vsako posamezno ponudbeno postavko (ter cene na enoto)</w:t>
      </w:r>
      <w:r w:rsidRPr="00212E09">
        <w:rPr>
          <w:rFonts w:asciiTheme="majorHAnsi" w:hAnsiTheme="majorHAnsi" w:cstheme="majorHAnsi"/>
        </w:rPr>
        <w:t xml:space="preserve"> </w:t>
      </w:r>
      <w:r>
        <w:rPr>
          <w:rFonts w:asciiTheme="majorHAnsi" w:hAnsiTheme="majorHAnsi" w:cstheme="majorHAnsi"/>
        </w:rPr>
        <w:t>so</w:t>
      </w:r>
      <w:r w:rsidRPr="00212E09">
        <w:rPr>
          <w:rFonts w:asciiTheme="majorHAnsi" w:hAnsiTheme="majorHAnsi" w:cstheme="majorHAnsi"/>
        </w:rPr>
        <w:t xml:space="preserve"> fiksn</w:t>
      </w:r>
      <w:r>
        <w:rPr>
          <w:rFonts w:asciiTheme="majorHAnsi" w:hAnsiTheme="majorHAnsi" w:cstheme="majorHAnsi"/>
        </w:rPr>
        <w:t>e</w:t>
      </w:r>
      <w:r w:rsidRPr="00212E09">
        <w:rPr>
          <w:rFonts w:asciiTheme="majorHAnsi" w:hAnsiTheme="majorHAnsi" w:cstheme="majorHAnsi"/>
        </w:rPr>
        <w:t xml:space="preserve"> do zaključka izvedbe vseh del in izražena v evrih, vsi stroški  so vračunani v ceni.</w:t>
      </w:r>
      <w:r>
        <w:rPr>
          <w:rFonts w:asciiTheme="majorHAnsi" w:hAnsiTheme="majorHAnsi" w:cstheme="majorHAnsi"/>
        </w:rPr>
        <w:t xml:space="preserve"> </w:t>
      </w:r>
    </w:p>
    <w:p w14:paraId="79B4BC56" w14:textId="77777777" w:rsidR="00710AD5" w:rsidRDefault="00710AD5" w:rsidP="00710AD5">
      <w:pPr>
        <w:jc w:val="both"/>
        <w:rPr>
          <w:rFonts w:asciiTheme="majorHAnsi" w:hAnsiTheme="majorHAnsi" w:cstheme="majorHAnsi"/>
        </w:rPr>
      </w:pPr>
    </w:p>
    <w:p w14:paraId="25AA2E3F" w14:textId="77777777" w:rsidR="00710AD5" w:rsidRPr="001512E2" w:rsidRDefault="00710AD5" w:rsidP="00710AD5">
      <w:pPr>
        <w:jc w:val="both"/>
        <w:rPr>
          <w:rFonts w:asciiTheme="majorHAnsi" w:hAnsiTheme="majorHAnsi" w:cstheme="majorHAnsi"/>
        </w:rPr>
      </w:pPr>
      <w:r w:rsidRPr="001512E2">
        <w:rPr>
          <w:rFonts w:asciiTheme="majorHAnsi" w:hAnsiTheme="majorHAnsi" w:cstheme="majorHAnsi"/>
        </w:rPr>
        <w:t xml:space="preserve">V pogodbeno ceno so vključeni zlasti: </w:t>
      </w:r>
    </w:p>
    <w:p w14:paraId="0CBCFC3C" w14:textId="77777777" w:rsidR="00710AD5" w:rsidRPr="001512E2" w:rsidRDefault="00710AD5" w:rsidP="00710AD5">
      <w:pPr>
        <w:pStyle w:val="Slog61"/>
        <w:numPr>
          <w:ilvl w:val="0"/>
          <w:numId w:val="104"/>
        </w:numPr>
        <w:rPr>
          <w:rFonts w:asciiTheme="majorHAnsi" w:hAnsiTheme="majorHAnsi" w:cstheme="majorHAnsi"/>
        </w:rPr>
      </w:pPr>
      <w:r w:rsidRPr="001512E2">
        <w:rPr>
          <w:rFonts w:asciiTheme="majorHAnsi" w:hAnsiTheme="majorHAnsi" w:cstheme="majorHAnsi"/>
        </w:rPr>
        <w:t xml:space="preserve">vsi stroški v zvezi z izvedbo pogodbenih del (zlasti tudi pripravljalnih del za samo izvedbo kot so raziskava zgodovine, kulturne danosti mesta in občine ter življenja in dela Vena Pilona,  avtorski honorarji, honorarji izvajalcev in drugih izvedbenih sodelavcev, najem tehnike, </w:t>
      </w:r>
      <w:proofErr w:type="spellStart"/>
      <w:r w:rsidRPr="001512E2">
        <w:rPr>
          <w:rFonts w:asciiTheme="majorHAnsi" w:hAnsiTheme="majorHAnsi" w:cstheme="majorHAnsi"/>
        </w:rPr>
        <w:t>repromaterial</w:t>
      </w:r>
      <w:proofErr w:type="spellEnd"/>
      <w:r w:rsidRPr="001512E2">
        <w:rPr>
          <w:rFonts w:asciiTheme="majorHAnsi" w:hAnsiTheme="majorHAnsi" w:cstheme="majorHAnsi"/>
        </w:rPr>
        <w:t>, obdelava slike in zvoka, sinhronizacija, transport, priprave, prevajanje…),</w:t>
      </w:r>
    </w:p>
    <w:p w14:paraId="49253900" w14:textId="77777777" w:rsidR="00710AD5" w:rsidRPr="001512E2" w:rsidRDefault="00710AD5" w:rsidP="00710AD5">
      <w:pPr>
        <w:pStyle w:val="Slog61"/>
        <w:numPr>
          <w:ilvl w:val="0"/>
          <w:numId w:val="104"/>
        </w:numPr>
        <w:rPr>
          <w:rFonts w:asciiTheme="majorHAnsi" w:hAnsiTheme="majorHAnsi" w:cstheme="majorHAnsi"/>
        </w:rPr>
      </w:pPr>
      <w:r w:rsidRPr="001512E2">
        <w:rPr>
          <w:rFonts w:asciiTheme="majorHAnsi" w:hAnsiTheme="majorHAnsi" w:cstheme="majorHAnsi"/>
        </w:rPr>
        <w:t>vsa pripravljalna in zaključna dela,</w:t>
      </w:r>
    </w:p>
    <w:p w14:paraId="34089F79" w14:textId="77777777" w:rsidR="00710AD5" w:rsidRPr="001512E2" w:rsidRDefault="00710AD5" w:rsidP="00710AD5">
      <w:pPr>
        <w:pStyle w:val="Slog61"/>
        <w:numPr>
          <w:ilvl w:val="0"/>
          <w:numId w:val="104"/>
        </w:numPr>
        <w:rPr>
          <w:rFonts w:asciiTheme="majorHAnsi" w:hAnsiTheme="majorHAnsi" w:cstheme="majorHAnsi"/>
        </w:rPr>
      </w:pPr>
      <w:r w:rsidRPr="001512E2">
        <w:rPr>
          <w:rFonts w:asciiTheme="majorHAnsi" w:hAnsiTheme="majorHAnsi" w:cstheme="majorHAnsi"/>
        </w:rPr>
        <w:t>dobavo in montažo na lokaciji projekta,</w:t>
      </w:r>
    </w:p>
    <w:p w14:paraId="49DAC311" w14:textId="77777777" w:rsidR="00710AD5" w:rsidRPr="001512E2" w:rsidRDefault="00710AD5" w:rsidP="00710AD5">
      <w:pPr>
        <w:pStyle w:val="Slog61"/>
        <w:numPr>
          <w:ilvl w:val="0"/>
          <w:numId w:val="104"/>
        </w:numPr>
        <w:rPr>
          <w:rFonts w:asciiTheme="majorHAnsi" w:hAnsiTheme="majorHAnsi" w:cstheme="majorHAnsi"/>
        </w:rPr>
      </w:pPr>
      <w:r w:rsidRPr="001512E2">
        <w:rPr>
          <w:rFonts w:asciiTheme="majorHAnsi" w:hAnsiTheme="majorHAnsi" w:cstheme="majorHAnsi"/>
        </w:rPr>
        <w:t>implementacija in namestitve na strojni opremi,</w:t>
      </w:r>
    </w:p>
    <w:p w14:paraId="687A4268" w14:textId="77777777" w:rsidR="00710AD5" w:rsidRPr="001512E2" w:rsidRDefault="00710AD5" w:rsidP="00710AD5">
      <w:pPr>
        <w:pStyle w:val="Slog61"/>
        <w:numPr>
          <w:ilvl w:val="0"/>
          <w:numId w:val="104"/>
        </w:numPr>
        <w:rPr>
          <w:rFonts w:asciiTheme="majorHAnsi" w:hAnsiTheme="majorHAnsi" w:cstheme="majorHAnsi"/>
        </w:rPr>
      </w:pPr>
      <w:r w:rsidRPr="001512E2">
        <w:rPr>
          <w:rFonts w:asciiTheme="majorHAnsi" w:hAnsiTheme="majorHAnsi" w:cstheme="majorHAnsi"/>
        </w:rPr>
        <w:t>testiranje in validacija uporabniške izkušnje,</w:t>
      </w:r>
    </w:p>
    <w:p w14:paraId="35528AD1" w14:textId="77777777" w:rsidR="00710AD5" w:rsidRPr="001512E2" w:rsidRDefault="00710AD5" w:rsidP="00710AD5">
      <w:pPr>
        <w:pStyle w:val="Slog61"/>
        <w:numPr>
          <w:ilvl w:val="0"/>
          <w:numId w:val="104"/>
        </w:numPr>
        <w:rPr>
          <w:rFonts w:asciiTheme="majorHAnsi" w:hAnsiTheme="majorHAnsi" w:cstheme="majorHAnsi"/>
        </w:rPr>
      </w:pPr>
      <w:r w:rsidRPr="001512E2">
        <w:rPr>
          <w:rFonts w:asciiTheme="majorHAnsi" w:hAnsiTheme="majorHAnsi" w:cstheme="majorHAnsi"/>
        </w:rPr>
        <w:t>prenos znanja in šolanje upravljavca (Pilonova galerija) in naročnika,</w:t>
      </w:r>
    </w:p>
    <w:p w14:paraId="3AA43125" w14:textId="77777777" w:rsidR="00710AD5" w:rsidRPr="001512E2" w:rsidRDefault="00710AD5" w:rsidP="00710AD5">
      <w:pPr>
        <w:pStyle w:val="Slog61"/>
        <w:numPr>
          <w:ilvl w:val="0"/>
          <w:numId w:val="104"/>
        </w:numPr>
        <w:rPr>
          <w:rFonts w:asciiTheme="majorHAnsi" w:hAnsiTheme="majorHAnsi" w:cstheme="majorHAnsi"/>
        </w:rPr>
      </w:pPr>
      <w:r w:rsidRPr="001512E2">
        <w:rPr>
          <w:rFonts w:asciiTheme="majorHAnsi" w:hAnsiTheme="majorHAnsi" w:cstheme="majorHAnsi"/>
        </w:rPr>
        <w:t>vsa usklajevanja z naročnikom in upravljavcem (Pilonovo galerijo) na sedežu naročnika</w:t>
      </w:r>
      <w:r>
        <w:rPr>
          <w:rFonts w:asciiTheme="majorHAnsi" w:hAnsiTheme="majorHAnsi" w:cstheme="majorHAnsi"/>
        </w:rPr>
        <w:t>,</w:t>
      </w:r>
    </w:p>
    <w:p w14:paraId="47FE1B47" w14:textId="77777777" w:rsidR="00710AD5" w:rsidRPr="001512E2" w:rsidRDefault="00710AD5" w:rsidP="00710AD5">
      <w:pPr>
        <w:pStyle w:val="Slog61"/>
        <w:numPr>
          <w:ilvl w:val="0"/>
          <w:numId w:val="104"/>
        </w:numPr>
        <w:rPr>
          <w:rFonts w:asciiTheme="majorHAnsi" w:hAnsiTheme="majorHAnsi" w:cstheme="majorHAnsi"/>
        </w:rPr>
      </w:pPr>
      <w:r w:rsidRPr="001512E2">
        <w:rPr>
          <w:rFonts w:asciiTheme="majorHAnsi" w:hAnsiTheme="majorHAnsi" w:cstheme="majorHAnsi"/>
        </w:rPr>
        <w:t>sodelovanje pri predstavitvi produktov javnosti</w:t>
      </w:r>
    </w:p>
    <w:p w14:paraId="7A694D87" w14:textId="77777777" w:rsidR="00D35F35" w:rsidRPr="00710AD5" w:rsidRDefault="00710AD5" w:rsidP="00710AD5">
      <w:pPr>
        <w:pStyle w:val="Slog61"/>
        <w:numPr>
          <w:ilvl w:val="0"/>
          <w:numId w:val="104"/>
        </w:numPr>
        <w:rPr>
          <w:rFonts w:asciiTheme="majorHAnsi" w:hAnsiTheme="majorHAnsi" w:cstheme="majorHAnsi"/>
        </w:rPr>
      </w:pPr>
      <w:r w:rsidRPr="001512E2">
        <w:rPr>
          <w:rFonts w:asciiTheme="majorHAnsi" w:hAnsiTheme="majorHAnsi" w:cstheme="majorHAnsi"/>
        </w:rPr>
        <w:t>vsi stroški potrebne za izpolnjevanje izvajalčevih obveznosti po pogodbi, kot npr. zagotavljanje revizijske sledi, zagotavljanje spoštovanja pravil o informiranju in komuniciranju.</w:t>
      </w:r>
    </w:p>
    <w:p w14:paraId="34D032F9" w14:textId="77777777" w:rsidR="0068623A" w:rsidRPr="00212E09" w:rsidRDefault="0068623A" w:rsidP="00D3204F">
      <w:pPr>
        <w:tabs>
          <w:tab w:val="left" w:pos="1728"/>
          <w:tab w:val="left" w:pos="7200"/>
        </w:tabs>
        <w:jc w:val="both"/>
        <w:rPr>
          <w:rFonts w:asciiTheme="majorHAnsi" w:eastAsia="Times New Roman" w:hAnsiTheme="majorHAnsi" w:cstheme="majorHAnsi"/>
        </w:rPr>
      </w:pPr>
    </w:p>
    <w:p w14:paraId="324048E8" w14:textId="77777777" w:rsidR="003841F7" w:rsidRPr="00710AD5" w:rsidRDefault="003841F7" w:rsidP="001229AA">
      <w:pPr>
        <w:tabs>
          <w:tab w:val="left" w:pos="1728"/>
          <w:tab w:val="left" w:pos="7200"/>
        </w:tabs>
        <w:jc w:val="both"/>
        <w:rPr>
          <w:rFonts w:asciiTheme="majorHAnsi" w:eastAsia="Times New Roman" w:hAnsiTheme="majorHAnsi" w:cstheme="majorHAnsi"/>
        </w:rPr>
      </w:pPr>
      <w:r w:rsidRPr="009E0F49">
        <w:rPr>
          <w:rFonts w:asciiTheme="majorHAnsi" w:eastAsia="Times New Roman" w:hAnsiTheme="majorHAnsi" w:cstheme="majorHAnsi"/>
        </w:rPr>
        <w:t xml:space="preserve">Rok za izvedbo </w:t>
      </w:r>
      <w:r w:rsidR="007C24CF" w:rsidRPr="009E0F49">
        <w:rPr>
          <w:rFonts w:asciiTheme="majorHAnsi" w:eastAsia="Times New Roman" w:hAnsiTheme="majorHAnsi" w:cstheme="majorHAnsi"/>
        </w:rPr>
        <w:t xml:space="preserve">vseh </w:t>
      </w:r>
      <w:r w:rsidRPr="009E0F49">
        <w:rPr>
          <w:rFonts w:asciiTheme="majorHAnsi" w:eastAsia="Times New Roman" w:hAnsiTheme="majorHAnsi" w:cstheme="majorHAnsi"/>
        </w:rPr>
        <w:t>del po tej pogodbi je</w:t>
      </w:r>
      <w:r w:rsidR="00710AD5" w:rsidRPr="009E0F49">
        <w:rPr>
          <w:rFonts w:asciiTheme="majorHAnsi" w:eastAsia="Times New Roman" w:hAnsiTheme="majorHAnsi" w:cstheme="majorHAnsi"/>
        </w:rPr>
        <w:t xml:space="preserve"> </w:t>
      </w:r>
      <w:r w:rsidR="00710AD5" w:rsidRPr="009E0F49">
        <w:rPr>
          <w:rFonts w:asciiTheme="majorHAnsi" w:eastAsia="Times New Roman" w:hAnsiTheme="majorHAnsi" w:cstheme="majorHAnsi"/>
          <w:b/>
          <w:bCs/>
        </w:rPr>
        <w:t>najkasneje do</w:t>
      </w:r>
      <w:r w:rsidRPr="009E0F49">
        <w:rPr>
          <w:rFonts w:asciiTheme="majorHAnsi" w:eastAsia="Times New Roman" w:hAnsiTheme="majorHAnsi" w:cstheme="majorHAnsi"/>
          <w:b/>
          <w:bCs/>
        </w:rPr>
        <w:t xml:space="preserve"> 3</w:t>
      </w:r>
      <w:r w:rsidR="008314B7" w:rsidRPr="009E0F49">
        <w:rPr>
          <w:rFonts w:asciiTheme="majorHAnsi" w:eastAsia="Times New Roman" w:hAnsiTheme="majorHAnsi" w:cstheme="majorHAnsi"/>
          <w:b/>
          <w:bCs/>
        </w:rPr>
        <w:t>0</w:t>
      </w:r>
      <w:r w:rsidRPr="009E0F49">
        <w:rPr>
          <w:rFonts w:asciiTheme="majorHAnsi" w:eastAsia="Times New Roman" w:hAnsiTheme="majorHAnsi" w:cstheme="majorHAnsi"/>
          <w:b/>
          <w:bCs/>
        </w:rPr>
        <w:t>.</w:t>
      </w:r>
      <w:r w:rsidR="006978D8" w:rsidRPr="009E0F49">
        <w:rPr>
          <w:rFonts w:asciiTheme="majorHAnsi" w:eastAsia="Times New Roman" w:hAnsiTheme="majorHAnsi" w:cstheme="majorHAnsi"/>
          <w:b/>
          <w:bCs/>
        </w:rPr>
        <w:t xml:space="preserve"> </w:t>
      </w:r>
      <w:r w:rsidR="008314B7" w:rsidRPr="009E0F49">
        <w:rPr>
          <w:rFonts w:asciiTheme="majorHAnsi" w:eastAsia="Times New Roman" w:hAnsiTheme="majorHAnsi" w:cstheme="majorHAnsi"/>
          <w:b/>
          <w:bCs/>
        </w:rPr>
        <w:t>9</w:t>
      </w:r>
      <w:r w:rsidRPr="009E0F49">
        <w:rPr>
          <w:rFonts w:asciiTheme="majorHAnsi" w:eastAsia="Times New Roman" w:hAnsiTheme="majorHAnsi" w:cstheme="majorHAnsi"/>
          <w:b/>
          <w:bCs/>
        </w:rPr>
        <w:t>.</w:t>
      </w:r>
      <w:r w:rsidR="006978D8" w:rsidRPr="009E0F49">
        <w:rPr>
          <w:rFonts w:asciiTheme="majorHAnsi" w:eastAsia="Times New Roman" w:hAnsiTheme="majorHAnsi" w:cstheme="majorHAnsi"/>
          <w:b/>
          <w:bCs/>
        </w:rPr>
        <w:t xml:space="preserve"> </w:t>
      </w:r>
      <w:r w:rsidRPr="009E0F49">
        <w:rPr>
          <w:rFonts w:asciiTheme="majorHAnsi" w:eastAsia="Times New Roman" w:hAnsiTheme="majorHAnsi" w:cstheme="majorHAnsi"/>
          <w:b/>
          <w:bCs/>
        </w:rPr>
        <w:t>2025</w:t>
      </w:r>
      <w:r w:rsidRPr="009E0F49">
        <w:rPr>
          <w:rFonts w:asciiTheme="majorHAnsi" w:eastAsia="Times New Roman" w:hAnsiTheme="majorHAnsi" w:cstheme="majorHAnsi"/>
        </w:rPr>
        <w:t>.</w:t>
      </w:r>
    </w:p>
    <w:p w14:paraId="6739CCF0" w14:textId="77777777" w:rsidR="007C24CF" w:rsidRPr="003841F7" w:rsidRDefault="007C24CF" w:rsidP="001229AA">
      <w:pPr>
        <w:tabs>
          <w:tab w:val="left" w:pos="1728"/>
          <w:tab w:val="left" w:pos="7200"/>
        </w:tabs>
        <w:jc w:val="both"/>
        <w:rPr>
          <w:rFonts w:asciiTheme="majorHAnsi" w:eastAsia="Times New Roman" w:hAnsiTheme="majorHAnsi" w:cstheme="majorHAnsi"/>
          <w:color w:val="FF0000"/>
        </w:rPr>
      </w:pPr>
    </w:p>
    <w:p w14:paraId="2F77F92B" w14:textId="77777777" w:rsidR="001229AA" w:rsidRPr="00212E09" w:rsidRDefault="001229AA" w:rsidP="001229AA">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lastRenderedPageBreak/>
        <w:t xml:space="preserve">Naročnik bo poravnal pogodbeni znesek na osnovi opravljenih, predanih in potrjenih del v skladu s ponudbo in pogodbenimi roki, določenimi v tej pogodbi. </w:t>
      </w:r>
      <w:r w:rsidR="000B3442">
        <w:rPr>
          <w:rFonts w:asciiTheme="majorHAnsi" w:eastAsia="Times New Roman" w:hAnsiTheme="majorHAnsi" w:cstheme="majorHAnsi"/>
        </w:rPr>
        <w:t xml:space="preserve"> </w:t>
      </w:r>
    </w:p>
    <w:p w14:paraId="289EA244" w14:textId="77777777" w:rsidR="001229AA" w:rsidRPr="00212E09" w:rsidRDefault="001229AA" w:rsidP="001229AA">
      <w:pPr>
        <w:tabs>
          <w:tab w:val="left" w:pos="1728"/>
          <w:tab w:val="left" w:pos="7200"/>
        </w:tabs>
        <w:jc w:val="both"/>
        <w:rPr>
          <w:rFonts w:asciiTheme="majorHAnsi" w:eastAsia="Times New Roman" w:hAnsiTheme="majorHAnsi" w:cstheme="majorHAnsi"/>
        </w:rPr>
      </w:pPr>
    </w:p>
    <w:p w14:paraId="68C3D4A8" w14:textId="77777777" w:rsidR="006162CB" w:rsidRPr="0037335B" w:rsidRDefault="000B3442" w:rsidP="006162CB">
      <w:pPr>
        <w:widowControl w:val="0"/>
        <w:autoSpaceDE w:val="0"/>
        <w:autoSpaceDN w:val="0"/>
        <w:ind w:right="-2"/>
        <w:jc w:val="both"/>
        <w:rPr>
          <w:rFonts w:ascii="Calibri Light" w:eastAsia="Arial" w:hAnsi="Calibri Light" w:cs="Calibri Light"/>
          <w:lang w:val="sl" w:eastAsia="sl"/>
        </w:rPr>
      </w:pPr>
      <w:r w:rsidRPr="00A826DD">
        <w:rPr>
          <w:rFonts w:asciiTheme="majorHAnsi" w:eastAsia="Times New Roman" w:hAnsiTheme="majorHAnsi" w:cstheme="majorHAnsi"/>
        </w:rPr>
        <w:t>Naročnik bo poravna</w:t>
      </w:r>
      <w:r w:rsidR="00ED1400" w:rsidRPr="00A826DD">
        <w:rPr>
          <w:rFonts w:asciiTheme="majorHAnsi" w:eastAsia="Times New Roman" w:hAnsiTheme="majorHAnsi" w:cstheme="majorHAnsi"/>
        </w:rPr>
        <w:t>val</w:t>
      </w:r>
      <w:r w:rsidRPr="00A826DD">
        <w:rPr>
          <w:rFonts w:asciiTheme="majorHAnsi" w:eastAsia="Times New Roman" w:hAnsiTheme="majorHAnsi" w:cstheme="majorHAnsi"/>
        </w:rPr>
        <w:t xml:space="preserve"> pogodbeni znesek </w:t>
      </w:r>
      <w:r w:rsidR="008314B7" w:rsidRPr="0072793F">
        <w:rPr>
          <w:rFonts w:asciiTheme="majorHAnsi" w:eastAsia="Times New Roman" w:hAnsiTheme="majorHAnsi" w:cstheme="majorHAnsi"/>
        </w:rPr>
        <w:t xml:space="preserve">v roku, ki je določen z veljavnim zakonom za izvrševanje proračuna, šteto </w:t>
      </w:r>
      <w:r w:rsidRPr="0072793F">
        <w:rPr>
          <w:rFonts w:asciiTheme="majorHAnsi" w:eastAsia="Times New Roman" w:hAnsiTheme="majorHAnsi" w:cstheme="majorHAnsi"/>
        </w:rPr>
        <w:t>od dneva uradnega prejetja (preko sistema E-računi) potrjene</w:t>
      </w:r>
      <w:r w:rsidR="00587DFB" w:rsidRPr="0072793F">
        <w:rPr>
          <w:rFonts w:asciiTheme="majorHAnsi" w:eastAsia="Times New Roman" w:hAnsiTheme="majorHAnsi" w:cstheme="majorHAnsi"/>
        </w:rPr>
        <w:t>ga računa</w:t>
      </w:r>
      <w:r w:rsidRPr="0072793F">
        <w:rPr>
          <w:rFonts w:asciiTheme="majorHAnsi" w:eastAsia="Times New Roman" w:hAnsiTheme="majorHAnsi" w:cstheme="majorHAnsi"/>
        </w:rPr>
        <w:t xml:space="preserve"> (</w:t>
      </w:r>
      <w:r w:rsidR="00587DFB" w:rsidRPr="0072793F">
        <w:rPr>
          <w:rFonts w:asciiTheme="majorHAnsi" w:eastAsia="Times New Roman" w:hAnsiTheme="majorHAnsi" w:cstheme="majorHAnsi"/>
        </w:rPr>
        <w:t xml:space="preserve">račun se lahko izda za opravljena dela </w:t>
      </w:r>
      <w:r w:rsidRPr="0072793F">
        <w:rPr>
          <w:rFonts w:asciiTheme="majorHAnsi" w:eastAsia="Times New Roman" w:hAnsiTheme="majorHAnsi" w:cstheme="majorHAnsi"/>
        </w:rPr>
        <w:t>po postavkah iz popisa</w:t>
      </w:r>
      <w:r w:rsidRPr="00A826DD">
        <w:rPr>
          <w:rFonts w:asciiTheme="majorHAnsi" w:eastAsia="Times New Roman" w:hAnsiTheme="majorHAnsi" w:cstheme="majorHAnsi"/>
        </w:rPr>
        <w:t>) s prilogami, ki dokazujejo opravo del po postavkah popisa.</w:t>
      </w:r>
      <w:r w:rsidRPr="00A826DD">
        <w:rPr>
          <w:rFonts w:ascii="Calibri Light" w:eastAsia="Arial" w:hAnsi="Calibri Light" w:cs="Calibri Light"/>
          <w:lang w:val="sl" w:eastAsia="sl"/>
        </w:rPr>
        <w:t xml:space="preserve"> Izvajalec mora na računih navesti št. te pogodbe in račun ter priloge opremiti s potrebnim označevanjem (v nadaljevanju pogodbe).</w:t>
      </w:r>
      <w:r w:rsidR="006162CB" w:rsidRPr="00A826DD">
        <w:rPr>
          <w:rFonts w:ascii="Calibri Light" w:eastAsia="Arial" w:hAnsi="Calibri Light" w:cs="Calibri Light"/>
          <w:lang w:val="sl" w:eastAsia="sl"/>
        </w:rPr>
        <w:t xml:space="preserve"> Za postavko izdelave animiranega filma/serije (postavka 3.1.1 popisa) se izvedene storitve lahko obračunajo za postavko kot celoto po dokončanju del iz te postavke ali pa 30% vrednosti postavke po izdelavi scenarija filma/serije, 40% postavke po izvedeni animaciji za film/serijo, preostanek pa  po dokončanju del za izvedbo postavke filma/animacije.</w:t>
      </w:r>
      <w:r w:rsidR="00B304E8">
        <w:rPr>
          <w:rFonts w:ascii="Calibri Light" w:eastAsia="Arial" w:hAnsi="Calibri Light" w:cs="Calibri Light"/>
          <w:lang w:val="sl" w:eastAsia="sl"/>
        </w:rPr>
        <w:t xml:space="preserve"> </w:t>
      </w:r>
      <w:r w:rsidR="00B304E8" w:rsidRPr="0037335B">
        <w:rPr>
          <w:rFonts w:ascii="Calibri Light" w:eastAsia="Arial" w:hAnsi="Calibri Light" w:cs="Calibri Light"/>
          <w:lang w:val="sl" w:eastAsia="sl"/>
        </w:rPr>
        <w:t>Stroške vzdrževanja delovanja interaktivnih vsebin v obdobju 24 mesecev od primopredaje, se bo plačevalo mesečno, in sicer 1/24 postavke za to storitev, vsak mesec.</w:t>
      </w:r>
    </w:p>
    <w:p w14:paraId="3BC21596" w14:textId="77777777" w:rsidR="000B3442" w:rsidRPr="00A826DD" w:rsidRDefault="000B3442" w:rsidP="000B3442">
      <w:pPr>
        <w:tabs>
          <w:tab w:val="left" w:pos="1728"/>
          <w:tab w:val="left" w:pos="7200"/>
        </w:tabs>
        <w:jc w:val="both"/>
        <w:rPr>
          <w:rFonts w:asciiTheme="majorHAnsi" w:eastAsia="Times New Roman" w:hAnsiTheme="majorHAnsi" w:cstheme="majorHAnsi"/>
        </w:rPr>
      </w:pPr>
    </w:p>
    <w:p w14:paraId="1FC2EC31" w14:textId="77777777" w:rsidR="006162CB" w:rsidRPr="00A826DD" w:rsidRDefault="006162CB" w:rsidP="006162CB">
      <w:pPr>
        <w:widowControl w:val="0"/>
        <w:autoSpaceDE w:val="0"/>
        <w:autoSpaceDN w:val="0"/>
        <w:ind w:right="-2"/>
        <w:jc w:val="both"/>
        <w:rPr>
          <w:rFonts w:ascii="Calibri Light" w:eastAsia="Arial" w:hAnsi="Calibri Light" w:cs="Calibri Light"/>
          <w:lang w:val="sl" w:eastAsia="sl"/>
        </w:rPr>
      </w:pPr>
      <w:r w:rsidRPr="00A826DD">
        <w:rPr>
          <w:rFonts w:ascii="Calibri Light" w:eastAsia="Arial" w:hAnsi="Calibri Light" w:cs="Calibri Light"/>
          <w:lang w:val="sl" w:eastAsia="sl"/>
        </w:rPr>
        <w:t xml:space="preserve">Naročnik mora izvajalčev E-račun za vsako postavko pogodbenega dela pregledati in potrditi ali utemeljeno pisno zavrniti v štirinajstih (14) dneh po prejemu. </w:t>
      </w:r>
    </w:p>
    <w:p w14:paraId="13EBDF55" w14:textId="77777777" w:rsidR="00ED1400" w:rsidRPr="00A826DD" w:rsidRDefault="00ED1400" w:rsidP="006162CB">
      <w:pPr>
        <w:widowControl w:val="0"/>
        <w:autoSpaceDE w:val="0"/>
        <w:autoSpaceDN w:val="0"/>
        <w:ind w:right="-2"/>
        <w:jc w:val="both"/>
        <w:rPr>
          <w:rFonts w:ascii="Calibri Light" w:eastAsia="Arial" w:hAnsi="Calibri Light" w:cs="Calibri Light"/>
          <w:lang w:val="sl" w:eastAsia="sl"/>
        </w:rPr>
      </w:pPr>
    </w:p>
    <w:p w14:paraId="5AE376F3" w14:textId="77777777" w:rsidR="00ED1400" w:rsidRPr="00A826DD" w:rsidRDefault="00ED1400" w:rsidP="00ED1400">
      <w:pPr>
        <w:autoSpaceDE w:val="0"/>
        <w:adjustRightInd w:val="0"/>
        <w:jc w:val="both"/>
        <w:rPr>
          <w:rFonts w:asciiTheme="majorHAnsi" w:hAnsiTheme="majorHAnsi" w:cstheme="majorHAnsi"/>
        </w:rPr>
      </w:pPr>
      <w:r w:rsidRPr="00A826DD">
        <w:rPr>
          <w:rFonts w:asciiTheme="majorHAnsi" w:hAnsiTheme="majorHAnsi" w:cstheme="majorHAnsi"/>
        </w:rPr>
        <w:t>Končni obračunski račun bo izvajalec predložil v petih (5) dneh po pisnem uspešnem prevzemu izvršenih del s strani naročnika, to je po odpravi vseh pomanjkljivosti po zapisniku o kakovostnem in količinskem pregledu del ter po izvršenem končnem obračunu del.</w:t>
      </w:r>
    </w:p>
    <w:p w14:paraId="63573585" w14:textId="77777777" w:rsidR="00ED1400" w:rsidRPr="00A826DD" w:rsidRDefault="00ED1400" w:rsidP="00ED1400">
      <w:pPr>
        <w:autoSpaceDE w:val="0"/>
        <w:adjustRightInd w:val="0"/>
        <w:jc w:val="both"/>
        <w:rPr>
          <w:rFonts w:asciiTheme="majorHAnsi" w:hAnsiTheme="majorHAnsi" w:cstheme="majorHAnsi"/>
        </w:rPr>
      </w:pPr>
    </w:p>
    <w:p w14:paraId="23AD2914" w14:textId="77777777" w:rsidR="00ED1400" w:rsidRPr="00A826DD" w:rsidRDefault="00ED1400" w:rsidP="00ED1400">
      <w:pPr>
        <w:autoSpaceDE w:val="0"/>
        <w:adjustRightInd w:val="0"/>
        <w:jc w:val="both"/>
        <w:rPr>
          <w:rFonts w:asciiTheme="majorHAnsi" w:hAnsiTheme="majorHAnsi" w:cstheme="majorHAnsi"/>
        </w:rPr>
      </w:pPr>
      <w:r w:rsidRPr="00A826DD">
        <w:rPr>
          <w:rFonts w:asciiTheme="majorHAnsi" w:hAnsiTheme="majorHAnsi" w:cstheme="majorHAnsi"/>
        </w:rPr>
        <w:t>Naročnik bo končni obračunski račun potrdil in plačal pod pogojem, da mu izvajalec predhodno predloži zavarovanje za odpravo napak v garancijski dobi.</w:t>
      </w:r>
    </w:p>
    <w:p w14:paraId="450D9E1C" w14:textId="77777777" w:rsidR="00ED1400" w:rsidRPr="00060E50" w:rsidRDefault="00ED1400" w:rsidP="006162CB">
      <w:pPr>
        <w:widowControl w:val="0"/>
        <w:autoSpaceDE w:val="0"/>
        <w:autoSpaceDN w:val="0"/>
        <w:ind w:right="-2"/>
        <w:jc w:val="both"/>
        <w:rPr>
          <w:rFonts w:ascii="Calibri Light" w:eastAsia="Arial" w:hAnsi="Calibri Light" w:cs="Calibri Light"/>
          <w:lang w:val="sl" w:eastAsia="sl"/>
        </w:rPr>
      </w:pPr>
    </w:p>
    <w:p w14:paraId="36777AB4" w14:textId="77777777" w:rsidR="00060E50" w:rsidRPr="00060E50" w:rsidRDefault="00060E50" w:rsidP="00A02C91">
      <w:pPr>
        <w:tabs>
          <w:tab w:val="left" w:pos="1728"/>
          <w:tab w:val="left" w:pos="7200"/>
        </w:tabs>
        <w:jc w:val="both"/>
        <w:rPr>
          <w:rFonts w:ascii="Calibri Light" w:hAnsi="Calibri Light" w:cs="Calibri Light"/>
        </w:rPr>
      </w:pPr>
      <w:r w:rsidRPr="00060E50">
        <w:rPr>
          <w:rFonts w:ascii="Calibri Light" w:hAnsi="Calibri Light" w:cs="Calibri Light"/>
        </w:rPr>
        <w:t>Noben strošek, ki je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20AB1FC3" w14:textId="77777777" w:rsidR="00060E50" w:rsidRPr="00060E50" w:rsidRDefault="00060E50" w:rsidP="00060E50">
      <w:pPr>
        <w:tabs>
          <w:tab w:val="left" w:pos="1728"/>
          <w:tab w:val="left" w:pos="7200"/>
        </w:tabs>
        <w:jc w:val="both"/>
        <w:rPr>
          <w:rFonts w:ascii="Calibri Light" w:hAnsi="Calibri Light" w:cs="Calibri Light"/>
        </w:rPr>
      </w:pPr>
    </w:p>
    <w:p w14:paraId="5FEE438B" w14:textId="77777777" w:rsidR="00060E50" w:rsidRPr="00A02C91" w:rsidRDefault="00060E50" w:rsidP="00A02C91">
      <w:pPr>
        <w:tabs>
          <w:tab w:val="left" w:pos="1728"/>
          <w:tab w:val="left" w:pos="7200"/>
        </w:tabs>
        <w:jc w:val="both"/>
        <w:rPr>
          <w:rFonts w:ascii="Calibri Light" w:hAnsi="Calibri Light" w:cs="Calibri Light"/>
        </w:rPr>
      </w:pPr>
      <w:r w:rsidRPr="00060E50">
        <w:rPr>
          <w:rFonts w:ascii="Calibri Light" w:hAnsi="Calibri Light" w:cs="Calibri Light"/>
        </w:rPr>
        <w:t>Izbrani izvajalec in vsi njegovi ponudbeni partnerji ter podizvajalci, za stroške, ki so predmet sofinanciranja, ne smejo prejeti sredstev iz drugih javnih virov financiranja. Če naročnik ugotovi, da je sofinancirani projekt prejel sredstva za stroške tudi iz drugih javnih virov financiranja ali pa so mu bila odobrena in o tem ni obvestil naročnika, lahko naročnik odstopi od pogodbe, izbrani izvajalec ter partnerji skupne ponudbe pa so dolžni vrniti neupravičeno prejeta sredstva po tej pogodbi, skupaj z zakonskimi zamudnimi obrestmi, ki tečejo od dne nakazila sredstev na transakcijski račun izvajalca do dne vračila sredstev na račun naročnika.</w:t>
      </w:r>
      <w:bookmarkStart w:id="25" w:name="_Hlk158799416"/>
    </w:p>
    <w:bookmarkEnd w:id="25"/>
    <w:p w14:paraId="52A2252E" w14:textId="77777777" w:rsidR="00060E50" w:rsidRPr="00060E50" w:rsidRDefault="00060E50" w:rsidP="00060E50">
      <w:pPr>
        <w:widowControl w:val="0"/>
        <w:autoSpaceDE w:val="0"/>
        <w:autoSpaceDN w:val="0"/>
        <w:ind w:left="851" w:right="147"/>
        <w:jc w:val="both"/>
        <w:rPr>
          <w:rFonts w:ascii="Calibri Light" w:eastAsia="Arial" w:hAnsi="Calibri Light" w:cs="Calibri Light"/>
          <w:lang w:val="sl" w:eastAsia="sl"/>
        </w:rPr>
      </w:pPr>
    </w:p>
    <w:p w14:paraId="31792EF4" w14:textId="77777777" w:rsidR="00060E50" w:rsidRPr="00060E50" w:rsidRDefault="00060E50" w:rsidP="00060E50">
      <w:pPr>
        <w:widowControl w:val="0"/>
        <w:autoSpaceDE w:val="0"/>
        <w:autoSpaceDN w:val="0"/>
        <w:ind w:right="-2"/>
        <w:jc w:val="both"/>
        <w:rPr>
          <w:rFonts w:ascii="Calibri Light" w:eastAsia="Arial" w:hAnsi="Calibri Light" w:cs="Calibri Light"/>
          <w:lang w:val="sl" w:eastAsia="sl"/>
        </w:rPr>
      </w:pPr>
      <w:r w:rsidRPr="00060E50">
        <w:rPr>
          <w:rFonts w:ascii="Calibri Light" w:eastAsia="Arial" w:hAnsi="Calibri Light" w:cs="Calibri Light"/>
          <w:lang w:val="sl" w:eastAsia="sl"/>
        </w:rPr>
        <w:t>Pogodbeni stranki se dogovorita, da se v primeru spremembe davčnih predpisov v času trajanja Pogodbe, ki bi določali spremembo upoštevane stopnje DDV in ki bi posledično vplivala na dogovorjeno pogodbeno vrednost iz prejšnjega člena, neto skupna pogodbena vrednost ne spremeni, izvajalcu pa se ne glede na določbo fiksne pogodbene vrednosti prizna razlika v ceni zaradi spremenjenega DDV. Spremenjena davčna stopnja se v pogodbenem razmerju uporablja neposredno, brez vnovične sklenitve dodatka za ta namen, pri čemer ta določba ne velja za primere morebitnih novih davkov, ki jih morata pogodbeni stranki upoštevati.</w:t>
      </w:r>
    </w:p>
    <w:p w14:paraId="110B06EF" w14:textId="77777777" w:rsidR="00060E50" w:rsidRPr="00060E50" w:rsidRDefault="00060E50" w:rsidP="00A02C91">
      <w:pPr>
        <w:widowControl w:val="0"/>
        <w:autoSpaceDE w:val="0"/>
        <w:autoSpaceDN w:val="0"/>
        <w:ind w:right="-2"/>
        <w:jc w:val="both"/>
        <w:rPr>
          <w:rFonts w:ascii="Calibri Light" w:eastAsia="Arial" w:hAnsi="Calibri Light" w:cs="Calibri Light"/>
          <w:lang w:val="sl" w:eastAsia="sl"/>
        </w:rPr>
      </w:pPr>
    </w:p>
    <w:p w14:paraId="6F15AC74" w14:textId="77777777" w:rsidR="00060E50" w:rsidRPr="00060E50" w:rsidRDefault="00060E50" w:rsidP="00A02C91">
      <w:pPr>
        <w:widowControl w:val="0"/>
        <w:autoSpaceDE w:val="0"/>
        <w:autoSpaceDN w:val="0"/>
        <w:ind w:right="-2"/>
        <w:jc w:val="both"/>
        <w:rPr>
          <w:rFonts w:ascii="Calibri Light" w:eastAsia="Arial" w:hAnsi="Calibri Light" w:cs="Calibri Light"/>
          <w:lang w:val="sl" w:eastAsia="sl"/>
        </w:rPr>
      </w:pPr>
      <w:r w:rsidRPr="00060E50">
        <w:rPr>
          <w:rFonts w:ascii="Calibri Light" w:eastAsia="Arial" w:hAnsi="Calibri Light" w:cs="Calibri Light"/>
          <w:lang w:val="sl" w:eastAsia="sl"/>
        </w:rPr>
        <w:t>Če bi naročnik zamujal s plačilom, ima izvajalec pravico zahtevati zamudne obresti po veljavnem obligacijskem zakoniku.</w:t>
      </w:r>
    </w:p>
    <w:p w14:paraId="2D85CFBC" w14:textId="77777777" w:rsidR="00060E50" w:rsidRPr="00060E50" w:rsidRDefault="00060E50" w:rsidP="00A02C91">
      <w:pPr>
        <w:widowControl w:val="0"/>
        <w:autoSpaceDE w:val="0"/>
        <w:autoSpaceDN w:val="0"/>
        <w:ind w:right="-2"/>
        <w:jc w:val="both"/>
        <w:rPr>
          <w:rFonts w:ascii="Calibri Light" w:eastAsia="Arial" w:hAnsi="Calibri Light" w:cs="Calibri Light"/>
          <w:lang w:val="sl" w:eastAsia="sl"/>
        </w:rPr>
      </w:pPr>
    </w:p>
    <w:p w14:paraId="017F20DD" w14:textId="77777777" w:rsidR="00060E50" w:rsidRPr="00060E50" w:rsidRDefault="00060E50" w:rsidP="00A02C91">
      <w:pPr>
        <w:widowControl w:val="0"/>
        <w:autoSpaceDE w:val="0"/>
        <w:autoSpaceDN w:val="0"/>
        <w:ind w:right="-2"/>
        <w:jc w:val="both"/>
        <w:rPr>
          <w:rFonts w:ascii="Calibri Light" w:eastAsia="Arial" w:hAnsi="Calibri Light" w:cs="Calibri Light"/>
          <w:lang w:val="sl" w:eastAsia="sl"/>
        </w:rPr>
      </w:pPr>
      <w:r w:rsidRPr="00060E50">
        <w:rPr>
          <w:rFonts w:ascii="Calibri Light" w:eastAsia="Arial" w:hAnsi="Calibri Light" w:cs="Calibri Light"/>
          <w:lang w:val="sl" w:eastAsia="sl"/>
        </w:rPr>
        <w:lastRenderedPageBreak/>
        <w:t>Morebitna neposredna plačila podizvajalcem bo naročnik poravnal po predhodno predloženi pisni dokumentaciji skladno z ZJN-3.</w:t>
      </w:r>
    </w:p>
    <w:p w14:paraId="051C6F4B" w14:textId="77777777" w:rsidR="00060E50" w:rsidRPr="00060E50" w:rsidRDefault="00060E50" w:rsidP="00A02C91">
      <w:pPr>
        <w:widowControl w:val="0"/>
        <w:autoSpaceDE w:val="0"/>
        <w:autoSpaceDN w:val="0"/>
        <w:ind w:right="-2"/>
        <w:jc w:val="both"/>
        <w:rPr>
          <w:rFonts w:ascii="Calibri Light" w:eastAsia="Arial" w:hAnsi="Calibri Light" w:cs="Calibri Light"/>
          <w:lang w:val="sl" w:eastAsia="sl"/>
        </w:rPr>
      </w:pPr>
    </w:p>
    <w:p w14:paraId="2EE63BC8" w14:textId="77777777" w:rsidR="00060E50" w:rsidRPr="00060E50" w:rsidRDefault="00060E50" w:rsidP="00A02C91">
      <w:pPr>
        <w:widowControl w:val="0"/>
        <w:autoSpaceDE w:val="0"/>
        <w:autoSpaceDN w:val="0"/>
        <w:ind w:right="-2"/>
        <w:jc w:val="both"/>
        <w:rPr>
          <w:rFonts w:ascii="Calibri Light" w:eastAsia="Arial" w:hAnsi="Calibri Light" w:cs="Calibri Light"/>
          <w:lang w:val="sl" w:eastAsia="sl"/>
        </w:rPr>
      </w:pPr>
      <w:r w:rsidRPr="00060E50">
        <w:rPr>
          <w:rFonts w:ascii="Calibri Light" w:eastAsia="Arial" w:hAnsi="Calibri Light" w:cs="Calibri Light"/>
          <w:lang w:val="sl" w:eastAsia="sl"/>
        </w:rPr>
        <w:t xml:space="preserve">Sredstva za plačilo storitev po tej pogodbi morajo biti porabljena skladno z evropsko in slovensko zakonodajo in drugimi pravili, ki se nanašajo na izvajanje Mehanizma za okrevanje in odpornost (MOO). Za skladnost porabe sredstev MOO je odgovoren naročnik. </w:t>
      </w:r>
    </w:p>
    <w:p w14:paraId="51903B15" w14:textId="77777777" w:rsidR="00060E50" w:rsidRPr="00060E50" w:rsidRDefault="00060E50" w:rsidP="00A02C91">
      <w:pPr>
        <w:widowControl w:val="0"/>
        <w:autoSpaceDE w:val="0"/>
        <w:autoSpaceDN w:val="0"/>
        <w:ind w:right="-2"/>
        <w:jc w:val="both"/>
        <w:rPr>
          <w:rFonts w:ascii="Calibri Light" w:eastAsia="Arial" w:hAnsi="Calibri Light" w:cs="Calibri Light"/>
          <w:lang w:val="sl" w:eastAsia="sl"/>
        </w:rPr>
      </w:pPr>
    </w:p>
    <w:p w14:paraId="253783DD" w14:textId="77777777" w:rsidR="00060E50" w:rsidRPr="00060E50" w:rsidRDefault="00060E50" w:rsidP="00A02C91">
      <w:pPr>
        <w:widowControl w:val="0"/>
        <w:autoSpaceDE w:val="0"/>
        <w:autoSpaceDN w:val="0"/>
        <w:ind w:right="-2"/>
        <w:jc w:val="both"/>
        <w:rPr>
          <w:rFonts w:ascii="Calibri Light" w:eastAsia="Arial" w:hAnsi="Calibri Light" w:cs="Calibri Light"/>
          <w:lang w:val="sl" w:eastAsia="sl"/>
        </w:rPr>
      </w:pPr>
      <w:r w:rsidRPr="00060E50">
        <w:rPr>
          <w:rFonts w:ascii="Calibri Light" w:eastAsia="Arial" w:hAnsi="Calibri Light" w:cs="Calibri Light"/>
          <w:lang w:val="sl" w:eastAsia="sl"/>
        </w:rPr>
        <w:t>Za neupravičeno porabo sredstev po tej pogodbi gre, če:</w:t>
      </w:r>
    </w:p>
    <w:p w14:paraId="5DCA6E61" w14:textId="77777777" w:rsidR="00732280" w:rsidRDefault="00060E50" w:rsidP="00A02C91">
      <w:pPr>
        <w:pStyle w:val="Slog100"/>
      </w:pPr>
      <w:r w:rsidRPr="00732280">
        <w:t>izdatki niso nastali v skladu s pravili Unije ali nacionalnimi pravili,</w:t>
      </w:r>
    </w:p>
    <w:p w14:paraId="39F968D0" w14:textId="77777777" w:rsidR="00732280" w:rsidRDefault="00060E50" w:rsidP="00A02C91">
      <w:pPr>
        <w:pStyle w:val="Slog100"/>
      </w:pPr>
      <w:r w:rsidRPr="00732280">
        <w:t>sredstva MOO niso bila porabljena v skladu z NOO,</w:t>
      </w:r>
    </w:p>
    <w:p w14:paraId="3036CAC8" w14:textId="77777777" w:rsidR="00060E50" w:rsidRPr="00732280" w:rsidRDefault="00060E50" w:rsidP="00A02C91">
      <w:pPr>
        <w:pStyle w:val="Slog100"/>
      </w:pPr>
      <w:r w:rsidRPr="00732280">
        <w:t>se pri preverjanju ukrepa, katerega del je predmetna pogodba, ugotovijo primeri goljufije, korupcije, nasprotij interesov ter dvojnega financiranja.</w:t>
      </w:r>
    </w:p>
    <w:p w14:paraId="410E1E9E" w14:textId="77777777" w:rsidR="00060E50" w:rsidRPr="00060E50" w:rsidRDefault="00060E50" w:rsidP="00A02C91">
      <w:pPr>
        <w:widowControl w:val="0"/>
        <w:autoSpaceDE w:val="0"/>
        <w:autoSpaceDN w:val="0"/>
        <w:ind w:right="-2"/>
        <w:jc w:val="both"/>
        <w:rPr>
          <w:rFonts w:ascii="Calibri Light" w:eastAsia="Arial" w:hAnsi="Calibri Light" w:cs="Calibri Light"/>
          <w:lang w:val="sl" w:eastAsia="sl"/>
        </w:rPr>
      </w:pPr>
    </w:p>
    <w:p w14:paraId="55B96392" w14:textId="77777777" w:rsidR="00060E50" w:rsidRPr="00060E50" w:rsidRDefault="00060E50" w:rsidP="00A02C91">
      <w:pPr>
        <w:widowControl w:val="0"/>
        <w:autoSpaceDE w:val="0"/>
        <w:autoSpaceDN w:val="0"/>
        <w:ind w:right="-2"/>
        <w:jc w:val="both"/>
        <w:rPr>
          <w:rFonts w:ascii="Calibri Light" w:eastAsia="Arial" w:hAnsi="Calibri Light" w:cs="Calibri Light"/>
          <w:lang w:val="sl" w:eastAsia="sl"/>
        </w:rPr>
      </w:pPr>
      <w:r w:rsidRPr="00060E50">
        <w:rPr>
          <w:rFonts w:ascii="Calibri Light" w:eastAsia="Arial" w:hAnsi="Calibri Light" w:cs="Calibri Light"/>
          <w:lang w:val="sl" w:eastAsia="sl"/>
        </w:rPr>
        <w:t>Če kateri koli nadzorni organ v času, ko je mogoč nadzor nad to pogodbo, ugotovi, da so bila sredstva po tej pogodbi neupravičeno porabljena in je za neupravičeno porabo sredstev odgovoren izvajalec, ima naročnik pravico zahtevati vračilo neupravičeno porabljenih sredstev s strani izvajalca skupaj z zakonskimi zamudnimi obrestmi, ki tečejo od dne nakazila sredstev na transakcijski račun izvajalca do dne vračila sredstev na račun naročnika.</w:t>
      </w:r>
    </w:p>
    <w:p w14:paraId="442DBF84" w14:textId="77777777" w:rsidR="00BF6A2A" w:rsidRPr="00212E09" w:rsidRDefault="00BF6A2A" w:rsidP="00954B58">
      <w:pPr>
        <w:tabs>
          <w:tab w:val="left" w:pos="1728"/>
          <w:tab w:val="left" w:pos="7200"/>
        </w:tabs>
        <w:jc w:val="both"/>
        <w:rPr>
          <w:rFonts w:asciiTheme="majorHAnsi" w:eastAsia="Times New Roman" w:hAnsiTheme="majorHAnsi" w:cstheme="majorHAnsi"/>
          <w:b/>
        </w:rPr>
      </w:pPr>
    </w:p>
    <w:p w14:paraId="2A18FEE0" w14:textId="77777777" w:rsidR="00BF6A2A" w:rsidRPr="00212E09" w:rsidRDefault="00BF6A2A"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Ob</w:t>
      </w:r>
      <w:r w:rsidR="00BF5B95" w:rsidRPr="00212E09">
        <w:rPr>
          <w:rFonts w:asciiTheme="majorHAnsi" w:eastAsia="Times New Roman" w:hAnsiTheme="majorHAnsi" w:cstheme="majorHAnsi"/>
          <w:b/>
        </w:rPr>
        <w:t>veznosti pogodbenih strank</w:t>
      </w:r>
    </w:p>
    <w:p w14:paraId="1BF69BA3"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5EBD81E6" w14:textId="77777777" w:rsidR="00BF5B95" w:rsidRPr="00212E09" w:rsidRDefault="00BF5B95" w:rsidP="00BF5B95">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Naročnik se obvezuje:</w:t>
      </w:r>
    </w:p>
    <w:p w14:paraId="272D2B8C" w14:textId="77777777" w:rsidR="00BF5B95" w:rsidRPr="00212E09" w:rsidRDefault="00BF5B95" w:rsidP="009119E3">
      <w:pPr>
        <w:pStyle w:val="Slog62"/>
        <w:ind w:left="426"/>
        <w:rPr>
          <w:rFonts w:cstheme="majorHAnsi"/>
        </w:rPr>
      </w:pPr>
      <w:r w:rsidRPr="00212E09">
        <w:rPr>
          <w:rFonts w:cstheme="majorHAnsi"/>
        </w:rPr>
        <w:t>izvajalcu posredovati potrebne informacije in pripombe za uspešno in neovirano izvedbo predmeta naročila;</w:t>
      </w:r>
    </w:p>
    <w:p w14:paraId="0AEC6F48" w14:textId="77777777" w:rsidR="00BF5B95" w:rsidRPr="00212E09" w:rsidRDefault="00BF5B95" w:rsidP="009119E3">
      <w:pPr>
        <w:pStyle w:val="Slog62"/>
        <w:ind w:left="426"/>
        <w:rPr>
          <w:rFonts w:cstheme="majorHAnsi"/>
        </w:rPr>
      </w:pPr>
      <w:r w:rsidRPr="00212E09">
        <w:rPr>
          <w:rFonts w:cstheme="majorHAnsi"/>
        </w:rPr>
        <w:t>sodelovati z izvajalcem s ciljem, da se prevzete storitve izvršijo pravočasno in kvalitetno;</w:t>
      </w:r>
    </w:p>
    <w:p w14:paraId="2B75D355" w14:textId="77777777" w:rsidR="00BF5B95" w:rsidRPr="00212E09" w:rsidRDefault="00BF5B95" w:rsidP="009119E3">
      <w:pPr>
        <w:pStyle w:val="Slog62"/>
        <w:ind w:left="426"/>
        <w:rPr>
          <w:rFonts w:cstheme="majorHAnsi"/>
        </w:rPr>
      </w:pPr>
      <w:r w:rsidRPr="00212E09">
        <w:rPr>
          <w:rFonts w:cstheme="majorHAnsi"/>
        </w:rPr>
        <w:t>pravočasno obvestiti izvajalca o vseh spremembah in novo nastalih situacijah, ki bi lahko imele vpliv na izvršitev prevzetih storitev;</w:t>
      </w:r>
    </w:p>
    <w:p w14:paraId="623923DE" w14:textId="77777777" w:rsidR="00BF5B95" w:rsidRPr="00212E09" w:rsidRDefault="00BF5B95" w:rsidP="009119E3">
      <w:pPr>
        <w:pStyle w:val="Slog62"/>
        <w:ind w:left="426"/>
        <w:rPr>
          <w:rFonts w:cstheme="majorHAnsi"/>
        </w:rPr>
      </w:pPr>
      <w:r w:rsidRPr="00212E09">
        <w:rPr>
          <w:rFonts w:cstheme="majorHAnsi"/>
        </w:rPr>
        <w:t>urediti plačilne obveznosti, izhajajoč iz pogodbe.</w:t>
      </w:r>
    </w:p>
    <w:p w14:paraId="4521DA22" w14:textId="77777777" w:rsidR="00BF5B95" w:rsidRPr="00212E09" w:rsidRDefault="00BF5B95" w:rsidP="00BF5B95">
      <w:pPr>
        <w:tabs>
          <w:tab w:val="left" w:pos="1728"/>
          <w:tab w:val="left" w:pos="7200"/>
        </w:tabs>
        <w:jc w:val="both"/>
        <w:rPr>
          <w:rFonts w:asciiTheme="majorHAnsi" w:eastAsia="Times New Roman" w:hAnsiTheme="majorHAnsi" w:cstheme="majorHAnsi"/>
        </w:rPr>
      </w:pPr>
    </w:p>
    <w:p w14:paraId="3EBA2610" w14:textId="77777777" w:rsidR="00BF5B95" w:rsidRPr="00653F4E" w:rsidRDefault="00BF5B95" w:rsidP="00BF5B95">
      <w:pPr>
        <w:tabs>
          <w:tab w:val="left" w:pos="1728"/>
          <w:tab w:val="left" w:pos="7200"/>
        </w:tabs>
        <w:jc w:val="both"/>
        <w:rPr>
          <w:rFonts w:asciiTheme="majorHAnsi" w:eastAsia="Times New Roman" w:hAnsiTheme="majorHAnsi" w:cstheme="majorHAnsi"/>
        </w:rPr>
      </w:pPr>
      <w:r w:rsidRPr="00653F4E">
        <w:rPr>
          <w:rFonts w:asciiTheme="majorHAnsi" w:eastAsia="Times New Roman" w:hAnsiTheme="majorHAnsi" w:cstheme="majorHAnsi"/>
        </w:rPr>
        <w:t>Izvajalec se obvezuje:</w:t>
      </w:r>
    </w:p>
    <w:p w14:paraId="06531A3E" w14:textId="77777777" w:rsidR="00BF5B95" w:rsidRPr="00653F4E" w:rsidRDefault="00BF5B95" w:rsidP="009119E3">
      <w:pPr>
        <w:pStyle w:val="Slog63"/>
        <w:ind w:left="426"/>
        <w:rPr>
          <w:rFonts w:cstheme="majorHAnsi"/>
        </w:rPr>
      </w:pPr>
      <w:r w:rsidRPr="00653F4E">
        <w:rPr>
          <w:rFonts w:cstheme="majorHAnsi"/>
        </w:rPr>
        <w:t>da bo kot jamstvo za pravilno in pravočasno izvršitev del</w:t>
      </w:r>
      <w:r w:rsidR="009119E3" w:rsidRPr="00653F4E">
        <w:rPr>
          <w:rFonts w:cstheme="majorHAnsi"/>
        </w:rPr>
        <w:t xml:space="preserve"> naročniku predložil zavarovanje za dobro izvedbo, skladno z določili te pogodbe</w:t>
      </w:r>
      <w:r w:rsidRPr="00653F4E">
        <w:rPr>
          <w:rFonts w:cstheme="majorHAnsi"/>
        </w:rPr>
        <w:t xml:space="preserve">; </w:t>
      </w:r>
    </w:p>
    <w:p w14:paraId="3D227B9D" w14:textId="77777777" w:rsidR="00BF5B95" w:rsidRPr="00653F4E" w:rsidRDefault="00A879B5" w:rsidP="009119E3">
      <w:pPr>
        <w:pStyle w:val="Slog63"/>
        <w:ind w:left="426"/>
        <w:rPr>
          <w:rFonts w:cstheme="majorHAnsi"/>
        </w:rPr>
      </w:pPr>
      <w:r w:rsidRPr="00653F4E">
        <w:rPr>
          <w:rFonts w:cstheme="majorHAnsi"/>
        </w:rPr>
        <w:t>takoj</w:t>
      </w:r>
      <w:r w:rsidR="00BF5B95" w:rsidRPr="00653F4E">
        <w:rPr>
          <w:rFonts w:cstheme="majorHAnsi"/>
        </w:rPr>
        <w:t xml:space="preserve"> po podpisu te pogodbe</w:t>
      </w:r>
      <w:r w:rsidRPr="00653F4E">
        <w:rPr>
          <w:rFonts w:cstheme="majorHAnsi"/>
        </w:rPr>
        <w:t>, pred pričetkom izvajanja del,</w:t>
      </w:r>
      <w:r w:rsidR="00BF5B95" w:rsidRPr="00653F4E">
        <w:rPr>
          <w:rFonts w:cstheme="majorHAnsi"/>
        </w:rPr>
        <w:t xml:space="preserve"> naročniku predložiti</w:t>
      </w:r>
      <w:r w:rsidR="00D03FAF" w:rsidRPr="00653F4E">
        <w:rPr>
          <w:rFonts w:cstheme="majorHAnsi"/>
        </w:rPr>
        <w:t xml:space="preserve"> aktualno</w:t>
      </w:r>
      <w:r w:rsidR="00BF5B95" w:rsidRPr="00653F4E">
        <w:rPr>
          <w:rFonts w:cstheme="majorHAnsi"/>
        </w:rPr>
        <w:t xml:space="preserve"> zavarovalno polico, z zavarovalnimi pogoji in potrdilom o plačilu premije </w:t>
      </w:r>
      <w:r w:rsidR="00F2634C" w:rsidRPr="00653F4E">
        <w:rPr>
          <w:rFonts w:cstheme="majorHAnsi"/>
        </w:rPr>
        <w:t>splošne odgovornosti iz dejavnosti, katero pokriva tudi morebitne fizične poškodbe oziroma uničenje umetniških del, ki bodo predmet obdelave oziroma storitev po tej pogodbi</w:t>
      </w:r>
      <w:r w:rsidR="00BF5B95" w:rsidRPr="00653F4E">
        <w:rPr>
          <w:rFonts w:cstheme="majorHAnsi"/>
        </w:rPr>
        <w:t>;</w:t>
      </w:r>
    </w:p>
    <w:p w14:paraId="6EED0DA0" w14:textId="77777777" w:rsidR="00BF5B95" w:rsidRPr="00653F4E" w:rsidRDefault="00BF5B95" w:rsidP="009119E3">
      <w:pPr>
        <w:pStyle w:val="Slog63"/>
        <w:ind w:left="426"/>
        <w:rPr>
          <w:rFonts w:cstheme="majorHAnsi"/>
        </w:rPr>
      </w:pPr>
      <w:r w:rsidRPr="00653F4E">
        <w:rPr>
          <w:rFonts w:cstheme="majorHAnsi"/>
        </w:rPr>
        <w:t>prevzete storitve izvršiti strokovno, vestno in kvalitetno, v skladu z veljavno zakonodajo;</w:t>
      </w:r>
    </w:p>
    <w:p w14:paraId="173099EE" w14:textId="77777777" w:rsidR="00BF5B95" w:rsidRPr="00212E09" w:rsidRDefault="00BF5B95" w:rsidP="009119E3">
      <w:pPr>
        <w:pStyle w:val="Slog63"/>
        <w:ind w:left="426"/>
        <w:rPr>
          <w:rFonts w:cstheme="majorHAnsi"/>
        </w:rPr>
      </w:pPr>
      <w:r w:rsidRPr="00653F4E">
        <w:rPr>
          <w:rFonts w:cstheme="majorHAnsi"/>
        </w:rPr>
        <w:t xml:space="preserve">storiti vse, kar spada v obseg prevzetih obveznosti, da bodo po tej pogodbi dogovorjeni roki </w:t>
      </w:r>
      <w:r w:rsidRPr="00212E09">
        <w:rPr>
          <w:rFonts w:cstheme="majorHAnsi"/>
        </w:rPr>
        <w:t>izpolnjeni;</w:t>
      </w:r>
    </w:p>
    <w:p w14:paraId="3E8DFB08" w14:textId="77777777" w:rsidR="00BF5B95" w:rsidRPr="00212E09" w:rsidRDefault="00BF5B95" w:rsidP="009119E3">
      <w:pPr>
        <w:pStyle w:val="Slog63"/>
        <w:ind w:left="426"/>
        <w:rPr>
          <w:rFonts w:cstheme="majorHAnsi"/>
        </w:rPr>
      </w:pPr>
      <w:r w:rsidRPr="00212E09">
        <w:rPr>
          <w:rFonts w:cstheme="majorHAnsi"/>
        </w:rPr>
        <w:t>izvršiti pogodbene storitve gospodarno v korist naročnika</w:t>
      </w:r>
      <w:r w:rsidR="006162CB">
        <w:rPr>
          <w:rFonts w:cstheme="majorHAnsi"/>
        </w:rPr>
        <w:t xml:space="preserve"> in upravljavca</w:t>
      </w:r>
      <w:r w:rsidRPr="00212E09">
        <w:rPr>
          <w:rFonts w:cstheme="majorHAnsi"/>
        </w:rPr>
        <w:t>;</w:t>
      </w:r>
    </w:p>
    <w:p w14:paraId="67E424E4" w14:textId="77777777" w:rsidR="00BF5B95" w:rsidRPr="00BC5E62" w:rsidRDefault="00BF5B95" w:rsidP="009119E3">
      <w:pPr>
        <w:pStyle w:val="Slog63"/>
        <w:ind w:left="426"/>
        <w:rPr>
          <w:rFonts w:cstheme="majorHAnsi"/>
        </w:rPr>
      </w:pPr>
      <w:r w:rsidRPr="00BC5E62">
        <w:rPr>
          <w:rFonts w:cstheme="majorHAnsi"/>
        </w:rPr>
        <w:t xml:space="preserve">upoštevati predloge naročnika glede racionalne izvedbe </w:t>
      </w:r>
      <w:r w:rsidR="006162CB" w:rsidRPr="00BC5E62">
        <w:rPr>
          <w:rFonts w:cstheme="majorHAnsi"/>
        </w:rPr>
        <w:t>projektov</w:t>
      </w:r>
      <w:r w:rsidRPr="00BC5E62">
        <w:rPr>
          <w:rFonts w:cstheme="majorHAnsi"/>
        </w:rPr>
        <w:t>;</w:t>
      </w:r>
    </w:p>
    <w:p w14:paraId="36682781" w14:textId="77777777" w:rsidR="00BF5B95" w:rsidRPr="00212E09" w:rsidRDefault="00BF5B95" w:rsidP="009119E3">
      <w:pPr>
        <w:pStyle w:val="Slog63"/>
        <w:ind w:left="426"/>
        <w:rPr>
          <w:rFonts w:cstheme="majorHAnsi"/>
        </w:rPr>
      </w:pPr>
      <w:r w:rsidRPr="00212E09">
        <w:rPr>
          <w:rFonts w:cstheme="majorHAnsi"/>
        </w:rPr>
        <w:t>vso dokumentacijo vključno z računovodskimi in knjigovodskimi evidencami v zvezi z naročilom, ki je predmet te pogodbe, hrani</w:t>
      </w:r>
      <w:r w:rsidR="00D03FAF" w:rsidRPr="00212E09">
        <w:rPr>
          <w:rFonts w:cstheme="majorHAnsi"/>
        </w:rPr>
        <w:t>ti</w:t>
      </w:r>
      <w:r w:rsidRPr="00212E09">
        <w:rPr>
          <w:rFonts w:cstheme="majorHAnsi"/>
        </w:rPr>
        <w:t xml:space="preserve"> in vodi</w:t>
      </w:r>
      <w:r w:rsidR="00D03FAF" w:rsidRPr="00212E09">
        <w:rPr>
          <w:rFonts w:cstheme="majorHAnsi"/>
        </w:rPr>
        <w:t>ti</w:t>
      </w:r>
      <w:r w:rsidRPr="00212E09">
        <w:rPr>
          <w:rFonts w:cstheme="majorHAnsi"/>
        </w:rPr>
        <w:t xml:space="preserve"> ločeno. Izvajalec mora voditi vso predpisano dokumentacijo ter zagotavljati ustrezno revizijsko sled, upoštevati zahteve v zvezi s hrambo dokumentacije;</w:t>
      </w:r>
    </w:p>
    <w:p w14:paraId="54C0502F" w14:textId="77777777" w:rsidR="00BF5B95" w:rsidRPr="00212E09" w:rsidRDefault="00BF5B95" w:rsidP="009119E3">
      <w:pPr>
        <w:pStyle w:val="Slog63"/>
        <w:ind w:left="426"/>
        <w:rPr>
          <w:rFonts w:cstheme="majorHAnsi"/>
        </w:rPr>
      </w:pPr>
      <w:r w:rsidRPr="00212E09">
        <w:rPr>
          <w:rFonts w:cstheme="majorHAnsi"/>
        </w:rPr>
        <w:t>sproti pisno obveščati naročnika o tekoči problematiki in nastalih situacijah, ki bi lahko vplivale na izvršitev prevzetih obveznosti;</w:t>
      </w:r>
    </w:p>
    <w:p w14:paraId="70D1107C" w14:textId="77777777" w:rsidR="00BF5B95" w:rsidRPr="00212E09" w:rsidRDefault="00BF5B95" w:rsidP="009119E3">
      <w:pPr>
        <w:pStyle w:val="Slog63"/>
        <w:ind w:left="426"/>
        <w:rPr>
          <w:rFonts w:cstheme="majorHAnsi"/>
        </w:rPr>
      </w:pPr>
      <w:r w:rsidRPr="00212E09">
        <w:rPr>
          <w:rFonts w:cstheme="majorHAnsi"/>
        </w:rPr>
        <w:lastRenderedPageBreak/>
        <w:t>udeleževati se sestankov na zahtevo naročnika v zvezi s pogodbenimi deli,</w:t>
      </w:r>
    </w:p>
    <w:p w14:paraId="1F725717" w14:textId="77777777" w:rsidR="00BF5B95" w:rsidRDefault="00BF5B95" w:rsidP="009119E3">
      <w:pPr>
        <w:pStyle w:val="Slog63"/>
        <w:ind w:left="426"/>
        <w:rPr>
          <w:rFonts w:cstheme="majorHAnsi"/>
        </w:rPr>
      </w:pPr>
      <w:r w:rsidRPr="00212E09">
        <w:rPr>
          <w:rFonts w:cstheme="majorHAnsi"/>
        </w:rPr>
        <w:t xml:space="preserve">izvršiti korekcije </w:t>
      </w:r>
      <w:r w:rsidR="00D50D58">
        <w:rPr>
          <w:rFonts w:cstheme="majorHAnsi"/>
        </w:rPr>
        <w:t>predvidenih rešitev</w:t>
      </w:r>
      <w:r w:rsidRPr="00212E09">
        <w:rPr>
          <w:rFonts w:cstheme="majorHAnsi"/>
        </w:rPr>
        <w:t xml:space="preserve">, na podlagi zahtev </w:t>
      </w:r>
      <w:r w:rsidR="00D50D58">
        <w:rPr>
          <w:rFonts w:cstheme="majorHAnsi"/>
        </w:rPr>
        <w:t>n</w:t>
      </w:r>
      <w:r w:rsidRPr="00212E09">
        <w:rPr>
          <w:rFonts w:cstheme="majorHAnsi"/>
        </w:rPr>
        <w:t>aročnika;</w:t>
      </w:r>
    </w:p>
    <w:p w14:paraId="0083D285" w14:textId="77777777" w:rsidR="00F46DAB" w:rsidRDefault="00F46DAB" w:rsidP="009119E3">
      <w:pPr>
        <w:pStyle w:val="Slog63"/>
        <w:ind w:left="426"/>
      </w:pPr>
      <w:r w:rsidRPr="00521C83">
        <w:t>predložiti vso zahtevano tehnično dokumentacijo oziroma ustrezna dokazila, zahtevana v razpisni dokumentaciji</w:t>
      </w:r>
      <w:r>
        <w:t>,</w:t>
      </w:r>
    </w:p>
    <w:p w14:paraId="5C2FDE87" w14:textId="77777777" w:rsidR="000305B6" w:rsidRPr="00061FFD" w:rsidRDefault="000305B6" w:rsidP="009119E3">
      <w:pPr>
        <w:pStyle w:val="Slog63"/>
        <w:ind w:left="426"/>
      </w:pPr>
      <w:r w:rsidRPr="00061FFD">
        <w:t>takoj po končanih delih pisno obvestiti naročnika, da so  dela končana in so izvedena dela  pripravljena za pregled in primopredajo,</w:t>
      </w:r>
    </w:p>
    <w:p w14:paraId="3378D350" w14:textId="77777777" w:rsidR="000305B6" w:rsidRPr="00C10C57" w:rsidRDefault="000305B6" w:rsidP="009119E3">
      <w:pPr>
        <w:pStyle w:val="Slog63"/>
        <w:ind w:left="426"/>
      </w:pPr>
      <w:r w:rsidRPr="00C10C57">
        <w:t>ob dokončanju del, to je ob uspešni primopredaji, predložiti garancijo za odpravo napak v garancijski dobi v višini 10 % od  potrjene končne situacije izvajalca brez vključenega DDV,</w:t>
      </w:r>
    </w:p>
    <w:p w14:paraId="3D4F6314" w14:textId="77777777" w:rsidR="00F46DAB" w:rsidRPr="00C10C57" w:rsidRDefault="000305B6" w:rsidP="009119E3">
      <w:pPr>
        <w:pStyle w:val="Slog63"/>
        <w:ind w:left="426"/>
      </w:pPr>
      <w:r w:rsidRPr="00C10C57">
        <w:rPr>
          <w:rFonts w:eastAsia="MS ??"/>
          <w:sz w:val="24"/>
          <w:szCs w:val="24"/>
        </w:rPr>
        <w:t>zagotavljati razpoložljivost in združljivost nadomestnih delov za vso opremo, za katero veljajo določila Uredbe o zelenem javnem naročanju in ki jo bo zagotovil v okviru predmetnega javnega naročila, najmanj dve leti po izteku garancijske dobe;</w:t>
      </w:r>
    </w:p>
    <w:p w14:paraId="2998C6E4" w14:textId="77777777" w:rsidR="00F46DAB" w:rsidRPr="00BC5E62" w:rsidRDefault="00F46DAB" w:rsidP="00BC5E62">
      <w:pPr>
        <w:pStyle w:val="Slog63"/>
        <w:ind w:left="426"/>
      </w:pPr>
      <w:r w:rsidRPr="00C10C57">
        <w:t>zagotavljati vzdrževanje delovanja interaktivnih vsebin v obdobju 24 mesecev od primopredaje (strošek te postavke ni predmet sofinanciranja in ga v celoti krije naročnik).</w:t>
      </w:r>
    </w:p>
    <w:p w14:paraId="6512DD63" w14:textId="77777777" w:rsidR="00280E46" w:rsidRPr="00212E09" w:rsidRDefault="00280E46" w:rsidP="00280E46">
      <w:pPr>
        <w:tabs>
          <w:tab w:val="left" w:pos="1728"/>
          <w:tab w:val="left" w:pos="7200"/>
        </w:tabs>
        <w:jc w:val="both"/>
        <w:rPr>
          <w:rFonts w:asciiTheme="majorHAnsi" w:eastAsia="Times New Roman" w:hAnsiTheme="majorHAnsi" w:cstheme="majorHAnsi"/>
          <w:b/>
        </w:rPr>
      </w:pPr>
    </w:p>
    <w:p w14:paraId="1FC40086" w14:textId="77777777" w:rsidR="00280E46" w:rsidRPr="00280E46" w:rsidRDefault="00280E46" w:rsidP="00280E46">
      <w:pPr>
        <w:pStyle w:val="Slog20"/>
        <w:ind w:left="426"/>
        <w:jc w:val="center"/>
        <w:rPr>
          <w:rFonts w:asciiTheme="majorHAnsi" w:hAnsiTheme="majorHAnsi" w:cstheme="majorHAnsi"/>
        </w:rPr>
      </w:pPr>
      <w:r w:rsidRPr="00280E46">
        <w:rPr>
          <w:rFonts w:asciiTheme="majorHAnsi" w:hAnsiTheme="majorHAnsi" w:cstheme="majorHAnsi"/>
        </w:rPr>
        <w:t>člen</w:t>
      </w:r>
    </w:p>
    <w:p w14:paraId="3D54DB30" w14:textId="77777777" w:rsidR="00280E46" w:rsidRPr="00280E46" w:rsidRDefault="00280E46" w:rsidP="00280E46">
      <w:pPr>
        <w:tabs>
          <w:tab w:val="left" w:pos="1728"/>
          <w:tab w:val="left" w:pos="7200"/>
        </w:tabs>
        <w:jc w:val="both"/>
        <w:rPr>
          <w:rFonts w:asciiTheme="majorHAnsi" w:eastAsia="Times New Roman" w:hAnsiTheme="majorHAnsi" w:cstheme="majorHAnsi"/>
          <w:bCs/>
        </w:rPr>
      </w:pPr>
      <w:r w:rsidRPr="00280E46">
        <w:rPr>
          <w:rFonts w:asciiTheme="majorHAnsi" w:eastAsia="Times New Roman" w:hAnsiTheme="majorHAnsi" w:cstheme="majorHAnsi"/>
          <w:bCs/>
        </w:rPr>
        <w:t xml:space="preserve">Naročnik mora v okviru ukrepa, kamor sodi izvedba predmeta te pogodbe, v skladu s točko (d) 3. odstavka 19. člena Uredbe (EU) 2021/241 upoštevati „načelo, da se ne škoduje bistveno“, kar pomeni, da se ne podpirajo ali izvajajo dejavnosti, ki bistveno škodujejo kateremukoli od šestih </w:t>
      </w:r>
      <w:proofErr w:type="spellStart"/>
      <w:r w:rsidRPr="00280E46">
        <w:rPr>
          <w:rFonts w:asciiTheme="majorHAnsi" w:eastAsia="Times New Roman" w:hAnsiTheme="majorHAnsi" w:cstheme="majorHAnsi"/>
          <w:bCs/>
        </w:rPr>
        <w:t>okoljskih</w:t>
      </w:r>
      <w:proofErr w:type="spellEnd"/>
      <w:r w:rsidRPr="00280E46">
        <w:rPr>
          <w:rFonts w:asciiTheme="majorHAnsi" w:eastAsia="Times New Roman" w:hAnsiTheme="majorHAnsi" w:cstheme="majorHAnsi"/>
          <w:bCs/>
        </w:rPr>
        <w:t xml:space="preserve"> ciljev v smislu 17. člena Uredbe (EU) 2020/852 v celotnem življenjskem ciklu dejavnosti.</w:t>
      </w:r>
    </w:p>
    <w:p w14:paraId="7B69975A" w14:textId="77777777" w:rsidR="00280E46" w:rsidRPr="00280E46" w:rsidRDefault="00280E46" w:rsidP="00280E46">
      <w:pPr>
        <w:tabs>
          <w:tab w:val="left" w:pos="1728"/>
          <w:tab w:val="left" w:pos="7200"/>
        </w:tabs>
        <w:jc w:val="both"/>
        <w:rPr>
          <w:rFonts w:asciiTheme="majorHAnsi" w:eastAsia="Times New Roman" w:hAnsiTheme="majorHAnsi" w:cstheme="majorHAnsi"/>
          <w:bCs/>
        </w:rPr>
      </w:pPr>
    </w:p>
    <w:p w14:paraId="1CE04C83" w14:textId="77777777" w:rsidR="00280E46" w:rsidRPr="00280E46" w:rsidRDefault="00280E46" w:rsidP="00280E46">
      <w:pPr>
        <w:tabs>
          <w:tab w:val="left" w:pos="1728"/>
          <w:tab w:val="left" w:pos="7200"/>
        </w:tabs>
        <w:jc w:val="both"/>
        <w:rPr>
          <w:rFonts w:asciiTheme="majorHAnsi" w:eastAsia="Times New Roman" w:hAnsiTheme="majorHAnsi" w:cstheme="majorHAnsi"/>
          <w:bCs/>
        </w:rPr>
      </w:pPr>
      <w:r w:rsidRPr="00280E46">
        <w:rPr>
          <w:rFonts w:asciiTheme="majorHAnsi" w:eastAsia="Times New Roman" w:hAnsiTheme="majorHAnsi" w:cstheme="majorHAnsi"/>
          <w:bCs/>
        </w:rPr>
        <w:t>Naročnik bo upoštevanje tega načela v fazi izvajanja storitev po tej pogodbi in tudi ves čas, ko je možen nadzor nad njo, preverjal, kjer bo to relevantno, bodisi z administrativnim preverjanjem bodisi na drug ustrezen način (npr. preverjanje na kraju samem) ter izvajalcu podal morebitna navodila, usmeritve, priporočila.</w:t>
      </w:r>
    </w:p>
    <w:p w14:paraId="63E3F7F5" w14:textId="77777777" w:rsidR="00280E46" w:rsidRPr="00280E46" w:rsidRDefault="00280E46" w:rsidP="00280E46">
      <w:pPr>
        <w:tabs>
          <w:tab w:val="left" w:pos="1728"/>
          <w:tab w:val="left" w:pos="7200"/>
        </w:tabs>
        <w:jc w:val="both"/>
        <w:rPr>
          <w:rFonts w:asciiTheme="majorHAnsi" w:eastAsia="Times New Roman" w:hAnsiTheme="majorHAnsi" w:cstheme="majorHAnsi"/>
          <w:bCs/>
        </w:rPr>
      </w:pPr>
    </w:p>
    <w:p w14:paraId="3BAC5EF3" w14:textId="77777777" w:rsidR="00280E46" w:rsidRPr="00280E46" w:rsidRDefault="00280E46" w:rsidP="00954B58">
      <w:pPr>
        <w:tabs>
          <w:tab w:val="left" w:pos="1728"/>
          <w:tab w:val="left" w:pos="7200"/>
        </w:tabs>
        <w:jc w:val="both"/>
        <w:rPr>
          <w:rFonts w:asciiTheme="majorHAnsi" w:eastAsia="Times New Roman" w:hAnsiTheme="majorHAnsi" w:cstheme="majorHAnsi"/>
          <w:bCs/>
        </w:rPr>
      </w:pPr>
      <w:r w:rsidRPr="00280E46">
        <w:rPr>
          <w:rFonts w:asciiTheme="majorHAnsi" w:eastAsia="Times New Roman" w:hAnsiTheme="majorHAnsi" w:cstheme="majorHAnsi"/>
          <w:bCs/>
        </w:rPr>
        <w:t>Izvajalec je dolžan navodila, usmeritve, priporočila naročnika v zvezi z upoštevanjem predhodno navedenega načela upoštevati pri izvajanju pravic in obveznosti iz te pogodbe.</w:t>
      </w:r>
    </w:p>
    <w:p w14:paraId="5EC36E29" w14:textId="77777777" w:rsidR="00280E46" w:rsidRDefault="00280E46" w:rsidP="00954B58">
      <w:pPr>
        <w:tabs>
          <w:tab w:val="left" w:pos="1728"/>
          <w:tab w:val="left" w:pos="7200"/>
        </w:tabs>
        <w:jc w:val="both"/>
        <w:rPr>
          <w:rFonts w:asciiTheme="majorHAnsi" w:eastAsia="Times New Roman" w:hAnsiTheme="majorHAnsi" w:cstheme="majorHAnsi"/>
          <w:b/>
        </w:rPr>
      </w:pPr>
    </w:p>
    <w:p w14:paraId="0A660B97" w14:textId="77777777" w:rsidR="00280E46" w:rsidRPr="00280E46" w:rsidRDefault="00280E46" w:rsidP="00280E46">
      <w:pPr>
        <w:tabs>
          <w:tab w:val="left" w:pos="1728"/>
          <w:tab w:val="left" w:pos="7200"/>
        </w:tabs>
        <w:jc w:val="both"/>
        <w:rPr>
          <w:rFonts w:asciiTheme="majorHAnsi" w:eastAsia="Times New Roman" w:hAnsiTheme="majorHAnsi" w:cstheme="majorHAnsi"/>
          <w:b/>
        </w:rPr>
      </w:pPr>
      <w:r w:rsidRPr="00280E46">
        <w:rPr>
          <w:rFonts w:asciiTheme="majorHAnsi" w:eastAsia="Times New Roman" w:hAnsiTheme="majorHAnsi" w:cstheme="majorHAnsi"/>
          <w:b/>
        </w:rPr>
        <w:t>Obveščanje in komuniciranje</w:t>
      </w:r>
    </w:p>
    <w:p w14:paraId="07D75A87" w14:textId="77777777" w:rsidR="00280E46" w:rsidRPr="00280E46" w:rsidRDefault="00280E46" w:rsidP="00280E46">
      <w:pPr>
        <w:pStyle w:val="Slog20"/>
        <w:ind w:left="426"/>
        <w:jc w:val="center"/>
        <w:rPr>
          <w:rFonts w:asciiTheme="majorHAnsi" w:hAnsiTheme="majorHAnsi" w:cstheme="majorHAnsi"/>
        </w:rPr>
      </w:pPr>
      <w:r w:rsidRPr="00280E46">
        <w:rPr>
          <w:rFonts w:asciiTheme="majorHAnsi" w:hAnsiTheme="majorHAnsi" w:cstheme="majorHAnsi"/>
        </w:rPr>
        <w:t>člen</w:t>
      </w:r>
    </w:p>
    <w:p w14:paraId="6BB8A922" w14:textId="77777777" w:rsidR="00280E46" w:rsidRPr="00653F4E" w:rsidRDefault="00280E46" w:rsidP="00954B58">
      <w:pPr>
        <w:tabs>
          <w:tab w:val="left" w:pos="1728"/>
          <w:tab w:val="left" w:pos="7200"/>
        </w:tabs>
        <w:jc w:val="both"/>
        <w:rPr>
          <w:rFonts w:asciiTheme="majorHAnsi" w:eastAsia="Times New Roman" w:hAnsiTheme="majorHAnsi" w:cstheme="majorHAnsi"/>
          <w:bCs/>
        </w:rPr>
      </w:pPr>
      <w:r w:rsidRPr="00280E46">
        <w:rPr>
          <w:rFonts w:asciiTheme="majorHAnsi" w:eastAsia="Times New Roman" w:hAnsiTheme="majorHAnsi" w:cstheme="majorHAnsi"/>
          <w:bCs/>
        </w:rPr>
        <w:t xml:space="preserve">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w:t>
      </w:r>
      <w:r w:rsidRPr="00653F4E">
        <w:rPr>
          <w:rFonts w:asciiTheme="majorHAnsi" w:eastAsia="Times New Roman" w:hAnsiTheme="majorHAnsi" w:cstheme="majorHAnsi"/>
          <w:bCs/>
        </w:rPr>
        <w:t xml:space="preserve">Evropska unija - </w:t>
      </w:r>
      <w:proofErr w:type="spellStart"/>
      <w:r w:rsidRPr="00653F4E">
        <w:rPr>
          <w:rFonts w:asciiTheme="majorHAnsi" w:eastAsia="Times New Roman" w:hAnsiTheme="majorHAnsi" w:cstheme="majorHAnsi"/>
          <w:bCs/>
        </w:rPr>
        <w:t>NextGenerationEU</w:t>
      </w:r>
      <w:proofErr w:type="spellEnd"/>
      <w:r w:rsidRPr="00653F4E">
        <w:rPr>
          <w:rFonts w:asciiTheme="majorHAnsi" w:eastAsia="Times New Roman" w:hAnsiTheme="majorHAnsi" w:cstheme="majorHAnsi"/>
          <w:bCs/>
        </w:rPr>
        <w:t>“ in logotip Ministrstva za kulturo.</w:t>
      </w:r>
    </w:p>
    <w:p w14:paraId="263D711E" w14:textId="77777777" w:rsidR="00280E46" w:rsidRPr="00653F4E" w:rsidRDefault="00280E46" w:rsidP="00954B58">
      <w:pPr>
        <w:tabs>
          <w:tab w:val="left" w:pos="1728"/>
          <w:tab w:val="left" w:pos="7200"/>
        </w:tabs>
        <w:jc w:val="both"/>
        <w:rPr>
          <w:rFonts w:asciiTheme="majorHAnsi" w:eastAsia="Times New Roman" w:hAnsiTheme="majorHAnsi" w:cstheme="majorHAnsi"/>
          <w:b/>
        </w:rPr>
      </w:pPr>
    </w:p>
    <w:p w14:paraId="1E2957CE" w14:textId="77777777" w:rsidR="00BF6A2A" w:rsidRPr="00653F4E" w:rsidRDefault="00BC5E62" w:rsidP="00954B58">
      <w:pPr>
        <w:tabs>
          <w:tab w:val="left" w:pos="1728"/>
          <w:tab w:val="left" w:pos="7200"/>
        </w:tabs>
        <w:jc w:val="both"/>
        <w:rPr>
          <w:rFonts w:asciiTheme="majorHAnsi" w:eastAsia="Times New Roman" w:hAnsiTheme="majorHAnsi" w:cstheme="majorHAnsi"/>
          <w:b/>
        </w:rPr>
      </w:pPr>
      <w:r w:rsidRPr="00653F4E">
        <w:rPr>
          <w:rFonts w:asciiTheme="majorHAnsi" w:eastAsia="Times New Roman" w:hAnsiTheme="majorHAnsi" w:cstheme="majorHAnsi"/>
          <w:b/>
        </w:rPr>
        <w:t>Zavarovanje o</w:t>
      </w:r>
      <w:r w:rsidR="00BF5B95" w:rsidRPr="00653F4E">
        <w:rPr>
          <w:rFonts w:asciiTheme="majorHAnsi" w:eastAsia="Times New Roman" w:hAnsiTheme="majorHAnsi" w:cstheme="majorHAnsi"/>
          <w:b/>
        </w:rPr>
        <w:t>dgovornost</w:t>
      </w:r>
      <w:r w:rsidRPr="00653F4E">
        <w:rPr>
          <w:rFonts w:asciiTheme="majorHAnsi" w:eastAsia="Times New Roman" w:hAnsiTheme="majorHAnsi" w:cstheme="majorHAnsi"/>
          <w:b/>
        </w:rPr>
        <w:t>i izvajalca</w:t>
      </w:r>
      <w:r w:rsidR="00BF5B95" w:rsidRPr="00653F4E">
        <w:rPr>
          <w:rFonts w:asciiTheme="majorHAnsi" w:eastAsia="Times New Roman" w:hAnsiTheme="majorHAnsi" w:cstheme="majorHAnsi"/>
          <w:b/>
        </w:rPr>
        <w:t xml:space="preserve"> </w:t>
      </w:r>
      <w:r w:rsidRPr="00653F4E">
        <w:rPr>
          <w:rFonts w:asciiTheme="majorHAnsi" w:eastAsia="Times New Roman" w:hAnsiTheme="majorHAnsi" w:cstheme="majorHAnsi"/>
          <w:b/>
        </w:rPr>
        <w:t xml:space="preserve"> </w:t>
      </w:r>
    </w:p>
    <w:p w14:paraId="331A2D63" w14:textId="77777777" w:rsidR="00D12D6B" w:rsidRPr="00653F4E" w:rsidRDefault="00D12D6B" w:rsidP="00954B58">
      <w:pPr>
        <w:pStyle w:val="Slog20"/>
        <w:jc w:val="center"/>
        <w:rPr>
          <w:rFonts w:asciiTheme="majorHAnsi" w:hAnsiTheme="majorHAnsi" w:cstheme="majorHAnsi"/>
        </w:rPr>
      </w:pPr>
      <w:r w:rsidRPr="00653F4E">
        <w:rPr>
          <w:rFonts w:asciiTheme="majorHAnsi" w:hAnsiTheme="majorHAnsi" w:cstheme="majorHAnsi"/>
        </w:rPr>
        <w:t>člen</w:t>
      </w:r>
    </w:p>
    <w:p w14:paraId="0E4C079C" w14:textId="77777777" w:rsidR="00F2634C" w:rsidRPr="00653F4E" w:rsidRDefault="00F2634C" w:rsidP="00BF5B95">
      <w:pPr>
        <w:tabs>
          <w:tab w:val="left" w:pos="0"/>
        </w:tabs>
        <w:jc w:val="both"/>
        <w:rPr>
          <w:rFonts w:asciiTheme="majorHAnsi" w:hAnsiTheme="majorHAnsi" w:cstheme="majorHAnsi"/>
        </w:rPr>
      </w:pPr>
      <w:r w:rsidRPr="00653F4E">
        <w:rPr>
          <w:rFonts w:asciiTheme="majorHAnsi" w:hAnsiTheme="majorHAnsi" w:cstheme="majorHAnsi"/>
        </w:rPr>
        <w:t xml:space="preserve">Izvajalec mora naročniku takoj po podpisu pogodbe, pred pričetkom izvajanja del, predložiti dokazilo o sklenjenem zavarovanju splošne odgovornosti iz dejavnosti, katero pokriva tudi morebitne fizične poškodbe oziroma uničenje umetniških del, ki bodo predmet obdelave oziroma storitev po tej pogodbi. Minimalna zavarovalna vsota zavarovanja splošne odgovornosti iz dejavnost izvajalca za  to škodo naj bo najmanj </w:t>
      </w:r>
      <w:r w:rsidR="00653F4E" w:rsidRPr="00653F4E">
        <w:rPr>
          <w:rFonts w:asciiTheme="majorHAnsi" w:hAnsiTheme="majorHAnsi" w:cstheme="majorHAnsi"/>
        </w:rPr>
        <w:t xml:space="preserve">50.000 </w:t>
      </w:r>
      <w:r w:rsidR="009B05E4">
        <w:rPr>
          <w:rFonts w:asciiTheme="majorHAnsi" w:hAnsiTheme="majorHAnsi" w:cstheme="majorHAnsi"/>
        </w:rPr>
        <w:t>EUR</w:t>
      </w:r>
      <w:r w:rsidRPr="00653F4E">
        <w:rPr>
          <w:rFonts w:asciiTheme="majorHAnsi" w:hAnsiTheme="majorHAnsi" w:cstheme="majorHAnsi"/>
        </w:rPr>
        <w:t>.</w:t>
      </w:r>
    </w:p>
    <w:p w14:paraId="15CC9A94" w14:textId="77777777" w:rsidR="00F2634C" w:rsidRPr="00653F4E" w:rsidRDefault="00F2634C" w:rsidP="00BF5B95">
      <w:pPr>
        <w:tabs>
          <w:tab w:val="left" w:pos="0"/>
        </w:tabs>
        <w:jc w:val="both"/>
        <w:rPr>
          <w:rFonts w:asciiTheme="majorHAnsi" w:hAnsiTheme="majorHAnsi" w:cstheme="majorHAnsi"/>
        </w:rPr>
      </w:pPr>
    </w:p>
    <w:p w14:paraId="6552EE5D" w14:textId="77777777" w:rsidR="00BF5B95" w:rsidRPr="00653F4E" w:rsidRDefault="00F2634C" w:rsidP="00BF5B95">
      <w:pPr>
        <w:tabs>
          <w:tab w:val="left" w:pos="0"/>
        </w:tabs>
        <w:jc w:val="both"/>
        <w:rPr>
          <w:rFonts w:asciiTheme="majorHAnsi" w:hAnsiTheme="majorHAnsi" w:cstheme="majorHAnsi"/>
        </w:rPr>
      </w:pPr>
      <w:r w:rsidRPr="00653F4E">
        <w:rPr>
          <w:rFonts w:asciiTheme="majorHAnsi" w:hAnsiTheme="majorHAnsi" w:cstheme="majorHAnsi"/>
        </w:rPr>
        <w:t>Izvajalec</w:t>
      </w:r>
      <w:r w:rsidR="00BF5B95" w:rsidRPr="00653F4E">
        <w:rPr>
          <w:rFonts w:asciiTheme="majorHAnsi" w:hAnsiTheme="majorHAnsi" w:cstheme="majorHAnsi"/>
        </w:rPr>
        <w:t xml:space="preserve"> mora imeti zavarovano odgovornost za</w:t>
      </w:r>
      <w:r w:rsidRPr="00653F4E">
        <w:rPr>
          <w:rFonts w:asciiTheme="majorHAnsi" w:hAnsiTheme="majorHAnsi" w:cstheme="majorHAnsi"/>
        </w:rPr>
        <w:t xml:space="preserve"> navedeno</w:t>
      </w:r>
      <w:r w:rsidR="00BF5B95" w:rsidRPr="00653F4E">
        <w:rPr>
          <w:rFonts w:asciiTheme="majorHAnsi" w:hAnsiTheme="majorHAnsi" w:cstheme="majorHAnsi"/>
        </w:rPr>
        <w:t xml:space="preserve"> škodo ves čas izv</w:t>
      </w:r>
      <w:r w:rsidRPr="00653F4E">
        <w:rPr>
          <w:rFonts w:asciiTheme="majorHAnsi" w:hAnsiTheme="majorHAnsi" w:cstheme="majorHAnsi"/>
        </w:rPr>
        <w:t>ajanja storitev po tej pogodbi, vse do zaključka izvajanja</w:t>
      </w:r>
      <w:r w:rsidR="00BF5B95" w:rsidRPr="00653F4E">
        <w:rPr>
          <w:rFonts w:asciiTheme="majorHAnsi" w:hAnsiTheme="majorHAnsi" w:cstheme="majorHAnsi"/>
        </w:rPr>
        <w:t xml:space="preserve"> del po tej pogodbi.</w:t>
      </w:r>
    </w:p>
    <w:p w14:paraId="398F5461" w14:textId="77777777" w:rsidR="00BF5B95" w:rsidRPr="00653F4E" w:rsidRDefault="00BF5B95" w:rsidP="00BF5B95">
      <w:pPr>
        <w:tabs>
          <w:tab w:val="left" w:pos="0"/>
        </w:tabs>
        <w:jc w:val="both"/>
        <w:rPr>
          <w:rFonts w:asciiTheme="majorHAnsi" w:hAnsiTheme="majorHAnsi" w:cstheme="majorHAnsi"/>
        </w:rPr>
      </w:pPr>
    </w:p>
    <w:p w14:paraId="4AA4EAF9" w14:textId="77777777" w:rsidR="00BF5B95" w:rsidRPr="00653F4E" w:rsidRDefault="00137782" w:rsidP="00BF5B95">
      <w:pPr>
        <w:tabs>
          <w:tab w:val="left" w:pos="0"/>
        </w:tabs>
        <w:jc w:val="both"/>
        <w:rPr>
          <w:rFonts w:asciiTheme="majorHAnsi" w:hAnsiTheme="majorHAnsi" w:cstheme="majorHAnsi"/>
        </w:rPr>
      </w:pPr>
      <w:r w:rsidRPr="00653F4E">
        <w:rPr>
          <w:rFonts w:asciiTheme="majorHAnsi" w:hAnsiTheme="majorHAnsi" w:cstheme="majorHAnsi"/>
        </w:rPr>
        <w:lastRenderedPageBreak/>
        <w:t>Sklenjena z</w:t>
      </w:r>
      <w:r w:rsidR="00BF5B95" w:rsidRPr="00653F4E">
        <w:rPr>
          <w:rFonts w:asciiTheme="majorHAnsi" w:hAnsiTheme="majorHAnsi" w:cstheme="majorHAnsi"/>
        </w:rPr>
        <w:t>avarovaln</w:t>
      </w:r>
      <w:r w:rsidRPr="00653F4E">
        <w:rPr>
          <w:rFonts w:asciiTheme="majorHAnsi" w:hAnsiTheme="majorHAnsi" w:cstheme="majorHAnsi"/>
        </w:rPr>
        <w:t>a</w:t>
      </w:r>
      <w:r w:rsidR="00BF5B95" w:rsidRPr="00653F4E">
        <w:rPr>
          <w:rFonts w:asciiTheme="majorHAnsi" w:hAnsiTheme="majorHAnsi" w:cstheme="majorHAnsi"/>
        </w:rPr>
        <w:t xml:space="preserve"> polic</w:t>
      </w:r>
      <w:r w:rsidRPr="00653F4E">
        <w:rPr>
          <w:rFonts w:asciiTheme="majorHAnsi" w:hAnsiTheme="majorHAnsi" w:cstheme="majorHAnsi"/>
        </w:rPr>
        <w:t>a</w:t>
      </w:r>
      <w:r w:rsidR="00BF5B95" w:rsidRPr="00653F4E">
        <w:rPr>
          <w:rFonts w:asciiTheme="majorHAnsi" w:hAnsiTheme="majorHAnsi" w:cstheme="majorHAnsi"/>
        </w:rPr>
        <w:t xml:space="preserve"> je sestavni del te pogodbe. Veljavnost zavarovalne police pa mora izvajalec obnavljati in naročniku predložiti dokazilo o podaljšanju letno oziroma ob vsakem poteku zavarovanja, do</w:t>
      </w:r>
      <w:r w:rsidR="00F2634C" w:rsidRPr="00653F4E">
        <w:rPr>
          <w:rFonts w:asciiTheme="majorHAnsi" w:hAnsiTheme="majorHAnsi" w:cstheme="majorHAnsi"/>
        </w:rPr>
        <w:t xml:space="preserve"> zaključka izvajanja del po tej pogodbi</w:t>
      </w:r>
      <w:r w:rsidR="00BF5B95" w:rsidRPr="00653F4E">
        <w:rPr>
          <w:rFonts w:asciiTheme="majorHAnsi" w:hAnsiTheme="majorHAnsi" w:cstheme="majorHAnsi"/>
        </w:rPr>
        <w:t>.</w:t>
      </w:r>
    </w:p>
    <w:p w14:paraId="33D73537" w14:textId="77777777" w:rsidR="00BF5B95" w:rsidRPr="00653F4E" w:rsidRDefault="00BF5B95" w:rsidP="00BF5B95">
      <w:pPr>
        <w:tabs>
          <w:tab w:val="left" w:pos="0"/>
        </w:tabs>
        <w:jc w:val="both"/>
        <w:rPr>
          <w:rFonts w:asciiTheme="majorHAnsi" w:hAnsiTheme="majorHAnsi" w:cstheme="majorHAnsi"/>
        </w:rPr>
      </w:pPr>
    </w:p>
    <w:p w14:paraId="622141E4" w14:textId="77777777" w:rsidR="00D80045" w:rsidRPr="00653F4E" w:rsidRDefault="00BF5B95" w:rsidP="00F2634C">
      <w:pPr>
        <w:tabs>
          <w:tab w:val="left" w:pos="0"/>
        </w:tabs>
        <w:jc w:val="both"/>
        <w:rPr>
          <w:rFonts w:asciiTheme="majorHAnsi" w:hAnsiTheme="majorHAnsi" w:cstheme="majorHAnsi"/>
          <w:lang w:eastAsia="en-US"/>
        </w:rPr>
      </w:pPr>
      <w:r w:rsidRPr="00653F4E">
        <w:rPr>
          <w:rFonts w:asciiTheme="majorHAnsi" w:hAnsiTheme="majorHAnsi" w:cstheme="majorHAnsi"/>
        </w:rPr>
        <w:t xml:space="preserve">Izvajalec je naročniku dolžan povrniti vso škodo, ki naročniku nastane zaradi </w:t>
      </w:r>
      <w:r w:rsidR="00F2634C" w:rsidRPr="00653F4E">
        <w:rPr>
          <w:rFonts w:asciiTheme="majorHAnsi" w:hAnsiTheme="majorHAnsi" w:cstheme="majorHAnsi"/>
        </w:rPr>
        <w:t>njegovega neskrbnega in nestrokovnega ravnanja z umetniškimi deli, ki so povezane s storitvami, ki se naročajo po tej pogodbi.</w:t>
      </w:r>
      <w:r w:rsidRPr="00653F4E">
        <w:rPr>
          <w:rFonts w:asciiTheme="majorHAnsi" w:hAnsiTheme="majorHAnsi" w:cstheme="majorHAnsi"/>
        </w:rPr>
        <w:t xml:space="preserve"> </w:t>
      </w:r>
      <w:r w:rsidR="00F2634C" w:rsidRPr="00653F4E">
        <w:rPr>
          <w:rFonts w:asciiTheme="majorHAnsi" w:hAnsiTheme="majorHAnsi" w:cstheme="majorHAnsi"/>
        </w:rPr>
        <w:t xml:space="preserve"> </w:t>
      </w:r>
    </w:p>
    <w:p w14:paraId="30E9A989" w14:textId="77777777" w:rsidR="00BF6A2A" w:rsidRPr="00212E09" w:rsidRDefault="00BF6A2A" w:rsidP="00954B58">
      <w:pPr>
        <w:tabs>
          <w:tab w:val="left" w:pos="0"/>
        </w:tabs>
        <w:jc w:val="both"/>
        <w:rPr>
          <w:rFonts w:asciiTheme="majorHAnsi" w:hAnsiTheme="majorHAnsi" w:cstheme="majorHAnsi"/>
          <w:lang w:eastAsia="en-US"/>
        </w:rPr>
      </w:pPr>
    </w:p>
    <w:p w14:paraId="0F19C138" w14:textId="77777777" w:rsidR="00BF6A2A" w:rsidRPr="00212E09" w:rsidRDefault="00BF5B95"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Lastninska pravica in avtorske pravice</w:t>
      </w:r>
    </w:p>
    <w:p w14:paraId="6A1629A7" w14:textId="77777777" w:rsidR="00ED1400" w:rsidRPr="00BD35F4" w:rsidRDefault="00D12D6B" w:rsidP="00BD35F4">
      <w:pPr>
        <w:pStyle w:val="Slog20"/>
        <w:jc w:val="center"/>
        <w:rPr>
          <w:rFonts w:asciiTheme="majorHAnsi" w:hAnsiTheme="majorHAnsi" w:cstheme="majorHAnsi"/>
        </w:rPr>
      </w:pPr>
      <w:r w:rsidRPr="00212E09">
        <w:rPr>
          <w:rFonts w:asciiTheme="majorHAnsi" w:hAnsiTheme="majorHAnsi" w:cstheme="majorHAnsi"/>
        </w:rPr>
        <w:t>člen</w:t>
      </w:r>
    </w:p>
    <w:p w14:paraId="6F48E13A" w14:textId="77777777" w:rsidR="00ED1400" w:rsidRPr="00077B9D" w:rsidRDefault="00ED1400" w:rsidP="00ED1400">
      <w:pPr>
        <w:jc w:val="both"/>
        <w:rPr>
          <w:rFonts w:asciiTheme="majorHAnsi" w:hAnsiTheme="majorHAnsi" w:cstheme="majorHAnsi"/>
        </w:rPr>
      </w:pPr>
      <w:r w:rsidRPr="00077B9D">
        <w:rPr>
          <w:rFonts w:asciiTheme="majorHAnsi" w:hAnsiTheme="majorHAnsi" w:cstheme="majorHAnsi"/>
        </w:rPr>
        <w:t xml:space="preserve">Pogodbeni stranki sta soglasni, da z dnem plačila po tej pogodbi izvajalec </w:t>
      </w:r>
      <w:r w:rsidR="00BD35F4" w:rsidRPr="00077B9D">
        <w:rPr>
          <w:rFonts w:asciiTheme="majorHAnsi" w:hAnsiTheme="majorHAnsi" w:cstheme="majorHAnsi"/>
        </w:rPr>
        <w:t>prenese na</w:t>
      </w:r>
      <w:r w:rsidRPr="00077B9D">
        <w:rPr>
          <w:rFonts w:asciiTheme="majorHAnsi" w:hAnsiTheme="majorHAnsi" w:cstheme="majorHAnsi"/>
        </w:rPr>
        <w:t xml:space="preserve"> naročniku</w:t>
      </w:r>
      <w:r w:rsidR="00BD35F4" w:rsidRPr="00077B9D">
        <w:rPr>
          <w:rFonts w:asciiTheme="majorHAnsi" w:hAnsiTheme="majorHAnsi" w:cstheme="majorHAnsi"/>
        </w:rPr>
        <w:t xml:space="preserve"> lastninsko in</w:t>
      </w:r>
      <w:r w:rsidRPr="00077B9D">
        <w:rPr>
          <w:rFonts w:asciiTheme="majorHAnsi" w:hAnsiTheme="majorHAnsi" w:cstheme="majorHAnsi"/>
        </w:rPr>
        <w:t xml:space="preserve"> vse materialne avtorske pravice glede</w:t>
      </w:r>
      <w:r w:rsidR="00BD35F4" w:rsidRPr="00077B9D">
        <w:rPr>
          <w:rFonts w:asciiTheme="majorHAnsi" w:hAnsiTheme="majorHAnsi" w:cstheme="majorHAnsi"/>
        </w:rPr>
        <w:t xml:space="preserve"> (razen moralne avtorske pravice, ki ostane izvajalcu) na produktih, ki so predmet tega javnega naročila</w:t>
      </w:r>
      <w:r w:rsidRPr="00077B9D">
        <w:rPr>
          <w:rFonts w:asciiTheme="majorHAnsi" w:hAnsiTheme="majorHAnsi" w:cstheme="majorHAnsi"/>
        </w:rPr>
        <w:t xml:space="preserve"> ter vs</w:t>
      </w:r>
      <w:r w:rsidR="00BD35F4" w:rsidRPr="00077B9D">
        <w:rPr>
          <w:rFonts w:asciiTheme="majorHAnsi" w:hAnsiTheme="majorHAnsi" w:cstheme="majorHAnsi"/>
        </w:rPr>
        <w:t>eh</w:t>
      </w:r>
      <w:r w:rsidRPr="00077B9D">
        <w:rPr>
          <w:rFonts w:asciiTheme="majorHAnsi" w:hAnsiTheme="majorHAnsi" w:cstheme="majorHAnsi"/>
        </w:rPr>
        <w:t xml:space="preserve"> drug</w:t>
      </w:r>
      <w:r w:rsidR="00BD35F4" w:rsidRPr="00077B9D">
        <w:rPr>
          <w:rFonts w:asciiTheme="majorHAnsi" w:hAnsiTheme="majorHAnsi" w:cstheme="majorHAnsi"/>
        </w:rPr>
        <w:t>ih</w:t>
      </w:r>
      <w:r w:rsidRPr="00077B9D">
        <w:rPr>
          <w:rFonts w:asciiTheme="majorHAnsi" w:hAnsiTheme="majorHAnsi" w:cstheme="majorHAnsi"/>
        </w:rPr>
        <w:t xml:space="preserve"> s tem povezan</w:t>
      </w:r>
      <w:r w:rsidR="00BD35F4" w:rsidRPr="00077B9D">
        <w:rPr>
          <w:rFonts w:asciiTheme="majorHAnsi" w:hAnsiTheme="majorHAnsi" w:cstheme="majorHAnsi"/>
        </w:rPr>
        <w:t>ih</w:t>
      </w:r>
      <w:r w:rsidRPr="00077B9D">
        <w:rPr>
          <w:rFonts w:asciiTheme="majorHAnsi" w:hAnsiTheme="majorHAnsi" w:cstheme="majorHAnsi"/>
        </w:rPr>
        <w:t xml:space="preserve"> avtorsk</w:t>
      </w:r>
      <w:r w:rsidR="00BD35F4" w:rsidRPr="00077B9D">
        <w:rPr>
          <w:rFonts w:asciiTheme="majorHAnsi" w:hAnsiTheme="majorHAnsi" w:cstheme="majorHAnsi"/>
        </w:rPr>
        <w:t>ih</w:t>
      </w:r>
      <w:r w:rsidRPr="00077B9D">
        <w:rPr>
          <w:rFonts w:asciiTheme="majorHAnsi" w:hAnsiTheme="majorHAnsi" w:cstheme="majorHAnsi"/>
        </w:rPr>
        <w:t xml:space="preserve"> del</w:t>
      </w:r>
      <w:r w:rsidR="00BD35F4" w:rsidRPr="00077B9D">
        <w:rPr>
          <w:rFonts w:asciiTheme="majorHAnsi" w:hAnsiTheme="majorHAnsi" w:cstheme="majorHAnsi"/>
        </w:rPr>
        <w:t>,</w:t>
      </w:r>
      <w:r w:rsidR="00077B9D" w:rsidRPr="00077B9D">
        <w:rPr>
          <w:rFonts w:asciiTheme="majorHAnsi" w:hAnsiTheme="majorHAnsi" w:cstheme="majorHAnsi"/>
        </w:rPr>
        <w:t xml:space="preserve"> v katera izvajalec brez izrecnega soglasja naročnika ne sme posegati,</w:t>
      </w:r>
      <w:r w:rsidR="00BD35F4" w:rsidRPr="00077B9D">
        <w:rPr>
          <w:rFonts w:asciiTheme="majorHAnsi" w:hAnsiTheme="majorHAnsi" w:cstheme="majorHAnsi"/>
        </w:rPr>
        <w:t xml:space="preserve"> ki morajo biti naročniku predana v elektronski obliki</w:t>
      </w:r>
      <w:r w:rsidRPr="00077B9D">
        <w:rPr>
          <w:rFonts w:asciiTheme="majorHAnsi" w:hAnsiTheme="majorHAnsi" w:cstheme="majorHAnsi"/>
        </w:rPr>
        <w:t xml:space="preserve"> na ustreznem materialnem nosilcu,</w:t>
      </w:r>
      <w:r w:rsidR="00BD35F4" w:rsidRPr="00077B9D">
        <w:rPr>
          <w:rFonts w:asciiTheme="majorHAnsi" w:hAnsiTheme="majorHAnsi" w:cstheme="majorHAnsi"/>
        </w:rPr>
        <w:t xml:space="preserve"> v aktivnem in pasivnem formatu, ter</w:t>
      </w:r>
      <w:r w:rsidRPr="00077B9D">
        <w:rPr>
          <w:rFonts w:asciiTheme="majorHAnsi" w:hAnsiTheme="majorHAnsi" w:cstheme="majorHAnsi"/>
        </w:rPr>
        <w:t xml:space="preserve"> izročen</w:t>
      </w:r>
      <w:r w:rsidR="00BD35F4" w:rsidRPr="00077B9D">
        <w:rPr>
          <w:rFonts w:asciiTheme="majorHAnsi" w:hAnsiTheme="majorHAnsi" w:cstheme="majorHAnsi"/>
        </w:rPr>
        <w:t>a</w:t>
      </w:r>
      <w:r w:rsidRPr="00077B9D">
        <w:rPr>
          <w:rFonts w:asciiTheme="majorHAnsi" w:hAnsiTheme="majorHAnsi" w:cstheme="majorHAnsi"/>
        </w:rPr>
        <w:t xml:space="preserve"> ob podpisu zapisnika o uspešnem prevzemu del. </w:t>
      </w:r>
    </w:p>
    <w:p w14:paraId="59F56E0C" w14:textId="77777777" w:rsidR="00B5449F" w:rsidRPr="00077B9D" w:rsidRDefault="00B5449F" w:rsidP="00B5449F">
      <w:pPr>
        <w:tabs>
          <w:tab w:val="left" w:pos="1728"/>
          <w:tab w:val="left" w:pos="7200"/>
        </w:tabs>
        <w:jc w:val="both"/>
        <w:rPr>
          <w:rFonts w:asciiTheme="majorHAnsi" w:eastAsia="Times New Roman" w:hAnsiTheme="majorHAnsi" w:cstheme="majorHAnsi"/>
        </w:rPr>
      </w:pPr>
    </w:p>
    <w:p w14:paraId="378BA57E" w14:textId="77777777" w:rsidR="00B5449F" w:rsidRPr="00077B9D" w:rsidRDefault="00B5449F" w:rsidP="00B5449F">
      <w:pPr>
        <w:tabs>
          <w:tab w:val="left" w:pos="1728"/>
          <w:tab w:val="left" w:pos="7200"/>
        </w:tabs>
        <w:jc w:val="both"/>
        <w:rPr>
          <w:rFonts w:asciiTheme="majorHAnsi" w:eastAsia="Times New Roman" w:hAnsiTheme="majorHAnsi" w:cstheme="majorHAnsi"/>
        </w:rPr>
      </w:pPr>
      <w:r w:rsidRPr="00077B9D">
        <w:rPr>
          <w:rFonts w:asciiTheme="majorHAnsi" w:eastAsia="Times New Roman" w:hAnsiTheme="majorHAnsi" w:cstheme="majorHAnsi"/>
        </w:rPr>
        <w:t>Pogodbeni stranki sta soglasni, da se avtorske pravice, ki so predmet prenosa po tej pogodbi na naročnika prenašajo</w:t>
      </w:r>
      <w:r w:rsidR="00077B9D" w:rsidRPr="00077B9D">
        <w:rPr>
          <w:rFonts w:asciiTheme="majorHAnsi" w:eastAsia="Times New Roman" w:hAnsiTheme="majorHAnsi" w:cstheme="majorHAnsi"/>
        </w:rPr>
        <w:t xml:space="preserve"> izključno,</w:t>
      </w:r>
      <w:r w:rsidRPr="00077B9D">
        <w:rPr>
          <w:rFonts w:asciiTheme="majorHAnsi" w:eastAsia="Times New Roman" w:hAnsiTheme="majorHAnsi" w:cstheme="majorHAnsi"/>
        </w:rPr>
        <w:t xml:space="preserve"> v neomejenem oz. najširšem možnem obsegu za dosego namena naročnika in za celotno obdobje varovanja avtorskih pravic (časovno neomejeno).</w:t>
      </w:r>
    </w:p>
    <w:p w14:paraId="0358922B" w14:textId="77777777" w:rsidR="00B5449F" w:rsidRDefault="00B5449F" w:rsidP="00B5449F">
      <w:pPr>
        <w:tabs>
          <w:tab w:val="left" w:pos="1728"/>
          <w:tab w:val="left" w:pos="7200"/>
        </w:tabs>
        <w:jc w:val="both"/>
        <w:rPr>
          <w:rFonts w:asciiTheme="majorHAnsi" w:eastAsia="Times New Roman" w:hAnsiTheme="majorHAnsi" w:cstheme="majorHAnsi"/>
        </w:rPr>
      </w:pPr>
    </w:p>
    <w:p w14:paraId="77EC225B" w14:textId="77777777" w:rsidR="00B5449F" w:rsidRPr="00212E09" w:rsidRDefault="00B5449F" w:rsidP="00B5449F">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Pogodbeni stranki sta soglasni, da je prenos vseh materialnih avtorskih pravic na naročnika po tej pogodbi geografsko neomenjen. </w:t>
      </w:r>
    </w:p>
    <w:p w14:paraId="38EEF9BD" w14:textId="77777777" w:rsidR="00B5449F" w:rsidRPr="00212E09" w:rsidRDefault="00B5449F" w:rsidP="00B5449F">
      <w:pPr>
        <w:tabs>
          <w:tab w:val="left" w:pos="1728"/>
          <w:tab w:val="left" w:pos="7200"/>
        </w:tabs>
        <w:jc w:val="both"/>
        <w:rPr>
          <w:rFonts w:asciiTheme="majorHAnsi" w:eastAsia="Times New Roman" w:hAnsiTheme="majorHAnsi" w:cstheme="majorHAnsi"/>
        </w:rPr>
      </w:pPr>
    </w:p>
    <w:p w14:paraId="42EFAB17" w14:textId="77777777" w:rsidR="00B5449F" w:rsidRPr="00212E09" w:rsidRDefault="00B5449F" w:rsidP="00B5449F">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Pogodbeni stranki sta soglasni, da je prenos materialnih avtorskih pravic na naročnika po tej pogodbi v izključni obliki, pri tem tudi avtor nima pravice izkoriščati prenesenih materialnih avtorskih pravic (pra</w:t>
      </w:r>
      <w:r w:rsidR="00040CB4">
        <w:rPr>
          <w:rFonts w:asciiTheme="majorHAnsi" w:eastAsia="Times New Roman" w:hAnsiTheme="majorHAnsi" w:cstheme="majorHAnsi"/>
        </w:rPr>
        <w:t>vica reproduciranja)</w:t>
      </w:r>
      <w:r w:rsidRPr="00212E09">
        <w:rPr>
          <w:rFonts w:asciiTheme="majorHAnsi" w:eastAsia="Times New Roman" w:hAnsiTheme="majorHAnsi" w:cstheme="majorHAnsi"/>
        </w:rPr>
        <w:t>.</w:t>
      </w:r>
    </w:p>
    <w:p w14:paraId="7F836C9D" w14:textId="77777777" w:rsidR="00B5449F" w:rsidRPr="00212E09" w:rsidRDefault="00B5449F" w:rsidP="00B5449F">
      <w:pPr>
        <w:tabs>
          <w:tab w:val="left" w:pos="1728"/>
          <w:tab w:val="left" w:pos="7200"/>
        </w:tabs>
        <w:jc w:val="both"/>
        <w:rPr>
          <w:rFonts w:asciiTheme="majorHAnsi" w:eastAsia="Times New Roman" w:hAnsiTheme="majorHAnsi" w:cstheme="majorHAnsi"/>
        </w:rPr>
      </w:pPr>
    </w:p>
    <w:p w14:paraId="6FEACC60" w14:textId="77777777" w:rsidR="00B5449F" w:rsidRPr="00212E09" w:rsidRDefault="00B5449F" w:rsidP="00B5449F">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Izvajalec s podpisom te pogodbe naročniku podaja soglasje (3. odstavek 44. člena ZASP), da avtorsko delo prosto predela oziroma spremeni, v kolikor je to v skladu z interesi, koristmi in potrebami naročnika (pravica predelave). Izvajalec se izrecno odpoveduje vsem zahtevkom v zvezi s spremembo avtorskega dela, ki bi jih storil naročnik kot lastnik avtorskih pravic, ki se nanj prenašajo s to pogodbo.</w:t>
      </w:r>
    </w:p>
    <w:p w14:paraId="1DAF7D22" w14:textId="77777777" w:rsidR="00B5449F" w:rsidRPr="00212E09" w:rsidRDefault="00B5449F" w:rsidP="00B5449F">
      <w:pPr>
        <w:tabs>
          <w:tab w:val="left" w:pos="1728"/>
          <w:tab w:val="left" w:pos="7200"/>
        </w:tabs>
        <w:jc w:val="both"/>
        <w:rPr>
          <w:rFonts w:asciiTheme="majorHAnsi" w:eastAsia="Times New Roman" w:hAnsiTheme="majorHAnsi" w:cstheme="majorHAnsi"/>
        </w:rPr>
      </w:pPr>
    </w:p>
    <w:p w14:paraId="7060375F" w14:textId="77777777" w:rsidR="00B5449F" w:rsidRPr="00212E09" w:rsidRDefault="00B5449F" w:rsidP="00B5449F">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Izvajalec se z izplačanim dokončnim plačilom, prejetim po tej pogodbi in prenesenih materialnih avtorskih pravic, v celoti in trajno odreka kakršnimkoli kasnejšim zahtevkom za plačilo za uporabo avtorskih pravic</w:t>
      </w:r>
      <w:r>
        <w:rPr>
          <w:rFonts w:asciiTheme="majorHAnsi" w:eastAsia="Times New Roman" w:hAnsiTheme="majorHAnsi" w:cstheme="majorHAnsi"/>
        </w:rPr>
        <w:t>.</w:t>
      </w:r>
    </w:p>
    <w:p w14:paraId="3639364B" w14:textId="77777777" w:rsidR="00B5449F" w:rsidRPr="00212E09" w:rsidRDefault="00B5449F" w:rsidP="00B5449F">
      <w:pPr>
        <w:tabs>
          <w:tab w:val="left" w:pos="1728"/>
          <w:tab w:val="left" w:pos="7200"/>
        </w:tabs>
        <w:jc w:val="both"/>
        <w:rPr>
          <w:rFonts w:asciiTheme="majorHAnsi" w:eastAsia="Times New Roman" w:hAnsiTheme="majorHAnsi" w:cstheme="majorHAnsi"/>
        </w:rPr>
      </w:pPr>
    </w:p>
    <w:p w14:paraId="4BE49B9C" w14:textId="77777777" w:rsidR="00B5449F" w:rsidRPr="00212E09" w:rsidRDefault="00B5449F" w:rsidP="00B5449F">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Izvajalec mora urediti vsa pravna razmerja z lastniki avtorskih del, kij ih bo uporabil za podlago pri izdelavi in so predmet ponudbe za izdelavo projektne dokumentacije. Izvajalec  je dolžan pogodbi predložiti pisno izjavo in druga dokazila o ureditvi avtorskih pravic, v kolikor pripada avtorska pravica na avtorskem delu, ki je zajeto v projektni dokumentaciji, ki je predmet te pogodbe. Na podlagi predložene pisne izjave in drugih dokazil naročnik nima nobenih pravnih in materialnih obveznosti do avtorja dela oziroma do imetnika pravic iz avtorskega dela.</w:t>
      </w:r>
    </w:p>
    <w:p w14:paraId="1C328AA3" w14:textId="77777777" w:rsidR="00B5449F" w:rsidRPr="00212E09" w:rsidRDefault="00B5449F" w:rsidP="00B5449F">
      <w:pPr>
        <w:tabs>
          <w:tab w:val="left" w:pos="1728"/>
          <w:tab w:val="left" w:pos="7200"/>
        </w:tabs>
        <w:jc w:val="both"/>
        <w:rPr>
          <w:rFonts w:asciiTheme="majorHAnsi" w:eastAsia="Times New Roman" w:hAnsiTheme="majorHAnsi" w:cstheme="majorHAnsi"/>
        </w:rPr>
      </w:pPr>
    </w:p>
    <w:p w14:paraId="59FD5652" w14:textId="77777777" w:rsidR="00BF5B95" w:rsidRPr="00212E09" w:rsidRDefault="00B5449F" w:rsidP="00BF5B95">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Če tretje osebe s pravicami na avtorskih delih oziroma avtorji avtorskih del, ki so sestavni deli </w:t>
      </w:r>
      <w:r>
        <w:rPr>
          <w:rFonts w:asciiTheme="majorHAnsi" w:eastAsia="Times New Roman" w:hAnsiTheme="majorHAnsi" w:cstheme="majorHAnsi"/>
        </w:rPr>
        <w:t>izvedenih del po pogodbi</w:t>
      </w:r>
      <w:r w:rsidRPr="00212E09">
        <w:rPr>
          <w:rFonts w:asciiTheme="majorHAnsi" w:eastAsia="Times New Roman" w:hAnsiTheme="majorHAnsi" w:cstheme="majorHAnsi"/>
        </w:rPr>
        <w:t>, ki se j</w:t>
      </w:r>
      <w:r>
        <w:rPr>
          <w:rFonts w:asciiTheme="majorHAnsi" w:eastAsia="Times New Roman" w:hAnsiTheme="majorHAnsi" w:cstheme="majorHAnsi"/>
        </w:rPr>
        <w:t>ih</w:t>
      </w:r>
      <w:r w:rsidRPr="00212E09">
        <w:rPr>
          <w:rFonts w:asciiTheme="majorHAnsi" w:eastAsia="Times New Roman" w:hAnsiTheme="majorHAnsi" w:cstheme="majorHAnsi"/>
        </w:rPr>
        <w:t xml:space="preserve"> izvajalec s to pogodbo zavezuje izdelati za naročnika, zoper naročnika vložijo zahtevke avtorskopravne, odškodninske ali druge narave, je izvajalec dolžan sodelovati pri reševanju teh zahtevkov in vstopiti v morebitne sodne postopke. Če je naročnik iz naslova zahtevkov zaradi kršitve </w:t>
      </w:r>
      <w:r w:rsidRPr="00212E09">
        <w:rPr>
          <w:rFonts w:asciiTheme="majorHAnsi" w:eastAsia="Times New Roman" w:hAnsiTheme="majorHAnsi" w:cstheme="majorHAnsi"/>
        </w:rPr>
        <w:lastRenderedPageBreak/>
        <w:t>avtorske ali drugih pravic tretjih oseb utrpel škodo, mu jo je izvajalec dolžan vrniti na prvi poziv, ne glede na njegovo krivdo.</w:t>
      </w:r>
    </w:p>
    <w:p w14:paraId="66E57016" w14:textId="77777777" w:rsidR="00CE5463" w:rsidRPr="00212E09" w:rsidRDefault="00CE5463" w:rsidP="00954B58">
      <w:pPr>
        <w:tabs>
          <w:tab w:val="left" w:pos="1728"/>
          <w:tab w:val="left" w:pos="7200"/>
        </w:tabs>
        <w:jc w:val="both"/>
        <w:rPr>
          <w:rFonts w:asciiTheme="majorHAnsi" w:eastAsia="Times New Roman" w:hAnsiTheme="majorHAnsi" w:cstheme="majorHAnsi"/>
          <w:b/>
        </w:rPr>
      </w:pPr>
    </w:p>
    <w:p w14:paraId="0B09F634" w14:textId="77777777" w:rsidR="00BF6A2A" w:rsidRPr="00212E09" w:rsidRDefault="00BF6A2A"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Izvajanje naročila s podizvajalci</w:t>
      </w:r>
    </w:p>
    <w:p w14:paraId="1836E62F" w14:textId="77777777" w:rsidR="00230A7D" w:rsidRPr="00212E09" w:rsidRDefault="00230A7D" w:rsidP="00954B58">
      <w:pPr>
        <w:tabs>
          <w:tab w:val="left" w:pos="1728"/>
          <w:tab w:val="left" w:pos="7200"/>
        </w:tabs>
        <w:jc w:val="both"/>
        <w:rPr>
          <w:rFonts w:asciiTheme="majorHAnsi" w:eastAsia="Times New Roman" w:hAnsiTheme="majorHAnsi" w:cstheme="majorHAnsi"/>
          <w:i/>
        </w:rPr>
      </w:pPr>
      <w:r w:rsidRPr="00212E09">
        <w:rPr>
          <w:rFonts w:asciiTheme="majorHAnsi" w:eastAsia="Times New Roman" w:hAnsiTheme="majorHAnsi" w:cstheme="majorHAnsi"/>
          <w:i/>
        </w:rPr>
        <w:t>(člen se vključi v pogodbo, če ponudnik pri izvajanju naročila nastopa s podizvajalci)</w:t>
      </w:r>
    </w:p>
    <w:p w14:paraId="0D2962E2"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07C3285C"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64F003FF" w14:textId="77777777" w:rsidR="00BF6A2A" w:rsidRPr="00212E09" w:rsidRDefault="00BF6A2A" w:rsidP="00954B58">
      <w:pPr>
        <w:tabs>
          <w:tab w:val="left" w:pos="1728"/>
          <w:tab w:val="left" w:pos="7200"/>
        </w:tabs>
        <w:jc w:val="both"/>
        <w:rPr>
          <w:rFonts w:asciiTheme="majorHAnsi" w:eastAsia="Times New Roman" w:hAnsiTheme="majorHAnsi" w:cstheme="majorHAnsi"/>
        </w:rPr>
      </w:pPr>
    </w:p>
    <w:p w14:paraId="66D63EC7"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Izvajalec pooblašča naročnika, da na podlagi potrjenega računa oziroma situacije neposredno plačuje podizvajalcem, ki so naročniku predložili zahtevo za neposredno plačilo v skladu z določili 94. člena ZJN-3.</w:t>
      </w:r>
    </w:p>
    <w:p w14:paraId="44333CC6" w14:textId="77777777" w:rsidR="00BF6A2A" w:rsidRPr="00212E09" w:rsidRDefault="00BF6A2A" w:rsidP="00954B58">
      <w:pPr>
        <w:tabs>
          <w:tab w:val="left" w:pos="1728"/>
          <w:tab w:val="left" w:pos="7200"/>
        </w:tabs>
        <w:jc w:val="both"/>
        <w:rPr>
          <w:rFonts w:asciiTheme="majorHAnsi" w:eastAsia="Times New Roman" w:hAnsiTheme="majorHAnsi" w:cstheme="majorHAnsi"/>
        </w:rPr>
      </w:pPr>
    </w:p>
    <w:p w14:paraId="7CAF41A8"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6A76C00B" w14:textId="77777777" w:rsidR="00BF6A2A" w:rsidRPr="00212E09" w:rsidRDefault="00BF6A2A" w:rsidP="00954B58">
      <w:pPr>
        <w:tabs>
          <w:tab w:val="left" w:pos="1728"/>
          <w:tab w:val="left" w:pos="7200"/>
        </w:tabs>
        <w:jc w:val="both"/>
        <w:rPr>
          <w:rFonts w:asciiTheme="majorHAnsi" w:eastAsia="Times New Roman" w:hAnsiTheme="majorHAnsi" w:cstheme="majorHAnsi"/>
        </w:rPr>
      </w:pPr>
    </w:p>
    <w:p w14:paraId="68B24321"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212E09" w:rsidRPr="00212E09" w14:paraId="1820557F" w14:textId="77777777" w:rsidTr="007A61B1">
        <w:tc>
          <w:tcPr>
            <w:tcW w:w="3016" w:type="dxa"/>
            <w:shd w:val="clear" w:color="auto" w:fill="auto"/>
          </w:tcPr>
          <w:p w14:paraId="19C640BA"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Podizvajalci:</w:t>
            </w:r>
          </w:p>
          <w:p w14:paraId="65ADDD16"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(naziv, polni naslov, matična</w:t>
            </w:r>
          </w:p>
          <w:p w14:paraId="5A0773B3"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številka, davčna številka in</w:t>
            </w:r>
          </w:p>
          <w:p w14:paraId="6AEE8AA4"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transakcijski račun)</w:t>
            </w:r>
          </w:p>
        </w:tc>
        <w:tc>
          <w:tcPr>
            <w:tcW w:w="2999" w:type="dxa"/>
            <w:shd w:val="clear" w:color="auto" w:fill="auto"/>
          </w:tcPr>
          <w:p w14:paraId="5C49B601"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Obseg in vrsta del:</w:t>
            </w:r>
          </w:p>
        </w:tc>
        <w:tc>
          <w:tcPr>
            <w:tcW w:w="3007" w:type="dxa"/>
            <w:shd w:val="clear" w:color="auto" w:fill="auto"/>
          </w:tcPr>
          <w:p w14:paraId="12D82B18"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Predmet, količina,</w:t>
            </w:r>
          </w:p>
          <w:p w14:paraId="09F9EC52"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vrednost, kraj in rok</w:t>
            </w:r>
          </w:p>
          <w:p w14:paraId="53EBCCE5"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izvedbe teh del:</w:t>
            </w:r>
          </w:p>
        </w:tc>
      </w:tr>
      <w:tr w:rsidR="00212E09" w:rsidRPr="00212E09" w14:paraId="4BF0085B" w14:textId="77777777" w:rsidTr="006F7E61">
        <w:trPr>
          <w:trHeight w:val="340"/>
        </w:trPr>
        <w:tc>
          <w:tcPr>
            <w:tcW w:w="3016" w:type="dxa"/>
            <w:shd w:val="clear" w:color="auto" w:fill="auto"/>
          </w:tcPr>
          <w:p w14:paraId="2B7C969F" w14:textId="77777777" w:rsidR="00BF6A2A" w:rsidRPr="00212E09" w:rsidRDefault="00BF6A2A" w:rsidP="00954B58">
            <w:pPr>
              <w:tabs>
                <w:tab w:val="left" w:pos="1728"/>
                <w:tab w:val="left" w:pos="7200"/>
              </w:tabs>
              <w:jc w:val="both"/>
              <w:rPr>
                <w:rFonts w:asciiTheme="majorHAnsi" w:eastAsia="Times New Roman" w:hAnsiTheme="majorHAnsi" w:cstheme="majorHAnsi"/>
              </w:rPr>
            </w:pPr>
          </w:p>
          <w:p w14:paraId="65AB0F0D" w14:textId="77777777" w:rsidR="00BF6A2A" w:rsidRPr="00212E09" w:rsidRDefault="00BF6A2A" w:rsidP="00954B58">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6E6D55E3" w14:textId="77777777" w:rsidR="00BF6A2A" w:rsidRPr="00212E09" w:rsidRDefault="00BF6A2A" w:rsidP="00954B58">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7384E271" w14:textId="77777777" w:rsidR="00BF6A2A" w:rsidRPr="00212E09" w:rsidRDefault="00BF6A2A" w:rsidP="00954B58">
            <w:pPr>
              <w:tabs>
                <w:tab w:val="left" w:pos="1728"/>
                <w:tab w:val="left" w:pos="7200"/>
              </w:tabs>
              <w:jc w:val="both"/>
              <w:rPr>
                <w:rFonts w:asciiTheme="majorHAnsi" w:eastAsia="Times New Roman" w:hAnsiTheme="majorHAnsi" w:cstheme="majorHAnsi"/>
              </w:rPr>
            </w:pPr>
          </w:p>
        </w:tc>
      </w:tr>
      <w:tr w:rsidR="00212E09" w:rsidRPr="00212E09" w14:paraId="5E63F6AC" w14:textId="77777777" w:rsidTr="007A61B1">
        <w:tc>
          <w:tcPr>
            <w:tcW w:w="3016" w:type="dxa"/>
            <w:shd w:val="clear" w:color="auto" w:fill="auto"/>
          </w:tcPr>
          <w:p w14:paraId="527D55E9" w14:textId="77777777" w:rsidR="00BF6A2A" w:rsidRPr="00212E09" w:rsidRDefault="00BF6A2A" w:rsidP="00954B58">
            <w:pPr>
              <w:tabs>
                <w:tab w:val="left" w:pos="1728"/>
                <w:tab w:val="left" w:pos="7200"/>
              </w:tabs>
              <w:jc w:val="both"/>
              <w:rPr>
                <w:rFonts w:asciiTheme="majorHAnsi" w:eastAsia="Times New Roman" w:hAnsiTheme="majorHAnsi" w:cstheme="majorHAnsi"/>
              </w:rPr>
            </w:pPr>
          </w:p>
          <w:p w14:paraId="2D55B718" w14:textId="77777777" w:rsidR="00BF6A2A" w:rsidRPr="00212E09" w:rsidRDefault="00BF6A2A" w:rsidP="00954B58">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4C5DD954" w14:textId="77777777" w:rsidR="00BF6A2A" w:rsidRPr="00212E09" w:rsidRDefault="00BF6A2A" w:rsidP="00954B58">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47673B8A" w14:textId="77777777" w:rsidR="00BF6A2A" w:rsidRPr="00212E09" w:rsidRDefault="00BF6A2A" w:rsidP="00954B58">
            <w:pPr>
              <w:tabs>
                <w:tab w:val="left" w:pos="1728"/>
                <w:tab w:val="left" w:pos="7200"/>
              </w:tabs>
              <w:jc w:val="both"/>
              <w:rPr>
                <w:rFonts w:asciiTheme="majorHAnsi" w:eastAsia="Times New Roman" w:hAnsiTheme="majorHAnsi" w:cstheme="majorHAnsi"/>
              </w:rPr>
            </w:pPr>
          </w:p>
        </w:tc>
      </w:tr>
      <w:tr w:rsidR="00212E09" w:rsidRPr="00212E09" w14:paraId="1DEB69FA" w14:textId="77777777" w:rsidTr="007A61B1">
        <w:tc>
          <w:tcPr>
            <w:tcW w:w="3016" w:type="dxa"/>
            <w:shd w:val="clear" w:color="auto" w:fill="auto"/>
          </w:tcPr>
          <w:p w14:paraId="3BFB00A6" w14:textId="77777777" w:rsidR="00BF6A2A" w:rsidRPr="00212E09" w:rsidRDefault="00BF6A2A" w:rsidP="00954B58">
            <w:pPr>
              <w:tabs>
                <w:tab w:val="left" w:pos="1728"/>
                <w:tab w:val="left" w:pos="7200"/>
              </w:tabs>
              <w:jc w:val="both"/>
              <w:rPr>
                <w:rFonts w:asciiTheme="majorHAnsi" w:eastAsia="Times New Roman" w:hAnsiTheme="majorHAnsi" w:cstheme="majorHAnsi"/>
              </w:rPr>
            </w:pPr>
          </w:p>
          <w:p w14:paraId="2754A3D1" w14:textId="77777777" w:rsidR="00BF6A2A" w:rsidRPr="00212E09" w:rsidRDefault="00BF6A2A" w:rsidP="00954B58">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751D55A6" w14:textId="77777777" w:rsidR="00BF6A2A" w:rsidRPr="00212E09" w:rsidRDefault="00BF6A2A" w:rsidP="00954B58">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016BC183" w14:textId="77777777" w:rsidR="00BF6A2A" w:rsidRPr="00212E09" w:rsidRDefault="00BF6A2A" w:rsidP="00954B58">
            <w:pPr>
              <w:tabs>
                <w:tab w:val="left" w:pos="1728"/>
                <w:tab w:val="left" w:pos="7200"/>
              </w:tabs>
              <w:jc w:val="both"/>
              <w:rPr>
                <w:rFonts w:asciiTheme="majorHAnsi" w:eastAsia="Times New Roman" w:hAnsiTheme="majorHAnsi" w:cstheme="majorHAnsi"/>
              </w:rPr>
            </w:pPr>
          </w:p>
        </w:tc>
      </w:tr>
    </w:tbl>
    <w:p w14:paraId="6B4D55D0"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 </w:t>
      </w:r>
    </w:p>
    <w:p w14:paraId="10E20889" w14:textId="77777777" w:rsidR="00BF6A2A" w:rsidRPr="00212E09" w:rsidRDefault="00BF6A2A" w:rsidP="00954B58">
      <w:pPr>
        <w:jc w:val="both"/>
        <w:rPr>
          <w:rFonts w:asciiTheme="majorHAnsi" w:eastAsia="Times New Roman" w:hAnsiTheme="majorHAnsi" w:cstheme="majorHAnsi"/>
        </w:rPr>
      </w:pPr>
      <w:r w:rsidRPr="00212E09">
        <w:rPr>
          <w:rFonts w:asciiTheme="majorHAnsi" w:eastAsia="Times New Roman" w:hAnsiTheme="majorHAnsi" w:cstheme="majorHAnsi"/>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4A6E244B" w14:textId="77777777" w:rsidR="000A07FF" w:rsidRPr="00212E09" w:rsidRDefault="000A07FF" w:rsidP="00954B58">
      <w:pPr>
        <w:jc w:val="both"/>
        <w:rPr>
          <w:rFonts w:asciiTheme="majorHAnsi" w:eastAsia="Times New Roman" w:hAnsiTheme="majorHAnsi" w:cstheme="majorHAnsi"/>
        </w:rPr>
      </w:pPr>
    </w:p>
    <w:p w14:paraId="7E7337BF" w14:textId="77777777" w:rsidR="00BF6A2A" w:rsidRPr="00212E09" w:rsidRDefault="007A021A"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Zavarovanje za dobro izvedbo</w:t>
      </w:r>
    </w:p>
    <w:p w14:paraId="252E86CF"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04F686C0" w14:textId="77777777" w:rsidR="00B47F8A" w:rsidRPr="00275CA7" w:rsidRDefault="00E23B30" w:rsidP="00B47F8A">
      <w:pPr>
        <w:tabs>
          <w:tab w:val="left" w:pos="1728"/>
          <w:tab w:val="left" w:pos="7200"/>
        </w:tabs>
        <w:jc w:val="both"/>
        <w:rPr>
          <w:rFonts w:asciiTheme="majorHAnsi" w:eastAsia="Times New Roman" w:hAnsiTheme="majorHAnsi" w:cstheme="majorHAnsi"/>
        </w:rPr>
      </w:pPr>
      <w:r w:rsidRPr="00275CA7">
        <w:rPr>
          <w:rFonts w:asciiTheme="majorHAnsi" w:eastAsia="Times New Roman" w:hAnsiTheme="majorHAnsi" w:cstheme="majorHAnsi"/>
        </w:rPr>
        <w:t xml:space="preserve">Izvajalec mora najkasneje v </w:t>
      </w:r>
      <w:r w:rsidR="00275CA7" w:rsidRPr="00275CA7">
        <w:rPr>
          <w:rFonts w:asciiTheme="majorHAnsi" w:eastAsia="Times New Roman" w:hAnsiTheme="majorHAnsi" w:cstheme="majorHAnsi"/>
        </w:rPr>
        <w:t>petnajstih</w:t>
      </w:r>
      <w:r w:rsidRPr="00275CA7">
        <w:rPr>
          <w:rFonts w:asciiTheme="majorHAnsi" w:eastAsia="Times New Roman" w:hAnsiTheme="majorHAnsi" w:cstheme="majorHAnsi"/>
        </w:rPr>
        <w:t xml:space="preserve"> dneh od podpisa pogodbe s strani obeh pogodbenih strank, kot pogoj za veljavnost pogodbe, naročniku izročiti zavarovanje za dobro izvedbo pogodbenih obveznosti v obliki bančne garancije ali kavcijskega zavarovanja, v višini 10% pogodbene vrednosti z DDV, z vsebino kot je določeno v dokumentaciji v zvezi z oddajo javnega naročila in z veljavnostjo z veljavnostjo 60 dni po roku za izpolnitev vseh obveznosti po tej pogodbi</w:t>
      </w:r>
      <w:r w:rsidR="00B47F8A" w:rsidRPr="00275CA7">
        <w:rPr>
          <w:rFonts w:asciiTheme="majorHAnsi" w:eastAsia="Times New Roman" w:hAnsiTheme="majorHAnsi" w:cstheme="majorHAnsi"/>
          <w:b/>
          <w:bCs/>
        </w:rPr>
        <w:t>, predvidoma do vključno ______________________, plus 60 dni</w:t>
      </w:r>
      <w:r w:rsidR="00B47F8A" w:rsidRPr="00275CA7">
        <w:rPr>
          <w:rFonts w:asciiTheme="majorHAnsi" w:eastAsia="Times New Roman" w:hAnsiTheme="majorHAnsi" w:cstheme="majorHAnsi"/>
        </w:rPr>
        <w:t xml:space="preserve">. </w:t>
      </w:r>
    </w:p>
    <w:p w14:paraId="009C152C" w14:textId="77777777" w:rsidR="00B47F8A" w:rsidRPr="00275CA7" w:rsidRDefault="00B47F8A" w:rsidP="00B47F8A">
      <w:pPr>
        <w:tabs>
          <w:tab w:val="left" w:pos="1728"/>
          <w:tab w:val="left" w:pos="7200"/>
        </w:tabs>
        <w:jc w:val="both"/>
        <w:rPr>
          <w:rFonts w:asciiTheme="majorHAnsi" w:eastAsia="Times New Roman" w:hAnsiTheme="majorHAnsi" w:cstheme="majorHAnsi"/>
        </w:rPr>
      </w:pPr>
    </w:p>
    <w:p w14:paraId="7EE4ECE8" w14:textId="77777777" w:rsidR="00B47F8A" w:rsidRPr="00275CA7" w:rsidRDefault="00B47F8A" w:rsidP="00B47F8A">
      <w:pPr>
        <w:tabs>
          <w:tab w:val="left" w:pos="1728"/>
          <w:tab w:val="left" w:pos="7200"/>
        </w:tabs>
        <w:jc w:val="both"/>
        <w:rPr>
          <w:rFonts w:asciiTheme="majorHAnsi" w:eastAsia="Times New Roman" w:hAnsiTheme="majorHAnsi" w:cstheme="majorHAnsi"/>
        </w:rPr>
      </w:pPr>
      <w:r w:rsidRPr="00275CA7">
        <w:rPr>
          <w:rFonts w:asciiTheme="majorHAnsi" w:eastAsia="Times New Roman" w:hAnsiTheme="majorHAnsi" w:cstheme="majorHAnsi"/>
        </w:rPr>
        <w:lastRenderedPageBreak/>
        <w:t>S tem finančnim zavarovanjem se zavaruje kvalitetna izvedba pogodbenih del, pravočasna izvedba del v smislu določil dokumentacije v zvezi z oddajo javnega naročila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2F617BC4" w14:textId="77777777" w:rsidR="00B47F8A" w:rsidRPr="00275CA7" w:rsidRDefault="00B47F8A" w:rsidP="00B47F8A">
      <w:pPr>
        <w:tabs>
          <w:tab w:val="left" w:pos="1728"/>
          <w:tab w:val="left" w:pos="7200"/>
        </w:tabs>
        <w:jc w:val="both"/>
        <w:rPr>
          <w:rFonts w:asciiTheme="majorHAnsi" w:eastAsia="Times New Roman" w:hAnsiTheme="majorHAnsi" w:cstheme="majorHAnsi"/>
        </w:rPr>
      </w:pPr>
    </w:p>
    <w:p w14:paraId="49D5DA68" w14:textId="77777777" w:rsidR="00B47F8A" w:rsidRPr="00275CA7" w:rsidRDefault="00B47F8A" w:rsidP="00B47F8A">
      <w:pPr>
        <w:tabs>
          <w:tab w:val="left" w:pos="1728"/>
          <w:tab w:val="left" w:pos="7200"/>
        </w:tabs>
        <w:jc w:val="both"/>
        <w:rPr>
          <w:rFonts w:asciiTheme="majorHAnsi" w:eastAsia="Times New Roman" w:hAnsiTheme="majorHAnsi" w:cstheme="majorHAnsi"/>
        </w:rPr>
      </w:pPr>
      <w:r w:rsidRPr="00275CA7">
        <w:rPr>
          <w:rFonts w:asciiTheme="majorHAnsi" w:eastAsia="Times New Roman" w:hAnsiTheme="majorHAnsi" w:cstheme="majorHAnsi"/>
        </w:rPr>
        <w:t xml:space="preserve">Pogodba se sklepa pod </w:t>
      </w:r>
      <w:proofErr w:type="spellStart"/>
      <w:r w:rsidRPr="00275CA7">
        <w:rPr>
          <w:rFonts w:asciiTheme="majorHAnsi" w:eastAsia="Times New Roman" w:hAnsiTheme="majorHAnsi" w:cstheme="majorHAnsi"/>
        </w:rPr>
        <w:t>odložnim</w:t>
      </w:r>
      <w:proofErr w:type="spellEnd"/>
      <w:r w:rsidRPr="00275CA7">
        <w:rPr>
          <w:rFonts w:asciiTheme="majorHAnsi" w:eastAsia="Times New Roman" w:hAnsiTheme="majorHAnsi" w:cstheme="majorHAnsi"/>
        </w:rPr>
        <w:t xml:space="preserve"> pogojem in postane veljavna šele s predložitvijo finančnega zavarovanja za dobro izvedbo posla.</w:t>
      </w:r>
    </w:p>
    <w:p w14:paraId="2C289735" w14:textId="77777777" w:rsidR="00B47F8A" w:rsidRPr="00275CA7" w:rsidRDefault="00B47F8A" w:rsidP="00B47F8A">
      <w:pPr>
        <w:tabs>
          <w:tab w:val="left" w:pos="1728"/>
          <w:tab w:val="left" w:pos="7200"/>
        </w:tabs>
        <w:jc w:val="both"/>
        <w:rPr>
          <w:rFonts w:asciiTheme="majorHAnsi" w:eastAsia="Times New Roman" w:hAnsiTheme="majorHAnsi" w:cstheme="majorHAnsi"/>
        </w:rPr>
      </w:pPr>
    </w:p>
    <w:p w14:paraId="2C3D9469" w14:textId="77777777" w:rsidR="00B47F8A" w:rsidRPr="00275CA7" w:rsidRDefault="00B47F8A" w:rsidP="00B47F8A">
      <w:pPr>
        <w:tabs>
          <w:tab w:val="left" w:pos="1728"/>
          <w:tab w:val="left" w:pos="7200"/>
        </w:tabs>
        <w:jc w:val="both"/>
        <w:rPr>
          <w:rFonts w:asciiTheme="majorHAnsi" w:eastAsia="Times New Roman" w:hAnsiTheme="majorHAnsi" w:cstheme="majorHAnsi"/>
        </w:rPr>
      </w:pPr>
      <w:r w:rsidRPr="00275CA7">
        <w:rPr>
          <w:rFonts w:asciiTheme="majorHAnsi" w:eastAsia="Times New Roman" w:hAnsiTheme="majorHAnsi" w:cstheme="majorHAnsi"/>
        </w:rPr>
        <w:t>Finančno zavarovanje se, v primeru, da ni bilo uporabljeno, vrne izvajalcu po njegovi predložitvi finančnega zavarovanja za odpravo napak.</w:t>
      </w:r>
    </w:p>
    <w:p w14:paraId="517356E9" w14:textId="77777777" w:rsidR="00B47F8A" w:rsidRPr="00275CA7" w:rsidRDefault="00B47F8A" w:rsidP="00B47F8A">
      <w:pPr>
        <w:tabs>
          <w:tab w:val="left" w:pos="1728"/>
          <w:tab w:val="left" w:pos="7200"/>
        </w:tabs>
        <w:jc w:val="both"/>
        <w:rPr>
          <w:rFonts w:asciiTheme="majorHAnsi" w:eastAsia="Times New Roman" w:hAnsiTheme="majorHAnsi" w:cstheme="majorHAnsi"/>
        </w:rPr>
      </w:pPr>
    </w:p>
    <w:p w14:paraId="50DA0F85" w14:textId="77777777" w:rsidR="00E675CE" w:rsidRPr="00275CA7" w:rsidRDefault="00B47F8A" w:rsidP="00B47F8A">
      <w:pPr>
        <w:tabs>
          <w:tab w:val="left" w:pos="1728"/>
          <w:tab w:val="left" w:pos="7200"/>
        </w:tabs>
        <w:jc w:val="both"/>
        <w:rPr>
          <w:rFonts w:asciiTheme="majorHAnsi" w:eastAsia="Times New Roman" w:hAnsiTheme="majorHAnsi" w:cstheme="majorHAnsi"/>
          <w:i/>
        </w:rPr>
      </w:pPr>
      <w:r w:rsidRPr="00275CA7">
        <w:rPr>
          <w:rFonts w:asciiTheme="majorHAnsi" w:eastAsia="Times New Roman" w:hAnsiTheme="majorHAnsi" w:cstheme="majorHAnsi"/>
        </w:rPr>
        <w:t xml:space="preserve">Če naročnik iz kateregakoli razloga ne razpolaga z veljavnim finančnim zavarovanjem, ima iz tega naslova pravico zadržati izplačilo zneska do višine 10% pogodbene vrednosti z DDV v trenutku nastanka takšnih okoliščin, in sicer vse do predložitve zahtevanega zavarovanja za dobro izvedb oziroma za odpravo napak. </w:t>
      </w:r>
    </w:p>
    <w:p w14:paraId="58924A37" w14:textId="77777777" w:rsidR="00E675CE" w:rsidRDefault="00E675CE" w:rsidP="00954B58">
      <w:pPr>
        <w:tabs>
          <w:tab w:val="left" w:pos="1728"/>
          <w:tab w:val="left" w:pos="7200"/>
        </w:tabs>
        <w:jc w:val="both"/>
        <w:rPr>
          <w:rFonts w:asciiTheme="majorHAnsi" w:eastAsia="Times New Roman" w:hAnsiTheme="majorHAnsi" w:cstheme="majorHAnsi"/>
          <w:b/>
          <w:color w:val="538135" w:themeColor="accent6" w:themeShade="BF"/>
          <w:sz w:val="18"/>
          <w:szCs w:val="18"/>
        </w:rPr>
      </w:pPr>
    </w:p>
    <w:p w14:paraId="7F360534" w14:textId="77777777" w:rsidR="00BF6A2A" w:rsidRPr="00212E09" w:rsidRDefault="00BF6A2A"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Razdrtje oziroma odstop od pogodbe in prepoved cesije</w:t>
      </w:r>
    </w:p>
    <w:p w14:paraId="5672AB4D"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08229C4B" w14:textId="77777777" w:rsidR="00594669" w:rsidRPr="00212E09" w:rsidRDefault="009137E6" w:rsidP="009137E6">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Pogodbo lahko pisno odpove vsaka pogodbena stranka; odpovedni rok znaša en mesec. </w:t>
      </w:r>
    </w:p>
    <w:p w14:paraId="32D28B44" w14:textId="77777777" w:rsidR="00594669" w:rsidRPr="00212E09" w:rsidRDefault="00594669" w:rsidP="009137E6">
      <w:pPr>
        <w:tabs>
          <w:tab w:val="left" w:pos="1728"/>
          <w:tab w:val="left" w:pos="7200"/>
        </w:tabs>
        <w:jc w:val="both"/>
        <w:rPr>
          <w:rFonts w:asciiTheme="majorHAnsi" w:eastAsia="Times New Roman" w:hAnsiTheme="majorHAnsi" w:cstheme="majorHAnsi"/>
        </w:rPr>
      </w:pPr>
    </w:p>
    <w:p w14:paraId="52357503" w14:textId="77777777" w:rsidR="009137E6" w:rsidRPr="00212E09" w:rsidRDefault="009137E6" w:rsidP="009137E6">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Če  zamuda  izvajalca</w:t>
      </w:r>
      <w:r w:rsidR="00594669" w:rsidRPr="00212E09">
        <w:rPr>
          <w:rFonts w:asciiTheme="majorHAnsi" w:eastAsia="Times New Roman" w:hAnsiTheme="majorHAnsi" w:cstheme="majorHAnsi"/>
        </w:rPr>
        <w:t xml:space="preserve"> z izvedbo del po tej pogodbi</w:t>
      </w:r>
      <w:r w:rsidRPr="00212E09">
        <w:rPr>
          <w:rFonts w:asciiTheme="majorHAnsi" w:eastAsia="Times New Roman" w:hAnsiTheme="majorHAnsi" w:cstheme="majorHAnsi"/>
        </w:rPr>
        <w:t xml:space="preserve">  preseže  en  mesec,  lahko  naročnik  od  nje  odstopi</w:t>
      </w:r>
      <w:r w:rsidR="00594669" w:rsidRPr="00212E09">
        <w:rPr>
          <w:rFonts w:asciiTheme="majorHAnsi" w:eastAsia="Times New Roman" w:hAnsiTheme="majorHAnsi" w:cstheme="majorHAnsi"/>
        </w:rPr>
        <w:t xml:space="preserve"> in </w:t>
      </w:r>
      <w:r w:rsidRPr="00212E09">
        <w:rPr>
          <w:rFonts w:asciiTheme="majorHAnsi" w:eastAsia="Times New Roman" w:hAnsiTheme="majorHAnsi" w:cstheme="majorHAnsi"/>
        </w:rPr>
        <w:t>ne  da  poda  izvajalcu  dodaten  rok za izpolnitev.</w:t>
      </w:r>
    </w:p>
    <w:p w14:paraId="67D6CE9A" w14:textId="77777777" w:rsidR="009137E6" w:rsidRPr="00212E09" w:rsidRDefault="009137E6" w:rsidP="009137E6">
      <w:pPr>
        <w:tabs>
          <w:tab w:val="left" w:pos="1728"/>
          <w:tab w:val="left" w:pos="7200"/>
        </w:tabs>
        <w:jc w:val="both"/>
        <w:rPr>
          <w:rFonts w:asciiTheme="majorHAnsi" w:eastAsia="Times New Roman" w:hAnsiTheme="majorHAnsi" w:cstheme="majorHAnsi"/>
        </w:rPr>
      </w:pPr>
    </w:p>
    <w:p w14:paraId="36C0D3F8" w14:textId="77777777" w:rsidR="009137E6" w:rsidRPr="00212E09" w:rsidRDefault="009137E6" w:rsidP="009137E6">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1E90ABC2" w14:textId="77777777" w:rsidR="009137E6" w:rsidRPr="00212E09" w:rsidRDefault="009137E6" w:rsidP="009137E6">
      <w:pPr>
        <w:tabs>
          <w:tab w:val="left" w:pos="1728"/>
          <w:tab w:val="left" w:pos="7200"/>
        </w:tabs>
        <w:jc w:val="both"/>
        <w:rPr>
          <w:rFonts w:asciiTheme="majorHAnsi" w:eastAsia="Times New Roman" w:hAnsiTheme="majorHAnsi" w:cstheme="majorHAnsi"/>
        </w:rPr>
      </w:pPr>
    </w:p>
    <w:p w14:paraId="2F1A0313" w14:textId="77777777" w:rsidR="009137E6" w:rsidRPr="00954C60" w:rsidRDefault="009137E6" w:rsidP="009137E6">
      <w:pPr>
        <w:tabs>
          <w:tab w:val="left" w:pos="1728"/>
          <w:tab w:val="left" w:pos="7200"/>
        </w:tabs>
        <w:jc w:val="both"/>
        <w:rPr>
          <w:rFonts w:asciiTheme="majorHAnsi" w:eastAsia="Times New Roman" w:hAnsiTheme="majorHAnsi" w:cstheme="majorHAnsi"/>
        </w:rPr>
      </w:pPr>
      <w:r w:rsidRPr="00954C60">
        <w:rPr>
          <w:rFonts w:asciiTheme="majorHAnsi" w:eastAsia="Times New Roman" w:hAnsiTheme="majorHAnsi" w:cstheme="majorHAnsi"/>
        </w:rPr>
        <w:t xml:space="preserve">Naročnik lahko odstopi od te pogodbe brez odpovednega roka če: </w:t>
      </w:r>
    </w:p>
    <w:p w14:paraId="13F4C254" w14:textId="77777777" w:rsidR="00040CB4" w:rsidRPr="00954C60" w:rsidRDefault="00040CB4" w:rsidP="00040CB4">
      <w:pPr>
        <w:pStyle w:val="Slog65"/>
      </w:pPr>
      <w:r w:rsidRPr="00954C60">
        <w:t>izvajalec po svoji krivdi v roku 7 dni od veljavnosti pogodbe in uvedbe v delo ne prične z delom,</w:t>
      </w:r>
    </w:p>
    <w:p w14:paraId="2FCFBC80" w14:textId="77777777" w:rsidR="009137E6" w:rsidRPr="00954C60" w:rsidRDefault="009137E6" w:rsidP="00F96C08">
      <w:pPr>
        <w:pStyle w:val="Slog65"/>
        <w:ind w:left="426"/>
        <w:rPr>
          <w:rFonts w:cstheme="majorHAnsi"/>
        </w:rPr>
      </w:pPr>
      <w:r w:rsidRPr="00954C60">
        <w:rPr>
          <w:rFonts w:cstheme="majorHAnsi"/>
        </w:rPr>
        <w:t>če so storitve v bistvenem izvedene v nasprotju z zahtevami naročnika,</w:t>
      </w:r>
    </w:p>
    <w:p w14:paraId="4F7F45E1" w14:textId="77777777" w:rsidR="009137E6" w:rsidRPr="00954C60" w:rsidRDefault="009137E6" w:rsidP="00F96C08">
      <w:pPr>
        <w:pStyle w:val="Slog65"/>
        <w:ind w:left="426"/>
        <w:rPr>
          <w:rFonts w:cstheme="majorHAnsi"/>
        </w:rPr>
      </w:pPr>
      <w:r w:rsidRPr="00954C60">
        <w:rPr>
          <w:rFonts w:cstheme="majorHAnsi"/>
        </w:rPr>
        <w:t>je zoper izvajalca izdan sklep o uvedbi stečaja ali uveden postopek prisilne poravnave, ali predlagana ali uvedena likvidacija, ali bi bilo s strani kakšnega organa izvajalcu prepovedano opravljanje dejavnosti ali izrečen drug podoben ukrep,</w:t>
      </w:r>
    </w:p>
    <w:p w14:paraId="60A8983C" w14:textId="77777777" w:rsidR="009137E6" w:rsidRPr="00954C60" w:rsidRDefault="009137E6" w:rsidP="00F96C08">
      <w:pPr>
        <w:pStyle w:val="Slog65"/>
        <w:ind w:left="426"/>
        <w:rPr>
          <w:rFonts w:cstheme="majorHAnsi"/>
        </w:rPr>
      </w:pPr>
      <w:r w:rsidRPr="00954C60">
        <w:rPr>
          <w:rFonts w:cstheme="majorHAnsi"/>
        </w:rPr>
        <w:t>je zoper izvajalca začeta izvršba, ki bi lahko resneje ogrozila njegovo finančno stanje,</w:t>
      </w:r>
    </w:p>
    <w:p w14:paraId="3EE52B49" w14:textId="77777777" w:rsidR="009137E6" w:rsidRPr="00954C60" w:rsidRDefault="009137E6" w:rsidP="00F96C08">
      <w:pPr>
        <w:pStyle w:val="Slog65"/>
        <w:ind w:left="426"/>
        <w:rPr>
          <w:rFonts w:cstheme="majorHAnsi"/>
        </w:rPr>
      </w:pPr>
      <w:r w:rsidRPr="00954C60">
        <w:rPr>
          <w:rFonts w:cstheme="majorHAnsi"/>
        </w:rPr>
        <w:t>je izvajalec prenesel obveznosti iz pogodbe na tretje osebe v nasprotju z določbami te pogodbe,</w:t>
      </w:r>
    </w:p>
    <w:p w14:paraId="78BA622A" w14:textId="77777777" w:rsidR="009137E6" w:rsidRPr="00212E09" w:rsidRDefault="009137E6" w:rsidP="00F96C08">
      <w:pPr>
        <w:pStyle w:val="Slog65"/>
        <w:ind w:left="426"/>
        <w:rPr>
          <w:rFonts w:cstheme="majorHAnsi"/>
        </w:rPr>
      </w:pPr>
      <w:r w:rsidRPr="00954C60">
        <w:rPr>
          <w:rFonts w:cstheme="majorHAnsi"/>
        </w:rPr>
        <w:t xml:space="preserve">izvajalec ne bi izvajal pogodbenih del v skladu s to pogodbo ali bi ponavljajoče kršil svoje obveznosti po tej pogodbi in takšnega ravnanja ali stanja ne bi saniral tudi po naročnikovem </w:t>
      </w:r>
      <w:r w:rsidRPr="00212E09">
        <w:rPr>
          <w:rFonts w:cstheme="majorHAnsi"/>
        </w:rPr>
        <w:t>izrecnem pozivu.</w:t>
      </w:r>
    </w:p>
    <w:p w14:paraId="2154CC83" w14:textId="77777777" w:rsidR="009137E6" w:rsidRPr="00212E09" w:rsidRDefault="009137E6" w:rsidP="009137E6">
      <w:pPr>
        <w:tabs>
          <w:tab w:val="left" w:pos="1728"/>
          <w:tab w:val="left" w:pos="7200"/>
        </w:tabs>
        <w:jc w:val="both"/>
        <w:rPr>
          <w:rFonts w:asciiTheme="majorHAnsi" w:eastAsia="Times New Roman" w:hAnsiTheme="majorHAnsi" w:cstheme="majorHAnsi"/>
        </w:rPr>
      </w:pPr>
    </w:p>
    <w:p w14:paraId="4D367CC1" w14:textId="77777777" w:rsidR="009137E6" w:rsidRPr="00212E09" w:rsidRDefault="009137E6" w:rsidP="009137E6">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Naročnik bo imel v zgoraj navedenih primerih iz prejšnjega odstavka pravico, da izvajalca </w:t>
      </w:r>
      <w:r w:rsidR="002D1748" w:rsidRPr="00212E09">
        <w:rPr>
          <w:rFonts w:asciiTheme="majorHAnsi" w:eastAsia="Times New Roman" w:hAnsiTheme="majorHAnsi" w:cstheme="majorHAnsi"/>
        </w:rPr>
        <w:t>na elektronski naslov _____________________</w:t>
      </w:r>
      <w:r w:rsidRPr="00212E09">
        <w:rPr>
          <w:rFonts w:asciiTheme="majorHAnsi" w:eastAsia="Times New Roman" w:hAnsiTheme="majorHAnsi" w:cstheme="majorHAnsi"/>
        </w:rPr>
        <w:t xml:space="preserve"> pisno obvesti o odstopu od pogodbe, ne da bi s tem izvajalca kakorkoli odvezal od njegovih obveznosti ali da bi se s tem spremenile obveznosti izvajalca po tej pogodbi. V takšnem primeru bo izvajalec naročniku odgovoren za vso škodo, ki bi nastala zaradi takšne prekinitve pogodbe. </w:t>
      </w:r>
    </w:p>
    <w:p w14:paraId="3E5CD6AC" w14:textId="77777777" w:rsidR="009137E6" w:rsidRPr="00212E09" w:rsidRDefault="009137E6" w:rsidP="009137E6">
      <w:pPr>
        <w:tabs>
          <w:tab w:val="left" w:pos="1728"/>
          <w:tab w:val="left" w:pos="7200"/>
        </w:tabs>
        <w:jc w:val="both"/>
        <w:rPr>
          <w:rFonts w:asciiTheme="majorHAnsi" w:eastAsia="Times New Roman" w:hAnsiTheme="majorHAnsi" w:cstheme="majorHAnsi"/>
        </w:rPr>
      </w:pPr>
    </w:p>
    <w:p w14:paraId="0AA4672B" w14:textId="77777777" w:rsidR="009137E6" w:rsidRPr="00212E09" w:rsidRDefault="009137E6" w:rsidP="009137E6">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60169890" w14:textId="77777777" w:rsidR="009137E6" w:rsidRPr="00212E09" w:rsidRDefault="009137E6" w:rsidP="009137E6">
      <w:pPr>
        <w:tabs>
          <w:tab w:val="left" w:pos="1728"/>
          <w:tab w:val="left" w:pos="7200"/>
        </w:tabs>
        <w:jc w:val="both"/>
        <w:rPr>
          <w:rFonts w:asciiTheme="majorHAnsi" w:eastAsia="Times New Roman" w:hAnsiTheme="majorHAnsi" w:cstheme="majorHAnsi"/>
        </w:rPr>
      </w:pPr>
    </w:p>
    <w:p w14:paraId="5DE7B223" w14:textId="77777777" w:rsidR="009137E6" w:rsidRPr="00212E09" w:rsidRDefault="009137E6" w:rsidP="009137E6">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lastRenderedPageBreak/>
        <w:t xml:space="preserve">Če  naročnik  odstopi  od  pogodbe  zaradi  navedenih  pogodbenih  kršitev  s  strani  izvajalca,  mu  mora  izvajalec plačati  pogodbeno  kazen  za  neizpolnitev  v  višini  50  %  (petdeset  odstotkov) pogodbene  vrednosti  z DDV. </w:t>
      </w:r>
    </w:p>
    <w:p w14:paraId="1CA9E326" w14:textId="77777777" w:rsidR="009137E6" w:rsidRPr="00212E09" w:rsidRDefault="009137E6" w:rsidP="009137E6">
      <w:pPr>
        <w:tabs>
          <w:tab w:val="left" w:pos="1728"/>
          <w:tab w:val="left" w:pos="7200"/>
        </w:tabs>
        <w:jc w:val="both"/>
        <w:rPr>
          <w:rFonts w:asciiTheme="majorHAnsi" w:eastAsia="Times New Roman" w:hAnsiTheme="majorHAnsi" w:cstheme="majorHAnsi"/>
        </w:rPr>
      </w:pPr>
    </w:p>
    <w:p w14:paraId="3C7BFB00" w14:textId="77777777" w:rsidR="009137E6" w:rsidRPr="00212E09" w:rsidRDefault="009137E6" w:rsidP="009137E6">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Naročnik lahko enostransko odstopi od pogodbe brez odpovednega roka, če zanjo nima zagotovljenih sredstev.</w:t>
      </w:r>
    </w:p>
    <w:p w14:paraId="7B5912CD" w14:textId="77777777" w:rsidR="009137E6" w:rsidRPr="00212E09" w:rsidRDefault="009137E6" w:rsidP="009137E6">
      <w:pPr>
        <w:tabs>
          <w:tab w:val="left" w:pos="1728"/>
          <w:tab w:val="left" w:pos="7200"/>
        </w:tabs>
        <w:jc w:val="both"/>
        <w:rPr>
          <w:rFonts w:asciiTheme="majorHAnsi" w:eastAsia="Times New Roman" w:hAnsiTheme="majorHAnsi" w:cstheme="majorHAnsi"/>
        </w:rPr>
      </w:pPr>
    </w:p>
    <w:p w14:paraId="23334094" w14:textId="77777777" w:rsidR="00BF6A2A" w:rsidRPr="00212E09" w:rsidRDefault="009137E6" w:rsidP="009137E6">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Prenos terjatve iz te pogodbe je dovoljen samo s pisno privolitvijo naročnikov, sicer pogodba o odstopu (cesijska pogodba) nima učinka.  </w:t>
      </w:r>
    </w:p>
    <w:p w14:paraId="00413C38" w14:textId="77777777" w:rsidR="00D80045" w:rsidRPr="00212E09" w:rsidRDefault="00D80045" w:rsidP="00954B58">
      <w:pPr>
        <w:tabs>
          <w:tab w:val="left" w:pos="1728"/>
          <w:tab w:val="left" w:pos="7200"/>
        </w:tabs>
        <w:jc w:val="both"/>
        <w:rPr>
          <w:rFonts w:asciiTheme="majorHAnsi" w:eastAsia="Times New Roman" w:hAnsiTheme="majorHAnsi" w:cstheme="majorHAnsi"/>
          <w:b/>
        </w:rPr>
      </w:pPr>
    </w:p>
    <w:p w14:paraId="61AFEAA3" w14:textId="77777777" w:rsidR="00D80045" w:rsidRPr="00212E09" w:rsidRDefault="00D80045"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Uveljavljanje pogodbenih kazni po tej pogodbi</w:t>
      </w:r>
      <w:r w:rsidR="002270DC" w:rsidRPr="00212E09">
        <w:rPr>
          <w:rFonts w:asciiTheme="majorHAnsi" w:eastAsia="Times New Roman" w:hAnsiTheme="majorHAnsi" w:cstheme="majorHAnsi"/>
          <w:b/>
        </w:rPr>
        <w:t xml:space="preserve"> in povračilo škode</w:t>
      </w:r>
    </w:p>
    <w:p w14:paraId="34C95532"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2AD62932" w14:textId="77777777" w:rsidR="009954C4" w:rsidRPr="00212E09" w:rsidRDefault="009954C4" w:rsidP="009954C4">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V primeru zamude zaradi neizpolnjevanja pogodbenih obveznosti s strani izvajalca se zaračunava pogodbena kazen, ki znaša 5% (odstotkov) pogodbene vrednosti z DDV, za vsak koledarski dan zamude od rokov, določenih v 3. členu pogodbe za vsako posamezno aktivnost.</w:t>
      </w:r>
    </w:p>
    <w:p w14:paraId="74F72852" w14:textId="77777777" w:rsidR="009954C4" w:rsidRPr="00212E09" w:rsidRDefault="009954C4" w:rsidP="009954C4">
      <w:pPr>
        <w:tabs>
          <w:tab w:val="left" w:pos="1728"/>
          <w:tab w:val="left" w:pos="7200"/>
        </w:tabs>
        <w:jc w:val="both"/>
        <w:rPr>
          <w:rFonts w:asciiTheme="majorHAnsi" w:eastAsia="Times New Roman" w:hAnsiTheme="majorHAnsi" w:cstheme="majorHAnsi"/>
        </w:rPr>
      </w:pPr>
    </w:p>
    <w:p w14:paraId="48D2C4BB" w14:textId="77777777" w:rsidR="009954C4" w:rsidRPr="00212E09" w:rsidRDefault="009954C4" w:rsidP="009954C4">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Če je škoda, ki jo naročnik pretrpi zaradi zamujanja roka, večja od pogodbene kazni po tej pogodbi, ima naročnik pravico zahtevati razliko do popolne odškodnine.</w:t>
      </w:r>
    </w:p>
    <w:p w14:paraId="58D205FC" w14:textId="77777777" w:rsidR="009954C4" w:rsidRPr="00212E09" w:rsidRDefault="009954C4" w:rsidP="009954C4">
      <w:pPr>
        <w:tabs>
          <w:tab w:val="left" w:pos="1728"/>
          <w:tab w:val="left" w:pos="7200"/>
        </w:tabs>
        <w:jc w:val="both"/>
        <w:rPr>
          <w:rFonts w:asciiTheme="majorHAnsi" w:eastAsia="Times New Roman" w:hAnsiTheme="majorHAnsi" w:cstheme="majorHAnsi"/>
        </w:rPr>
      </w:pPr>
    </w:p>
    <w:p w14:paraId="0C3C7C67" w14:textId="77777777" w:rsidR="004D7C27" w:rsidRPr="00212E09" w:rsidRDefault="009954C4" w:rsidP="009954C4">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Pogodbena  kazen  se  obračuna  pri  naslednjih  izplačilih  izvajalcu  oziroma  v kolikor navedeno ni mogoče, se iz tega naslova izstavi poseben račun, ki ga mora izvajalec plačati v roku 8 dni od prejema.   </w:t>
      </w:r>
    </w:p>
    <w:p w14:paraId="077D2575" w14:textId="77777777" w:rsidR="004D7C27" w:rsidRPr="00212E09" w:rsidRDefault="004D7C27" w:rsidP="00954B58">
      <w:pPr>
        <w:tabs>
          <w:tab w:val="left" w:pos="1728"/>
          <w:tab w:val="left" w:pos="7200"/>
        </w:tabs>
        <w:jc w:val="both"/>
        <w:rPr>
          <w:rFonts w:asciiTheme="majorHAnsi" w:eastAsia="Times New Roman" w:hAnsiTheme="majorHAnsi" w:cstheme="majorHAnsi"/>
          <w:b/>
        </w:rPr>
      </w:pPr>
    </w:p>
    <w:p w14:paraId="6712A928" w14:textId="77777777" w:rsidR="00712396" w:rsidRPr="00956EFB" w:rsidRDefault="00BF6A2A" w:rsidP="00956EFB">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Pregled in prevzem izvedenih del</w:t>
      </w:r>
      <w:r w:rsidR="009954C4" w:rsidRPr="00212E09">
        <w:rPr>
          <w:rFonts w:asciiTheme="majorHAnsi" w:eastAsia="Times New Roman" w:hAnsiTheme="majorHAnsi" w:cstheme="majorHAnsi"/>
          <w:b/>
        </w:rPr>
        <w:t xml:space="preserve">, garancijski rok </w:t>
      </w:r>
    </w:p>
    <w:p w14:paraId="51F05173" w14:textId="77777777" w:rsidR="00712396" w:rsidRPr="00275CA7" w:rsidRDefault="00712396" w:rsidP="00275CA7">
      <w:pPr>
        <w:pStyle w:val="Slog20"/>
        <w:jc w:val="center"/>
      </w:pPr>
      <w:r w:rsidRPr="00DB455E">
        <w:t>člen</w:t>
      </w:r>
    </w:p>
    <w:p w14:paraId="0B719487" w14:textId="77777777" w:rsidR="00712396" w:rsidRPr="00956EFB" w:rsidRDefault="00712396" w:rsidP="00712396">
      <w:pPr>
        <w:jc w:val="both"/>
        <w:rPr>
          <w:rFonts w:asciiTheme="majorHAnsi" w:hAnsiTheme="majorHAnsi" w:cstheme="majorHAnsi"/>
        </w:rPr>
      </w:pPr>
      <w:r w:rsidRPr="00956EFB">
        <w:rPr>
          <w:rFonts w:asciiTheme="majorHAnsi" w:hAnsiTheme="majorHAnsi" w:cstheme="majorHAnsi"/>
        </w:rPr>
        <w:t xml:space="preserve">Ob primopredaji pogodbenih del je naročnik dolžan pregledati izvršena dela po tej pogodbi. Morebitne napake se vpišejo v zapisnik o primopredaji, pri čemer se sporazumno določi rok za njihovo odpravo. Če izvajalec ne odpravi napak v dogovorjenem roku, jih je, po načelu dobrega gospodarja, upravičen odpraviti naročnik na računu izvajalca. Za pokritje teh stroškov bo naročnik unovčil </w:t>
      </w:r>
      <w:r w:rsidR="00954C60" w:rsidRPr="00956EFB">
        <w:rPr>
          <w:rFonts w:asciiTheme="majorHAnsi" w:hAnsiTheme="majorHAnsi" w:cstheme="majorHAnsi"/>
        </w:rPr>
        <w:t xml:space="preserve">zavarovanje </w:t>
      </w:r>
      <w:r w:rsidRPr="00956EFB">
        <w:rPr>
          <w:rFonts w:asciiTheme="majorHAnsi" w:hAnsiTheme="majorHAnsi" w:cstheme="majorHAnsi"/>
        </w:rPr>
        <w:t>za dobro izvedbo pogodbenih obveznosti.</w:t>
      </w:r>
    </w:p>
    <w:p w14:paraId="1F5BBA2A" w14:textId="77777777" w:rsidR="00712396" w:rsidRPr="00956EFB" w:rsidRDefault="00712396" w:rsidP="00712396">
      <w:pPr>
        <w:jc w:val="both"/>
        <w:rPr>
          <w:rFonts w:asciiTheme="majorHAnsi" w:hAnsiTheme="majorHAnsi" w:cstheme="majorHAnsi"/>
        </w:rPr>
      </w:pPr>
    </w:p>
    <w:p w14:paraId="1D019CCD" w14:textId="77777777" w:rsidR="00712396" w:rsidRPr="00956EFB" w:rsidRDefault="00712396" w:rsidP="00712396">
      <w:pPr>
        <w:jc w:val="both"/>
        <w:rPr>
          <w:rFonts w:asciiTheme="majorHAnsi" w:hAnsiTheme="majorHAnsi" w:cstheme="majorHAnsi"/>
        </w:rPr>
      </w:pPr>
      <w:r w:rsidRPr="00956EFB">
        <w:rPr>
          <w:rFonts w:asciiTheme="majorHAnsi" w:hAnsiTheme="majorHAnsi" w:cstheme="majorHAnsi"/>
        </w:rPr>
        <w:t xml:space="preserve">Po obvestilu izvajalca, da so odpravljene pomanjkljivosti, ugotovljene v zapisniku o internem tehničnem pregledu, sta naročnik in izvajalec dolžna takoj pristopiti h kvalitetni primopredaji del. </w:t>
      </w:r>
    </w:p>
    <w:p w14:paraId="61E91925" w14:textId="77777777" w:rsidR="00712396" w:rsidRPr="00DB455E" w:rsidRDefault="00712396" w:rsidP="00712396">
      <w:pPr>
        <w:jc w:val="both"/>
        <w:rPr>
          <w:rFonts w:asciiTheme="majorHAnsi" w:hAnsiTheme="majorHAnsi" w:cstheme="majorHAnsi"/>
          <w:color w:val="FF0000"/>
        </w:rPr>
      </w:pPr>
    </w:p>
    <w:p w14:paraId="467694E1" w14:textId="77777777" w:rsidR="00712396" w:rsidRPr="00A13630" w:rsidRDefault="00956EFB" w:rsidP="00A13630">
      <w:pPr>
        <w:pStyle w:val="Slog20"/>
        <w:jc w:val="center"/>
      </w:pPr>
      <w:r w:rsidRPr="00956EFB">
        <w:t>člen</w:t>
      </w:r>
    </w:p>
    <w:p w14:paraId="4E3A5FEB" w14:textId="77777777" w:rsidR="00712396" w:rsidRPr="00653F4E" w:rsidRDefault="00712396" w:rsidP="00712396">
      <w:pPr>
        <w:jc w:val="both"/>
        <w:rPr>
          <w:rFonts w:asciiTheme="majorHAnsi" w:hAnsiTheme="majorHAnsi" w:cstheme="majorHAnsi"/>
        </w:rPr>
      </w:pPr>
      <w:r w:rsidRPr="00653F4E">
        <w:rPr>
          <w:rFonts w:asciiTheme="majorHAnsi" w:hAnsiTheme="majorHAnsi" w:cstheme="majorHAnsi"/>
        </w:rPr>
        <w:t>Izvajalec daje za izveden</w:t>
      </w:r>
      <w:r w:rsidR="00FB0DE6" w:rsidRPr="00653F4E">
        <w:rPr>
          <w:rFonts w:asciiTheme="majorHAnsi" w:hAnsiTheme="majorHAnsi" w:cstheme="majorHAnsi"/>
        </w:rPr>
        <w:t>e storitve in za dobavljeno opremo</w:t>
      </w:r>
      <w:r w:rsidRPr="00653F4E">
        <w:rPr>
          <w:rFonts w:asciiTheme="majorHAnsi" w:hAnsiTheme="majorHAnsi" w:cstheme="majorHAnsi"/>
        </w:rPr>
        <w:t xml:space="preserve"> dve (2) letno garancijo.</w:t>
      </w:r>
      <w:r w:rsidR="00DB455E" w:rsidRPr="00653F4E">
        <w:rPr>
          <w:rFonts w:asciiTheme="majorHAnsi" w:hAnsiTheme="majorHAnsi" w:cstheme="majorHAnsi"/>
        </w:rPr>
        <w:t xml:space="preserve"> </w:t>
      </w:r>
    </w:p>
    <w:p w14:paraId="307E8E97" w14:textId="77777777" w:rsidR="00A13630" w:rsidRPr="00653F4E" w:rsidRDefault="00A13630" w:rsidP="00275CA7">
      <w:pPr>
        <w:jc w:val="both"/>
        <w:rPr>
          <w:rFonts w:asciiTheme="majorHAnsi" w:hAnsiTheme="majorHAnsi" w:cstheme="majorHAnsi"/>
        </w:rPr>
      </w:pPr>
    </w:p>
    <w:p w14:paraId="023116FE" w14:textId="77777777" w:rsidR="00A13630" w:rsidRPr="00653F4E" w:rsidRDefault="00A13630" w:rsidP="00A13630">
      <w:pPr>
        <w:jc w:val="both"/>
        <w:rPr>
          <w:rFonts w:asciiTheme="majorHAnsi" w:hAnsiTheme="majorHAnsi" w:cstheme="majorHAnsi"/>
        </w:rPr>
      </w:pPr>
      <w:r w:rsidRPr="00653F4E">
        <w:rPr>
          <w:rFonts w:asciiTheme="majorHAnsi" w:hAnsiTheme="majorHAnsi" w:cstheme="majorHAnsi"/>
        </w:rPr>
        <w:t>V času teka g</w:t>
      </w:r>
      <w:r w:rsidR="00275CA7" w:rsidRPr="00653F4E">
        <w:rPr>
          <w:rFonts w:asciiTheme="majorHAnsi" w:hAnsiTheme="majorHAnsi" w:cstheme="majorHAnsi"/>
        </w:rPr>
        <w:t>arancij</w:t>
      </w:r>
      <w:r w:rsidRPr="00653F4E">
        <w:rPr>
          <w:rFonts w:asciiTheme="majorHAnsi" w:hAnsiTheme="majorHAnsi" w:cstheme="majorHAnsi"/>
        </w:rPr>
        <w:t>skega roka, mora izvajalec</w:t>
      </w:r>
      <w:r w:rsidR="00275CA7" w:rsidRPr="00653F4E">
        <w:rPr>
          <w:rFonts w:asciiTheme="majorHAnsi" w:hAnsiTheme="majorHAnsi" w:cstheme="majorHAnsi"/>
        </w:rPr>
        <w:t xml:space="preserve"> odpravi</w:t>
      </w:r>
      <w:r w:rsidRPr="00653F4E">
        <w:rPr>
          <w:rFonts w:asciiTheme="majorHAnsi" w:hAnsiTheme="majorHAnsi" w:cstheme="majorHAnsi"/>
        </w:rPr>
        <w:t>ti</w:t>
      </w:r>
      <w:r w:rsidR="00275CA7" w:rsidRPr="00653F4E">
        <w:rPr>
          <w:rFonts w:asciiTheme="majorHAnsi" w:hAnsiTheme="majorHAnsi" w:cstheme="majorHAnsi"/>
        </w:rPr>
        <w:t xml:space="preserve"> vse notificiran</w:t>
      </w:r>
      <w:r w:rsidRPr="00653F4E">
        <w:rPr>
          <w:rFonts w:asciiTheme="majorHAnsi" w:hAnsiTheme="majorHAnsi" w:cstheme="majorHAnsi"/>
        </w:rPr>
        <w:t>e</w:t>
      </w:r>
      <w:r w:rsidR="00275CA7" w:rsidRPr="00653F4E">
        <w:rPr>
          <w:rFonts w:asciiTheme="majorHAnsi" w:hAnsiTheme="majorHAnsi" w:cstheme="majorHAnsi"/>
        </w:rPr>
        <w:t xml:space="preserve"> napak</w:t>
      </w:r>
      <w:r w:rsidRPr="00653F4E">
        <w:rPr>
          <w:rFonts w:asciiTheme="majorHAnsi" w:hAnsiTheme="majorHAnsi" w:cstheme="majorHAnsi"/>
        </w:rPr>
        <w:t>e</w:t>
      </w:r>
      <w:r w:rsidR="00275CA7" w:rsidRPr="00653F4E">
        <w:rPr>
          <w:rFonts w:asciiTheme="majorHAnsi" w:hAnsiTheme="majorHAnsi" w:cstheme="majorHAnsi"/>
        </w:rPr>
        <w:t xml:space="preserve"> na izvedenih delih</w:t>
      </w:r>
      <w:r w:rsidRPr="00653F4E">
        <w:rPr>
          <w:rFonts w:asciiTheme="majorHAnsi" w:hAnsiTheme="majorHAnsi" w:cstheme="majorHAnsi"/>
        </w:rPr>
        <w:t xml:space="preserve"> oziroma storitvah in na dobavljeni opremi.</w:t>
      </w:r>
    </w:p>
    <w:p w14:paraId="304BC379" w14:textId="77777777" w:rsidR="00712396" w:rsidRPr="00653F4E" w:rsidRDefault="00A13630" w:rsidP="00A13630">
      <w:pPr>
        <w:autoSpaceDN w:val="0"/>
        <w:ind w:left="720" w:hanging="294"/>
        <w:jc w:val="both"/>
        <w:rPr>
          <w:rFonts w:asciiTheme="majorHAnsi" w:hAnsiTheme="majorHAnsi" w:cstheme="majorHAnsi"/>
        </w:rPr>
      </w:pPr>
      <w:r w:rsidRPr="00653F4E">
        <w:rPr>
          <w:rFonts w:asciiTheme="majorHAnsi" w:hAnsiTheme="majorHAnsi" w:cstheme="majorHAnsi"/>
        </w:rPr>
        <w:t xml:space="preserve"> </w:t>
      </w:r>
    </w:p>
    <w:p w14:paraId="6596D173" w14:textId="77777777" w:rsidR="00712396" w:rsidRPr="00653F4E" w:rsidRDefault="00712396" w:rsidP="00712396">
      <w:pPr>
        <w:jc w:val="both"/>
        <w:rPr>
          <w:rFonts w:asciiTheme="majorHAnsi" w:hAnsiTheme="majorHAnsi" w:cstheme="majorHAnsi"/>
        </w:rPr>
      </w:pPr>
      <w:r w:rsidRPr="00653F4E">
        <w:rPr>
          <w:rFonts w:asciiTheme="majorHAnsi" w:hAnsiTheme="majorHAnsi" w:cstheme="majorHAnsi"/>
        </w:rPr>
        <w:t>Garancijski rok teče od uspešno opravljene primopredaje.</w:t>
      </w:r>
    </w:p>
    <w:p w14:paraId="65EE071C" w14:textId="77777777" w:rsidR="00B26077" w:rsidRPr="00653F4E" w:rsidRDefault="00B26077" w:rsidP="00712396">
      <w:pPr>
        <w:jc w:val="both"/>
        <w:rPr>
          <w:rFonts w:asciiTheme="majorHAnsi" w:hAnsiTheme="majorHAnsi" w:cstheme="majorHAnsi"/>
        </w:rPr>
      </w:pPr>
    </w:p>
    <w:p w14:paraId="7793B14F" w14:textId="77777777" w:rsidR="00712396" w:rsidRPr="00653F4E" w:rsidRDefault="00712396" w:rsidP="00712396">
      <w:pPr>
        <w:jc w:val="both"/>
        <w:rPr>
          <w:rFonts w:asciiTheme="majorHAnsi" w:hAnsiTheme="majorHAnsi" w:cstheme="majorHAnsi"/>
        </w:rPr>
      </w:pPr>
      <w:r w:rsidRPr="00653F4E">
        <w:rPr>
          <w:rFonts w:asciiTheme="majorHAnsi" w:hAnsiTheme="majorHAnsi" w:cstheme="majorHAnsi"/>
        </w:rPr>
        <w:t>Morebitne skrite napake se obravnavajo v skladu z določili Obligacijskega zakonika.</w:t>
      </w:r>
    </w:p>
    <w:p w14:paraId="7806125D" w14:textId="77777777" w:rsidR="00712396" w:rsidRPr="00653F4E" w:rsidRDefault="00712396" w:rsidP="00712396">
      <w:pPr>
        <w:jc w:val="both"/>
        <w:rPr>
          <w:rFonts w:asciiTheme="majorHAnsi" w:hAnsiTheme="majorHAnsi" w:cstheme="majorHAnsi"/>
        </w:rPr>
      </w:pPr>
    </w:p>
    <w:p w14:paraId="1BFB84EE" w14:textId="77777777" w:rsidR="00712396" w:rsidRPr="00653F4E" w:rsidRDefault="00712396" w:rsidP="00712396">
      <w:pPr>
        <w:jc w:val="both"/>
        <w:rPr>
          <w:rFonts w:asciiTheme="majorHAnsi" w:hAnsiTheme="majorHAnsi" w:cstheme="majorHAnsi"/>
        </w:rPr>
      </w:pPr>
      <w:r w:rsidRPr="00653F4E">
        <w:rPr>
          <w:rFonts w:asciiTheme="majorHAnsi" w:hAnsiTheme="majorHAnsi" w:cstheme="majorHAnsi"/>
        </w:rPr>
        <w:t xml:space="preserve">V času garancijskega roka je dolžan izvajalec na pisno zahtevo naročnika na svoje stroške odpraviti vse pomanjkljivosti in napake, hkrati je na pisno zahtevo naročnika dolžan odpraviti vse napake in pomanjkljivosti, zapisniško ugotovljene ob pregledu del pred iztekom garancijskega roka, upoštevajoč normalno rabo  v tem roku. </w:t>
      </w:r>
    </w:p>
    <w:p w14:paraId="1B275DC7" w14:textId="77777777" w:rsidR="00712396" w:rsidRPr="00A13630" w:rsidRDefault="00712396" w:rsidP="00712396">
      <w:pPr>
        <w:jc w:val="both"/>
        <w:rPr>
          <w:rFonts w:asciiTheme="majorHAnsi" w:hAnsiTheme="majorHAnsi" w:cstheme="majorHAnsi"/>
          <w:color w:val="FF0000"/>
        </w:rPr>
      </w:pPr>
    </w:p>
    <w:p w14:paraId="5045616D" w14:textId="77777777" w:rsidR="00712396" w:rsidRPr="00653F4E" w:rsidRDefault="00712396" w:rsidP="00712396">
      <w:pPr>
        <w:jc w:val="both"/>
        <w:rPr>
          <w:rFonts w:asciiTheme="majorHAnsi" w:hAnsiTheme="majorHAnsi" w:cstheme="majorHAnsi"/>
        </w:rPr>
      </w:pPr>
      <w:r w:rsidRPr="00653F4E">
        <w:rPr>
          <w:rFonts w:asciiTheme="majorHAnsi" w:hAnsiTheme="majorHAnsi" w:cstheme="majorHAnsi"/>
        </w:rPr>
        <w:t xml:space="preserve">V primeru, da izvajalec ne odpravi vseh pomanjkljivosti in napak v dogovorjenem roku, ima naročnik pravico naročiti odpravo vseh pomanjkljivosti in napak pri drugem izvajalcu, za stroške teh del pa bremeniti izvajalca. </w:t>
      </w:r>
    </w:p>
    <w:p w14:paraId="10B76D0A" w14:textId="77777777" w:rsidR="004813DC" w:rsidRPr="00653F4E" w:rsidRDefault="004813DC" w:rsidP="004813DC">
      <w:pPr>
        <w:rPr>
          <w:rFonts w:asciiTheme="majorHAnsi" w:eastAsia="Times New Roman" w:hAnsiTheme="majorHAnsi" w:cstheme="majorHAnsi"/>
        </w:rPr>
      </w:pPr>
    </w:p>
    <w:p w14:paraId="67DED553" w14:textId="77777777" w:rsidR="004813DC" w:rsidRPr="00653F4E" w:rsidRDefault="002D1748" w:rsidP="004813DC">
      <w:pPr>
        <w:jc w:val="both"/>
        <w:rPr>
          <w:rFonts w:asciiTheme="majorHAnsi" w:eastAsia="Times New Roman" w:hAnsiTheme="majorHAnsi" w:cstheme="majorHAnsi"/>
        </w:rPr>
      </w:pPr>
      <w:r w:rsidRPr="00653F4E">
        <w:rPr>
          <w:rFonts w:asciiTheme="majorHAnsi" w:eastAsia="Times New Roman" w:hAnsiTheme="majorHAnsi" w:cstheme="majorHAnsi"/>
        </w:rPr>
        <w:t xml:space="preserve">Izvajalec mora najkasneje </w:t>
      </w:r>
      <w:r w:rsidR="00A13630" w:rsidRPr="00653F4E">
        <w:rPr>
          <w:rFonts w:asciiTheme="majorHAnsi" w:eastAsia="Times New Roman" w:hAnsiTheme="majorHAnsi" w:cstheme="majorHAnsi"/>
        </w:rPr>
        <w:t xml:space="preserve"> ob podpisu</w:t>
      </w:r>
      <w:r w:rsidRPr="00653F4E">
        <w:rPr>
          <w:rFonts w:asciiTheme="majorHAnsi" w:eastAsia="Times New Roman" w:hAnsiTheme="majorHAnsi" w:cstheme="majorHAnsi"/>
        </w:rPr>
        <w:t xml:space="preserve"> podpisa primopredajnega zapisnika naročniku izročiti zavarovanje za odpravo napak </w:t>
      </w:r>
      <w:r w:rsidR="00E23B30" w:rsidRPr="00653F4E">
        <w:rPr>
          <w:rFonts w:asciiTheme="majorHAnsi" w:eastAsia="Times New Roman" w:hAnsiTheme="majorHAnsi" w:cstheme="majorHAnsi"/>
        </w:rPr>
        <w:t>v obliki bančne garancije ali kavcijskega zavarovanja skladno</w:t>
      </w:r>
      <w:r w:rsidRPr="00653F4E">
        <w:rPr>
          <w:rFonts w:asciiTheme="majorHAnsi" w:eastAsia="Times New Roman" w:hAnsiTheme="majorHAnsi" w:cstheme="majorHAnsi"/>
        </w:rPr>
        <w:t xml:space="preserve">, </w:t>
      </w:r>
      <w:r w:rsidR="00E23B30" w:rsidRPr="00653F4E">
        <w:rPr>
          <w:rFonts w:asciiTheme="majorHAnsi" w:eastAsia="Times New Roman" w:hAnsiTheme="majorHAnsi" w:cstheme="majorHAnsi"/>
        </w:rPr>
        <w:t>v višini 5% končne pogodbene vrednosti celotnega naročila skupaj z DDV (upoštevaje morebitne sklenjene anekse), kot zavarovanje, da bodo odpravljene vse napake in pomanjkljivosti v garancijskem roku na stroške izvajalca, v kolikor jih le ta ne bi odpravil na prvi poziv naročnika. Veljavnost zavarovanja je</w:t>
      </w:r>
      <w:r w:rsidR="00A13630" w:rsidRPr="00653F4E">
        <w:rPr>
          <w:rFonts w:asciiTheme="majorHAnsi" w:eastAsia="Times New Roman" w:hAnsiTheme="majorHAnsi" w:cstheme="majorHAnsi"/>
        </w:rPr>
        <w:t xml:space="preserve"> 2 </w:t>
      </w:r>
      <w:r w:rsidR="00E23B30" w:rsidRPr="00653F4E">
        <w:rPr>
          <w:rFonts w:asciiTheme="majorHAnsi" w:eastAsia="Times New Roman" w:hAnsiTheme="majorHAnsi" w:cstheme="majorHAnsi"/>
        </w:rPr>
        <w:t>let</w:t>
      </w:r>
      <w:r w:rsidR="00A13630" w:rsidRPr="00653F4E">
        <w:rPr>
          <w:rFonts w:asciiTheme="majorHAnsi" w:eastAsia="Times New Roman" w:hAnsiTheme="majorHAnsi" w:cstheme="majorHAnsi"/>
        </w:rPr>
        <w:t>i</w:t>
      </w:r>
      <w:r w:rsidR="00E23B30" w:rsidRPr="00653F4E">
        <w:rPr>
          <w:rFonts w:asciiTheme="majorHAnsi" w:eastAsia="Times New Roman" w:hAnsiTheme="majorHAnsi" w:cstheme="majorHAnsi"/>
        </w:rPr>
        <w:t xml:space="preserve"> plus 30 dni od datuma </w:t>
      </w:r>
      <w:r w:rsidR="00A13630" w:rsidRPr="00653F4E">
        <w:rPr>
          <w:rFonts w:asciiTheme="majorHAnsi" w:eastAsia="Times New Roman" w:hAnsiTheme="majorHAnsi" w:cstheme="majorHAnsi"/>
        </w:rPr>
        <w:t>zapisnika o končnem prevzemu storitev in blaga po tej pogodbi.</w:t>
      </w:r>
    </w:p>
    <w:p w14:paraId="6AAAAFEF" w14:textId="77777777" w:rsidR="004813DC" w:rsidRPr="00A13630" w:rsidRDefault="004813DC" w:rsidP="009954C4">
      <w:pPr>
        <w:tabs>
          <w:tab w:val="left" w:pos="1728"/>
          <w:tab w:val="left" w:pos="7200"/>
        </w:tabs>
        <w:jc w:val="both"/>
        <w:rPr>
          <w:rFonts w:asciiTheme="majorHAnsi" w:eastAsia="Times New Roman" w:hAnsiTheme="majorHAnsi" w:cstheme="majorHAnsi"/>
          <w:color w:val="FF0000"/>
        </w:rPr>
      </w:pPr>
    </w:p>
    <w:p w14:paraId="312C5B69" w14:textId="77777777" w:rsidR="00E17751" w:rsidRPr="00212E09" w:rsidRDefault="00E17751" w:rsidP="00954B58">
      <w:pPr>
        <w:tabs>
          <w:tab w:val="left" w:pos="1728"/>
          <w:tab w:val="left" w:pos="7200"/>
        </w:tabs>
        <w:jc w:val="both"/>
        <w:rPr>
          <w:rFonts w:asciiTheme="majorHAnsi" w:hAnsiTheme="majorHAnsi" w:cstheme="majorHAnsi"/>
          <w:b/>
        </w:rPr>
      </w:pPr>
      <w:r w:rsidRPr="00212E09">
        <w:rPr>
          <w:rFonts w:asciiTheme="majorHAnsi" w:hAnsiTheme="majorHAnsi" w:cstheme="majorHAnsi"/>
          <w:b/>
        </w:rPr>
        <w:t>Varovanje zaupnih in osebnih podatkov</w:t>
      </w:r>
    </w:p>
    <w:p w14:paraId="0DBBA117" w14:textId="77777777" w:rsidR="00E17751" w:rsidRPr="00212E09" w:rsidRDefault="00E17751" w:rsidP="00954B58">
      <w:pPr>
        <w:pStyle w:val="Slog20"/>
        <w:jc w:val="center"/>
        <w:rPr>
          <w:rFonts w:asciiTheme="majorHAnsi" w:hAnsiTheme="majorHAnsi" w:cstheme="majorHAnsi"/>
        </w:rPr>
      </w:pPr>
      <w:r w:rsidRPr="00212E09">
        <w:rPr>
          <w:rFonts w:asciiTheme="majorHAnsi" w:hAnsiTheme="majorHAnsi" w:cstheme="majorHAnsi"/>
        </w:rPr>
        <w:t>člen</w:t>
      </w:r>
    </w:p>
    <w:p w14:paraId="721FAFF1" w14:textId="77777777" w:rsidR="00E17751" w:rsidRPr="00212E09" w:rsidRDefault="00E17751" w:rsidP="00954B58">
      <w:pPr>
        <w:tabs>
          <w:tab w:val="left" w:pos="1728"/>
          <w:tab w:val="left" w:pos="7200"/>
        </w:tabs>
        <w:jc w:val="both"/>
        <w:rPr>
          <w:rFonts w:asciiTheme="majorHAnsi" w:hAnsiTheme="majorHAnsi" w:cstheme="majorHAnsi"/>
        </w:rPr>
      </w:pPr>
      <w:r w:rsidRPr="00212E09">
        <w:rPr>
          <w:rFonts w:asciiTheme="majorHAnsi" w:hAnsiTheme="majorHAnsi" w:cstheme="majorHAnsi"/>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44ADA06B" w14:textId="77777777" w:rsidR="00E17751" w:rsidRPr="00212E09" w:rsidRDefault="00E17751" w:rsidP="00954B58">
      <w:pPr>
        <w:tabs>
          <w:tab w:val="left" w:pos="1728"/>
          <w:tab w:val="left" w:pos="7200"/>
        </w:tabs>
        <w:jc w:val="both"/>
        <w:rPr>
          <w:rFonts w:asciiTheme="majorHAnsi" w:hAnsiTheme="majorHAnsi" w:cstheme="majorHAnsi"/>
        </w:rPr>
      </w:pPr>
    </w:p>
    <w:p w14:paraId="53F00A0D" w14:textId="77777777" w:rsidR="00E17751" w:rsidRPr="00212E09" w:rsidRDefault="00E17751" w:rsidP="00954B58">
      <w:pPr>
        <w:tabs>
          <w:tab w:val="left" w:pos="1728"/>
          <w:tab w:val="left" w:pos="7200"/>
        </w:tabs>
        <w:jc w:val="both"/>
        <w:rPr>
          <w:rFonts w:asciiTheme="majorHAnsi" w:hAnsiTheme="majorHAnsi" w:cstheme="majorHAnsi"/>
        </w:rPr>
      </w:pPr>
      <w:r w:rsidRPr="00212E09">
        <w:rPr>
          <w:rFonts w:asciiTheme="majorHAnsi" w:hAnsiTheme="majorHAnsi" w:cstheme="majorHAnsi"/>
        </w:rPr>
        <w:t>Skladno z</w:t>
      </w:r>
      <w:r w:rsidR="00D243B3" w:rsidRPr="00212E09">
        <w:rPr>
          <w:rFonts w:asciiTheme="majorHAnsi" w:hAnsiTheme="majorHAnsi" w:cstheme="majorHAnsi"/>
        </w:rPr>
        <w:t xml:space="preserve"> Zakonom o varstvu osebnih podatkov (Uradni list RS, št. 163/22)</w:t>
      </w:r>
      <w:r w:rsidRPr="00212E09">
        <w:rPr>
          <w:rFonts w:asciiTheme="majorHAnsi" w:hAnsiTheme="majorHAnsi" w:cstheme="majorHAnsi"/>
        </w:rPr>
        <w:t xml:space="preserve">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3ABE851E" w14:textId="77777777" w:rsidR="00E17751" w:rsidRPr="00212E09" w:rsidRDefault="00E17751" w:rsidP="00954B58">
      <w:pPr>
        <w:tabs>
          <w:tab w:val="left" w:pos="1728"/>
          <w:tab w:val="left" w:pos="7200"/>
        </w:tabs>
        <w:jc w:val="both"/>
        <w:rPr>
          <w:rFonts w:asciiTheme="majorHAnsi" w:hAnsiTheme="majorHAnsi" w:cstheme="majorHAnsi"/>
        </w:rPr>
      </w:pPr>
    </w:p>
    <w:p w14:paraId="3A05950F" w14:textId="77777777" w:rsidR="00E17751" w:rsidRDefault="00E17751" w:rsidP="00954B58">
      <w:pPr>
        <w:tabs>
          <w:tab w:val="left" w:pos="1728"/>
          <w:tab w:val="left" w:pos="7200"/>
        </w:tabs>
        <w:jc w:val="both"/>
        <w:rPr>
          <w:rFonts w:asciiTheme="majorHAnsi" w:hAnsiTheme="majorHAnsi" w:cstheme="majorHAnsi"/>
        </w:rPr>
      </w:pPr>
      <w:r w:rsidRPr="00212E09">
        <w:rPr>
          <w:rFonts w:asciiTheme="majorHAnsi" w:hAnsiTheme="majorHAnsi" w:cstheme="majorHAnsi"/>
        </w:rPr>
        <w:t>Podpisniki te pogodbe se zavezujejo, da bodo zagotavljali pogoje in ukrepe za zagotovitev varstva osebnih podatkov in preprečevali možne zlorabe, v smislu določil navedenega zakona</w:t>
      </w:r>
      <w:r w:rsidR="00BC52DE">
        <w:rPr>
          <w:rFonts w:asciiTheme="majorHAnsi" w:hAnsiTheme="majorHAnsi" w:cstheme="majorHAnsi"/>
        </w:rPr>
        <w:t>.</w:t>
      </w:r>
    </w:p>
    <w:p w14:paraId="03342D08" w14:textId="77777777" w:rsidR="00BC52DE" w:rsidRPr="00212E09" w:rsidRDefault="00BC52DE" w:rsidP="00BC52DE">
      <w:pPr>
        <w:tabs>
          <w:tab w:val="left" w:pos="1728"/>
          <w:tab w:val="left" w:pos="7200"/>
        </w:tabs>
        <w:jc w:val="both"/>
        <w:rPr>
          <w:rFonts w:asciiTheme="majorHAnsi" w:eastAsia="Times New Roman" w:hAnsiTheme="majorHAnsi" w:cstheme="majorHAnsi"/>
        </w:rPr>
      </w:pPr>
    </w:p>
    <w:p w14:paraId="03B03173" w14:textId="77777777" w:rsidR="00BC52DE" w:rsidRPr="00212E09" w:rsidRDefault="00BC52DE" w:rsidP="00BC52DE">
      <w:pPr>
        <w:tabs>
          <w:tab w:val="left" w:pos="1728"/>
          <w:tab w:val="left" w:pos="7200"/>
        </w:tabs>
        <w:jc w:val="both"/>
        <w:rPr>
          <w:rFonts w:asciiTheme="majorHAnsi" w:hAnsiTheme="majorHAnsi" w:cstheme="majorHAnsi"/>
          <w:b/>
        </w:rPr>
      </w:pPr>
      <w:r>
        <w:rPr>
          <w:rFonts w:asciiTheme="majorHAnsi" w:hAnsiTheme="majorHAnsi" w:cstheme="majorHAnsi"/>
          <w:b/>
        </w:rPr>
        <w:t>Klavzula o dejanskih lastnikih</w:t>
      </w:r>
    </w:p>
    <w:p w14:paraId="1965BC55" w14:textId="77777777" w:rsidR="00BC52DE" w:rsidRPr="00BC52DE" w:rsidRDefault="00BC52DE" w:rsidP="00BC52DE">
      <w:pPr>
        <w:pStyle w:val="Slog20"/>
        <w:ind w:left="426"/>
        <w:jc w:val="center"/>
      </w:pPr>
      <w:r w:rsidRPr="00BC52DE">
        <w:t>člen</w:t>
      </w:r>
    </w:p>
    <w:p w14:paraId="6EF6D226" w14:textId="77777777" w:rsidR="00BC52DE" w:rsidRPr="00BC52DE" w:rsidRDefault="00BC52DE" w:rsidP="00BC52DE">
      <w:pPr>
        <w:tabs>
          <w:tab w:val="left" w:pos="1728"/>
          <w:tab w:val="left" w:pos="7200"/>
        </w:tabs>
        <w:jc w:val="both"/>
        <w:rPr>
          <w:rFonts w:asciiTheme="majorHAnsi" w:hAnsiTheme="majorHAnsi" w:cstheme="majorHAnsi"/>
        </w:rPr>
      </w:pPr>
      <w:r w:rsidRPr="00BC52DE">
        <w:rPr>
          <w:rFonts w:asciiTheme="majorHAnsi" w:hAnsiTheme="majorHAnsi" w:cstheme="majorHAnsi"/>
        </w:rPr>
        <w:t xml:space="preserve">Na podlagi Uredbe (EU) 2021/241, Uredbe o izvajanju Uredbe (EU) o Mehanizmu za okrevanje in odpornost ter na tej podlagi sprejetih dokumentov za izvajanje NOO koordinacijskega organa, naročnik za Ministrstvo za kulturo pridobiva, evidentira, obdeluje in hrani osebne podatke iz 3. odstavka tega člena pogodbe, ki jih s strani izvajalca pridobi v zvezi z izpolnjevanjem pravic in obveznosti po tej pogodbi. </w:t>
      </w:r>
    </w:p>
    <w:p w14:paraId="0DE8DF20" w14:textId="77777777" w:rsidR="00BC52DE" w:rsidRPr="00BC52DE" w:rsidRDefault="00BC52DE" w:rsidP="00BC52DE">
      <w:pPr>
        <w:tabs>
          <w:tab w:val="left" w:pos="1728"/>
          <w:tab w:val="left" w:pos="7200"/>
        </w:tabs>
        <w:jc w:val="both"/>
        <w:rPr>
          <w:rFonts w:asciiTheme="majorHAnsi" w:hAnsiTheme="majorHAnsi" w:cstheme="majorHAnsi"/>
        </w:rPr>
      </w:pPr>
    </w:p>
    <w:p w14:paraId="39C48C4B" w14:textId="77777777" w:rsidR="00BC52DE" w:rsidRPr="00BC52DE" w:rsidRDefault="00BC52DE" w:rsidP="00BC52DE">
      <w:pPr>
        <w:tabs>
          <w:tab w:val="left" w:pos="1728"/>
          <w:tab w:val="left" w:pos="7200"/>
        </w:tabs>
        <w:jc w:val="both"/>
        <w:rPr>
          <w:rFonts w:asciiTheme="majorHAnsi" w:hAnsiTheme="majorHAnsi" w:cstheme="majorHAnsi"/>
        </w:rPr>
      </w:pPr>
      <w:r w:rsidRPr="00BC52DE">
        <w:rPr>
          <w:rFonts w:asciiTheme="majorHAnsi" w:hAnsiTheme="majorHAnsi" w:cstheme="majorHAnsi"/>
        </w:rPr>
        <w:t xml:space="preserve">Zbiranje in obdelavo osebnih podatkov naročnik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Naročnik obdeluje pridobljene podatke za čas, ko je možen nadzor nad porabo sredstev s strani nadzornih organov. Naročnik pridobljene osebne podatke posreduje Ministrstvu za kulturo kot nosilnemu organu in izvajalcu ukrepa, za potrebe izvajanja NOO.  </w:t>
      </w:r>
    </w:p>
    <w:p w14:paraId="4446DF87" w14:textId="77777777" w:rsidR="00BC52DE" w:rsidRPr="00BC52DE" w:rsidRDefault="00BC52DE" w:rsidP="00BC52DE">
      <w:pPr>
        <w:tabs>
          <w:tab w:val="left" w:pos="1728"/>
          <w:tab w:val="left" w:pos="7200"/>
        </w:tabs>
        <w:jc w:val="both"/>
        <w:rPr>
          <w:rFonts w:asciiTheme="majorHAnsi" w:hAnsiTheme="majorHAnsi" w:cstheme="majorHAnsi"/>
        </w:rPr>
      </w:pPr>
    </w:p>
    <w:p w14:paraId="6DFA266A" w14:textId="77777777" w:rsidR="00BC52DE" w:rsidRPr="00BC52DE" w:rsidRDefault="00BC52DE" w:rsidP="00BC52DE">
      <w:pPr>
        <w:tabs>
          <w:tab w:val="left" w:pos="1728"/>
          <w:tab w:val="left" w:pos="7200"/>
        </w:tabs>
        <w:jc w:val="both"/>
        <w:rPr>
          <w:rFonts w:asciiTheme="majorHAnsi" w:hAnsiTheme="majorHAnsi" w:cstheme="majorHAnsi"/>
        </w:rPr>
      </w:pPr>
      <w:r w:rsidRPr="00BC52DE">
        <w:rPr>
          <w:rFonts w:asciiTheme="majorHAnsi" w:hAnsiTheme="majorHAnsi" w:cstheme="majorHAnsi"/>
        </w:rPr>
        <w:t>Naročnik je skladno z 22. členom Uredbe (EU) 2021/241, dolžan zbirati in obdelovati naslednje kategorije podatkov:</w:t>
      </w:r>
    </w:p>
    <w:p w14:paraId="30A0B1AF" w14:textId="77777777" w:rsidR="00BC52DE" w:rsidRDefault="00BC52DE" w:rsidP="00BC52DE">
      <w:pPr>
        <w:pStyle w:val="Slog101"/>
      </w:pPr>
      <w:r w:rsidRPr="00BC52DE">
        <w:t xml:space="preserve">ime oz. naziv končnega prejemnika sredstev, </w:t>
      </w:r>
    </w:p>
    <w:p w14:paraId="1FCD661C" w14:textId="77777777" w:rsidR="00BC52DE" w:rsidRDefault="00BC52DE" w:rsidP="00BC52DE">
      <w:pPr>
        <w:pStyle w:val="Slog101"/>
      </w:pPr>
      <w:r w:rsidRPr="00BC52DE">
        <w:lastRenderedPageBreak/>
        <w:t>ime oz. naziv morebitnega podizvajalca,</w:t>
      </w:r>
    </w:p>
    <w:p w14:paraId="25D30A5A" w14:textId="77777777" w:rsidR="00BC52DE" w:rsidRPr="00BC52DE" w:rsidRDefault="00BC52DE" w:rsidP="00BC52DE">
      <w:pPr>
        <w:pStyle w:val="Slog101"/>
      </w:pPr>
      <w:r w:rsidRPr="00BC52DE">
        <w:t>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2C40F1CB" w14:textId="77777777" w:rsidR="00BC52DE" w:rsidRPr="00BC52DE" w:rsidRDefault="00BC52DE" w:rsidP="00BC52DE">
      <w:pPr>
        <w:tabs>
          <w:tab w:val="left" w:pos="1728"/>
          <w:tab w:val="left" w:pos="7200"/>
        </w:tabs>
        <w:jc w:val="both"/>
        <w:rPr>
          <w:rFonts w:asciiTheme="majorHAnsi" w:hAnsiTheme="majorHAnsi" w:cstheme="majorHAnsi"/>
        </w:rPr>
      </w:pPr>
    </w:p>
    <w:p w14:paraId="5288BD14" w14:textId="77777777" w:rsidR="00BC52DE" w:rsidRPr="00BC52DE" w:rsidRDefault="00BC52DE" w:rsidP="00BC52DE">
      <w:pPr>
        <w:tabs>
          <w:tab w:val="left" w:pos="1728"/>
          <w:tab w:val="left" w:pos="7200"/>
        </w:tabs>
        <w:jc w:val="both"/>
        <w:rPr>
          <w:rFonts w:asciiTheme="majorHAnsi" w:hAnsiTheme="majorHAnsi" w:cstheme="majorHAnsi"/>
        </w:rPr>
      </w:pPr>
      <w:r w:rsidRPr="00BC52DE">
        <w:rPr>
          <w:rFonts w:asciiTheme="majorHAnsi" w:hAnsiTheme="majorHAnsi" w:cstheme="majorHAnsi"/>
        </w:rPr>
        <w:t xml:space="preserve">Izvajalec je naročniku posredoval podatke o imenu, priimku in datumu rojstva dejanskega lastnika izvajalca z izjavo, ki je priloga te pogodbe. </w:t>
      </w:r>
    </w:p>
    <w:p w14:paraId="62CA9B47" w14:textId="77777777" w:rsidR="00BC52DE" w:rsidRPr="00BC52DE" w:rsidRDefault="00BC52DE" w:rsidP="00BC52DE">
      <w:pPr>
        <w:tabs>
          <w:tab w:val="left" w:pos="1728"/>
          <w:tab w:val="left" w:pos="7200"/>
        </w:tabs>
        <w:jc w:val="both"/>
        <w:rPr>
          <w:rFonts w:asciiTheme="majorHAnsi" w:hAnsiTheme="majorHAnsi" w:cstheme="majorHAnsi"/>
        </w:rPr>
      </w:pPr>
    </w:p>
    <w:p w14:paraId="11B3EC08" w14:textId="77777777" w:rsidR="00BC52DE" w:rsidRPr="00BC52DE" w:rsidRDefault="00BC52DE" w:rsidP="00BC52DE">
      <w:pPr>
        <w:tabs>
          <w:tab w:val="left" w:pos="1728"/>
          <w:tab w:val="left" w:pos="7200"/>
        </w:tabs>
        <w:jc w:val="both"/>
        <w:rPr>
          <w:rFonts w:asciiTheme="majorHAnsi" w:hAnsiTheme="majorHAnsi" w:cstheme="majorHAnsi"/>
        </w:rPr>
      </w:pPr>
      <w:r w:rsidRPr="00BC52DE">
        <w:rPr>
          <w:rFonts w:asciiTheme="majorHAnsi" w:hAnsiTheme="majorHAnsi" w:cstheme="majorHAnsi"/>
        </w:rPr>
        <w:t>Izvajalec se zavezuje, da bo ob spremembi že posredovanih osebnih podatkov iz prejšnjega odstavka najkasneje v roku 8 (osmih) dni od nastale spremembe ali na poziv naročnika in v roku, postavljenem v pozivu, naročniku posredoval točne, popolne in posodobljene podatke o dejanskih lastnikih z izpolnitvijo nove Izjave.</w:t>
      </w:r>
    </w:p>
    <w:p w14:paraId="3E729E56" w14:textId="77777777" w:rsidR="00BC52DE" w:rsidRPr="00BC52DE" w:rsidRDefault="00BC52DE" w:rsidP="00BC52DE">
      <w:pPr>
        <w:tabs>
          <w:tab w:val="left" w:pos="1728"/>
          <w:tab w:val="left" w:pos="7200"/>
        </w:tabs>
        <w:jc w:val="both"/>
        <w:rPr>
          <w:rFonts w:asciiTheme="majorHAnsi" w:hAnsiTheme="majorHAnsi" w:cstheme="majorHAnsi"/>
        </w:rPr>
      </w:pPr>
    </w:p>
    <w:p w14:paraId="4E312242" w14:textId="77777777" w:rsidR="00BC52DE" w:rsidRPr="00BC52DE" w:rsidRDefault="00BC52DE" w:rsidP="00BC52DE">
      <w:pPr>
        <w:tabs>
          <w:tab w:val="left" w:pos="1728"/>
          <w:tab w:val="left" w:pos="7200"/>
        </w:tabs>
        <w:jc w:val="both"/>
        <w:rPr>
          <w:rFonts w:asciiTheme="majorHAnsi" w:hAnsiTheme="majorHAnsi" w:cstheme="majorHAnsi"/>
        </w:rPr>
      </w:pPr>
      <w:r w:rsidRPr="00BC52DE">
        <w:rPr>
          <w:rFonts w:asciiTheme="majorHAnsi" w:hAnsiTheme="majorHAnsi" w:cstheme="majorHAnsi"/>
        </w:rPr>
        <w:t xml:space="preserve">Izvajalec bo najkasneje v roku 8 (osmih) dni po prejetem pozivu naročnika posredoval tudi druge osebne podatke, ki bi jih na podlagi spremenjenega / na novo sprejetega slovenskega predpisa ali drugega zavezujočega dokumenta ali predpisov in drugih zavezujočih dokumentov sprejetih na ravni Evropske unije, ki so podlaga izvajanju NOO, naročnik dodatno zahteval. </w:t>
      </w:r>
    </w:p>
    <w:p w14:paraId="4DFC0FB9" w14:textId="77777777" w:rsidR="00BC52DE" w:rsidRPr="00BC52DE" w:rsidRDefault="00BC52DE" w:rsidP="00BC52DE">
      <w:pPr>
        <w:tabs>
          <w:tab w:val="left" w:pos="1728"/>
          <w:tab w:val="left" w:pos="7200"/>
        </w:tabs>
        <w:jc w:val="both"/>
        <w:rPr>
          <w:rFonts w:asciiTheme="majorHAnsi" w:hAnsiTheme="majorHAnsi" w:cstheme="majorHAnsi"/>
        </w:rPr>
      </w:pPr>
    </w:p>
    <w:p w14:paraId="59F40C90" w14:textId="77777777" w:rsidR="00BC52DE" w:rsidRPr="00BC52DE" w:rsidRDefault="00BC52DE" w:rsidP="00BC52DE">
      <w:pPr>
        <w:tabs>
          <w:tab w:val="left" w:pos="1728"/>
          <w:tab w:val="left" w:pos="7200"/>
        </w:tabs>
        <w:jc w:val="both"/>
        <w:rPr>
          <w:rFonts w:asciiTheme="majorHAnsi" w:hAnsiTheme="majorHAnsi" w:cstheme="majorHAnsi"/>
        </w:rPr>
      </w:pPr>
      <w:r w:rsidRPr="00BC52DE">
        <w:rPr>
          <w:rFonts w:asciiTheme="majorHAnsi" w:hAnsiTheme="majorHAnsi" w:cstheme="majorHAnsi"/>
        </w:rPr>
        <w:t>Izvajalec s podpisom pogodbe podaja soglasje za pridobivanje, obdelavo, namen obdelave, evidentiranjem in hrambo osebnih podatkov, skladno z določili tega člena pogodbe.</w:t>
      </w:r>
    </w:p>
    <w:p w14:paraId="0292E0C9" w14:textId="77777777" w:rsidR="00BC52DE" w:rsidRPr="00BC52DE" w:rsidRDefault="00BC52DE" w:rsidP="00BC52DE">
      <w:pPr>
        <w:tabs>
          <w:tab w:val="left" w:pos="1728"/>
          <w:tab w:val="left" w:pos="7200"/>
        </w:tabs>
        <w:jc w:val="both"/>
        <w:rPr>
          <w:rFonts w:asciiTheme="majorHAnsi" w:hAnsiTheme="majorHAnsi" w:cstheme="majorHAnsi"/>
        </w:rPr>
      </w:pPr>
    </w:p>
    <w:p w14:paraId="57C624C8" w14:textId="77777777" w:rsidR="00BC52DE" w:rsidRPr="00BC52DE" w:rsidRDefault="00BC52DE" w:rsidP="00BC52DE">
      <w:pPr>
        <w:tabs>
          <w:tab w:val="left" w:pos="1728"/>
          <w:tab w:val="left" w:pos="7200"/>
        </w:tabs>
        <w:jc w:val="both"/>
        <w:rPr>
          <w:rFonts w:asciiTheme="majorHAnsi" w:hAnsiTheme="majorHAnsi" w:cstheme="majorHAnsi"/>
        </w:rPr>
      </w:pPr>
      <w:r w:rsidRPr="00BC52DE">
        <w:rPr>
          <w:rFonts w:asciiTheme="majorHAnsi" w:hAnsiTheme="majorHAnsi" w:cstheme="majorHAnsi"/>
        </w:rPr>
        <w:t>Naročnik pridobljene osebne podatke preveri pri Agenciji Republike Slovenije za javnopravne evidence in storitve v Registru dejanskih lastnikov. Če iz registra izhajajo drugačni podatki, kot jih je posredoval izvajalec, naročnik pozove izvajalca k odpravi nepravilnosti. Če podatka ni mogoče preveriti v Registru dejanskih lastnikov, izvajalec  s podpisom te pogodbe jamči, da je oz. bo posredoval vsakokrat veljavne, točne osebne podatke in za morebitno napačno posredovane podatke nosi vso odgovornost.</w:t>
      </w:r>
    </w:p>
    <w:p w14:paraId="677DFB7A" w14:textId="77777777" w:rsidR="00BC52DE" w:rsidRPr="00BC52DE" w:rsidRDefault="00BC52DE" w:rsidP="00BC52DE">
      <w:pPr>
        <w:tabs>
          <w:tab w:val="left" w:pos="1728"/>
          <w:tab w:val="left" w:pos="7200"/>
        </w:tabs>
        <w:jc w:val="both"/>
        <w:rPr>
          <w:rFonts w:asciiTheme="majorHAnsi" w:hAnsiTheme="majorHAnsi" w:cstheme="majorHAnsi"/>
        </w:rPr>
      </w:pPr>
    </w:p>
    <w:p w14:paraId="67255A99" w14:textId="77777777" w:rsidR="00BC52DE" w:rsidRPr="00212E09" w:rsidRDefault="00BC52DE" w:rsidP="00BC52DE">
      <w:pPr>
        <w:tabs>
          <w:tab w:val="left" w:pos="1728"/>
          <w:tab w:val="left" w:pos="7200"/>
        </w:tabs>
        <w:jc w:val="both"/>
        <w:rPr>
          <w:rFonts w:asciiTheme="majorHAnsi" w:hAnsiTheme="majorHAnsi" w:cstheme="majorHAnsi"/>
        </w:rPr>
      </w:pPr>
      <w:r w:rsidRPr="00BC52DE">
        <w:rPr>
          <w:rFonts w:asciiTheme="majorHAnsi" w:hAnsiTheme="majorHAnsi" w:cstheme="majorHAnsi"/>
        </w:rPr>
        <w:t>Če izvajalec  ne ravna v skladu z obveznostmi po tem členu, se šteje, da je kršil določila te pogodbe in lahko naročnik zadrži izplačilo sredstev do predložitve ustrezne izjave, o čemer bo pisno obvestil izvajalca.</w:t>
      </w:r>
    </w:p>
    <w:p w14:paraId="1F119346" w14:textId="77777777" w:rsidR="00F639DD" w:rsidRPr="00212E09" w:rsidRDefault="00F639DD" w:rsidP="00954B58">
      <w:pPr>
        <w:tabs>
          <w:tab w:val="left" w:pos="1728"/>
          <w:tab w:val="left" w:pos="7200"/>
        </w:tabs>
        <w:jc w:val="both"/>
        <w:rPr>
          <w:rFonts w:asciiTheme="majorHAnsi" w:eastAsia="Times New Roman" w:hAnsiTheme="majorHAnsi" w:cstheme="majorHAnsi"/>
          <w:b/>
        </w:rPr>
      </w:pPr>
    </w:p>
    <w:p w14:paraId="004BA94B" w14:textId="77777777" w:rsidR="00BF6A2A" w:rsidRPr="00212E09" w:rsidRDefault="00F639DD"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 xml:space="preserve">Pooblaščene osebe </w:t>
      </w:r>
      <w:r w:rsidR="00A13383" w:rsidRPr="00212E09">
        <w:rPr>
          <w:rFonts w:asciiTheme="majorHAnsi" w:eastAsia="Times New Roman" w:hAnsiTheme="majorHAnsi" w:cstheme="majorHAnsi"/>
          <w:b/>
        </w:rPr>
        <w:t xml:space="preserve">pogodbenih strank in skrbniki pogodbe </w:t>
      </w:r>
    </w:p>
    <w:p w14:paraId="71AA52F2"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2E3D10AB" w14:textId="77777777" w:rsidR="00A13383" w:rsidRPr="00212E09" w:rsidRDefault="00A13383" w:rsidP="00A13383">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Naročnik ima pravico nadzorovati izvajalca pri opravljanju del po tej pogodbi in mu dajati navodila.</w:t>
      </w:r>
    </w:p>
    <w:p w14:paraId="77B530A2" w14:textId="77777777" w:rsidR="00A13383" w:rsidRPr="00212E09" w:rsidRDefault="00A13383" w:rsidP="00A13383">
      <w:pPr>
        <w:tabs>
          <w:tab w:val="left" w:pos="1728"/>
          <w:tab w:val="left" w:pos="7200"/>
        </w:tabs>
        <w:jc w:val="both"/>
        <w:rPr>
          <w:rFonts w:asciiTheme="majorHAnsi" w:eastAsia="Times New Roman" w:hAnsiTheme="majorHAnsi" w:cstheme="majorHAnsi"/>
        </w:rPr>
      </w:pPr>
    </w:p>
    <w:p w14:paraId="7D179FBF" w14:textId="77777777" w:rsidR="00A13383" w:rsidRPr="00212E09" w:rsidRDefault="00A13383" w:rsidP="00A13383">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Izvajalec je dolžan naročnika opozoriti na pomanjkljivosti njegovega naročila, kot tudi na druge okoliščine, ki so pomembne za pravočasno izvedbo del po tej pogodbi, sicer je naročniku odškodninsko odgovoren.</w:t>
      </w:r>
    </w:p>
    <w:p w14:paraId="0E586DFB" w14:textId="77777777" w:rsidR="00A13383" w:rsidRPr="00212E09" w:rsidRDefault="00A13383" w:rsidP="00A13383">
      <w:pPr>
        <w:tabs>
          <w:tab w:val="left" w:pos="1728"/>
          <w:tab w:val="left" w:pos="7200"/>
        </w:tabs>
        <w:jc w:val="both"/>
        <w:rPr>
          <w:rFonts w:asciiTheme="majorHAnsi" w:eastAsia="Times New Roman" w:hAnsiTheme="majorHAnsi" w:cstheme="majorHAnsi"/>
        </w:rPr>
      </w:pPr>
    </w:p>
    <w:p w14:paraId="717FF8F1" w14:textId="77777777" w:rsidR="00A13383" w:rsidRPr="00212E09" w:rsidRDefault="00A13383" w:rsidP="00A13383">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Pooblaščen zastopnik in skrbnik pogodbe, ki ga določi naročnik je __________________.</w:t>
      </w:r>
    </w:p>
    <w:p w14:paraId="557E2FAF" w14:textId="77777777" w:rsidR="00A13383" w:rsidRPr="00212E09" w:rsidRDefault="00A13383" w:rsidP="00A13383">
      <w:pPr>
        <w:tabs>
          <w:tab w:val="left" w:pos="1728"/>
          <w:tab w:val="left" w:pos="7200"/>
        </w:tabs>
        <w:jc w:val="both"/>
        <w:rPr>
          <w:rFonts w:asciiTheme="majorHAnsi" w:eastAsia="Times New Roman" w:hAnsiTheme="majorHAnsi" w:cstheme="majorHAnsi"/>
        </w:rPr>
      </w:pPr>
    </w:p>
    <w:p w14:paraId="64F82969" w14:textId="77777777" w:rsidR="00A13383" w:rsidRPr="00053B04" w:rsidRDefault="00A13383" w:rsidP="00A13383">
      <w:pPr>
        <w:tabs>
          <w:tab w:val="left" w:pos="1728"/>
          <w:tab w:val="left" w:pos="7200"/>
        </w:tabs>
        <w:jc w:val="both"/>
        <w:rPr>
          <w:rFonts w:asciiTheme="majorHAnsi" w:eastAsia="Times New Roman" w:hAnsiTheme="majorHAnsi" w:cstheme="majorHAnsi"/>
        </w:rPr>
      </w:pPr>
      <w:r w:rsidRPr="00053B04">
        <w:rPr>
          <w:rFonts w:asciiTheme="majorHAnsi" w:eastAsia="Times New Roman" w:hAnsiTheme="majorHAnsi" w:cstheme="majorHAnsi"/>
        </w:rPr>
        <w:t>Pooblaščeni zastopnik pogodbenih del, ki ga določi izvajalec je ______________.</w:t>
      </w:r>
    </w:p>
    <w:p w14:paraId="1F597D02" w14:textId="77777777" w:rsidR="00D50D58" w:rsidRPr="00053B04" w:rsidRDefault="00D50D58" w:rsidP="00A13383">
      <w:pPr>
        <w:tabs>
          <w:tab w:val="left" w:pos="1728"/>
          <w:tab w:val="left" w:pos="7200"/>
        </w:tabs>
        <w:jc w:val="both"/>
        <w:rPr>
          <w:rFonts w:asciiTheme="majorHAnsi" w:eastAsia="Times New Roman" w:hAnsiTheme="majorHAnsi" w:cstheme="majorHAnsi"/>
        </w:rPr>
      </w:pPr>
    </w:p>
    <w:p w14:paraId="471D83BA" w14:textId="77777777" w:rsidR="00F46DAB" w:rsidRPr="00053B04" w:rsidRDefault="00F46DAB" w:rsidP="00A13383">
      <w:pPr>
        <w:tabs>
          <w:tab w:val="left" w:pos="1728"/>
          <w:tab w:val="left" w:pos="7200"/>
        </w:tabs>
        <w:jc w:val="both"/>
        <w:rPr>
          <w:rFonts w:asciiTheme="majorHAnsi" w:eastAsia="Times New Roman" w:hAnsiTheme="majorHAnsi" w:cstheme="majorHAnsi"/>
        </w:rPr>
      </w:pPr>
      <w:r w:rsidRPr="00053B04">
        <w:rPr>
          <w:rFonts w:asciiTheme="majorHAnsi" w:eastAsia="Times New Roman" w:hAnsiTheme="majorHAnsi" w:cstheme="majorHAnsi"/>
        </w:rPr>
        <w:t>Imenovani koordinatorji, ki bo usklajevali operativni potek del:</w:t>
      </w:r>
    </w:p>
    <w:p w14:paraId="525353C8" w14:textId="77777777" w:rsidR="00F46DAB" w:rsidRPr="00053B04" w:rsidRDefault="00F46DAB" w:rsidP="00F46DAB">
      <w:pPr>
        <w:pStyle w:val="Slog61"/>
        <w:rPr>
          <w:rFonts w:asciiTheme="majorHAnsi" w:hAnsiTheme="majorHAnsi" w:cstheme="majorHAnsi"/>
        </w:rPr>
      </w:pPr>
      <w:r w:rsidRPr="00053B04">
        <w:rPr>
          <w:rFonts w:asciiTheme="majorHAnsi" w:hAnsiTheme="majorHAnsi" w:cstheme="majorHAnsi"/>
        </w:rPr>
        <w:t>s strani naročnika_____________________</w:t>
      </w:r>
      <w:r w:rsidR="00666A35">
        <w:rPr>
          <w:rFonts w:asciiTheme="majorHAnsi" w:hAnsiTheme="majorHAnsi" w:cstheme="majorHAnsi"/>
        </w:rPr>
        <w:t>;</w:t>
      </w:r>
    </w:p>
    <w:p w14:paraId="61C1F7FF" w14:textId="77777777" w:rsidR="00F46DAB" w:rsidRPr="00053B04" w:rsidRDefault="00F46DAB" w:rsidP="00F46DAB">
      <w:pPr>
        <w:pStyle w:val="Slog61"/>
        <w:rPr>
          <w:rFonts w:asciiTheme="majorHAnsi" w:hAnsiTheme="majorHAnsi" w:cstheme="majorHAnsi"/>
        </w:rPr>
      </w:pPr>
      <w:r w:rsidRPr="00053B04">
        <w:rPr>
          <w:rFonts w:asciiTheme="majorHAnsi" w:hAnsiTheme="majorHAnsi" w:cstheme="majorHAnsi"/>
        </w:rPr>
        <w:t xml:space="preserve">s strani </w:t>
      </w:r>
      <w:r w:rsidR="00053B04" w:rsidRPr="00053B04">
        <w:rPr>
          <w:rFonts w:asciiTheme="majorHAnsi" w:hAnsiTheme="majorHAnsi" w:cstheme="majorHAnsi"/>
        </w:rPr>
        <w:t>upravljavca</w:t>
      </w:r>
      <w:r w:rsidRPr="00053B04">
        <w:rPr>
          <w:rFonts w:asciiTheme="majorHAnsi" w:hAnsiTheme="majorHAnsi" w:cstheme="majorHAnsi"/>
        </w:rPr>
        <w:t>_____________________</w:t>
      </w:r>
      <w:r w:rsidR="00666A35">
        <w:rPr>
          <w:rFonts w:asciiTheme="majorHAnsi" w:hAnsiTheme="majorHAnsi" w:cstheme="majorHAnsi"/>
        </w:rPr>
        <w:t>;</w:t>
      </w:r>
    </w:p>
    <w:p w14:paraId="6953D165" w14:textId="77777777" w:rsidR="00F46DAB" w:rsidRPr="00053B04" w:rsidRDefault="00F46DAB" w:rsidP="00F46DAB">
      <w:pPr>
        <w:pStyle w:val="Slog61"/>
        <w:rPr>
          <w:rFonts w:asciiTheme="majorHAnsi" w:hAnsiTheme="majorHAnsi" w:cstheme="majorHAnsi"/>
        </w:rPr>
      </w:pPr>
      <w:r w:rsidRPr="00053B04">
        <w:rPr>
          <w:rFonts w:asciiTheme="majorHAnsi" w:hAnsiTheme="majorHAnsi" w:cstheme="majorHAnsi"/>
        </w:rPr>
        <w:t>s strani izvajalca</w:t>
      </w:r>
      <w:r w:rsidR="00053B04" w:rsidRPr="00053B04">
        <w:rPr>
          <w:rFonts w:asciiTheme="majorHAnsi" w:hAnsiTheme="majorHAnsi" w:cstheme="majorHAnsi"/>
        </w:rPr>
        <w:t xml:space="preserve"> pooblaščeni vodja projekta </w:t>
      </w:r>
      <w:r w:rsidRPr="00053B04">
        <w:rPr>
          <w:rFonts w:asciiTheme="majorHAnsi" w:hAnsiTheme="majorHAnsi" w:cstheme="majorHAnsi"/>
        </w:rPr>
        <w:t>______________________</w:t>
      </w:r>
      <w:r w:rsidR="00666A35">
        <w:rPr>
          <w:rFonts w:asciiTheme="majorHAnsi" w:hAnsiTheme="majorHAnsi" w:cstheme="majorHAnsi"/>
        </w:rPr>
        <w:t>.</w:t>
      </w:r>
    </w:p>
    <w:p w14:paraId="4F94EEC6" w14:textId="77777777" w:rsidR="00A13383" w:rsidRPr="00053B04" w:rsidRDefault="00A13383" w:rsidP="00A13383">
      <w:pPr>
        <w:tabs>
          <w:tab w:val="left" w:pos="1728"/>
          <w:tab w:val="left" w:pos="7200"/>
        </w:tabs>
        <w:jc w:val="both"/>
        <w:rPr>
          <w:rFonts w:asciiTheme="majorHAnsi" w:eastAsia="Times New Roman" w:hAnsiTheme="majorHAnsi" w:cstheme="majorHAnsi"/>
        </w:rPr>
      </w:pPr>
    </w:p>
    <w:p w14:paraId="1F990F07" w14:textId="77777777" w:rsidR="00D50D58" w:rsidRPr="00053B04" w:rsidRDefault="00D50D58" w:rsidP="00053B04">
      <w:pPr>
        <w:rPr>
          <w:rFonts w:asciiTheme="majorHAnsi" w:hAnsiTheme="majorHAnsi" w:cstheme="majorHAnsi"/>
        </w:rPr>
      </w:pPr>
      <w:r w:rsidRPr="00053B04">
        <w:rPr>
          <w:rFonts w:asciiTheme="majorHAnsi" w:hAnsiTheme="majorHAnsi" w:cstheme="majorHAnsi"/>
        </w:rPr>
        <w:t>Tehnično osebje, ki bo sodelovalo pri izvajanju javnega naročila</w:t>
      </w:r>
      <w:r w:rsidR="00053B04">
        <w:rPr>
          <w:rFonts w:asciiTheme="majorHAnsi" w:hAnsiTheme="majorHAnsi" w:cstheme="majorHAnsi"/>
        </w:rPr>
        <w:t>:</w:t>
      </w:r>
    </w:p>
    <w:tbl>
      <w:tblPr>
        <w:tblW w:w="0" w:type="auto"/>
        <w:tblInd w:w="1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3807"/>
        <w:gridCol w:w="5140"/>
      </w:tblGrid>
      <w:tr w:rsidR="00053B04" w:rsidRPr="00053B04" w14:paraId="07D79290" w14:textId="77777777" w:rsidTr="008642BB">
        <w:trPr>
          <w:trHeight w:val="397"/>
        </w:trPr>
        <w:tc>
          <w:tcPr>
            <w:tcW w:w="3807" w:type="dxa"/>
            <w:shd w:val="clear" w:color="auto" w:fill="auto"/>
          </w:tcPr>
          <w:p w14:paraId="4DE24500" w14:textId="77777777" w:rsidR="00A13383" w:rsidRPr="00053B04" w:rsidRDefault="0037335B" w:rsidP="00053B04">
            <w:pPr>
              <w:pStyle w:val="Slog50"/>
              <w:ind w:left="342"/>
              <w:rPr>
                <w:rFonts w:cstheme="majorHAnsi"/>
              </w:rPr>
            </w:pPr>
            <w:r>
              <w:rPr>
                <w:rFonts w:cstheme="majorHAnsi"/>
              </w:rPr>
              <w:t>vodja projekta</w:t>
            </w:r>
          </w:p>
        </w:tc>
        <w:tc>
          <w:tcPr>
            <w:tcW w:w="5140" w:type="dxa"/>
            <w:shd w:val="clear" w:color="auto" w:fill="auto"/>
          </w:tcPr>
          <w:p w14:paraId="7C7DF972" w14:textId="77777777" w:rsidR="00A13383" w:rsidRPr="00053B04" w:rsidRDefault="00A13383" w:rsidP="00A13383">
            <w:pPr>
              <w:autoSpaceDE w:val="0"/>
              <w:autoSpaceDN w:val="0"/>
              <w:adjustRightInd w:val="0"/>
              <w:jc w:val="center"/>
              <w:rPr>
                <w:rFonts w:asciiTheme="majorHAnsi" w:eastAsia="Times New Roman" w:hAnsiTheme="majorHAnsi" w:cstheme="majorHAnsi"/>
                <w:lang w:eastAsia="en-US"/>
              </w:rPr>
            </w:pPr>
          </w:p>
        </w:tc>
      </w:tr>
      <w:tr w:rsidR="0037335B" w:rsidRPr="00053B04" w14:paraId="55C80012" w14:textId="77777777" w:rsidTr="008642BB">
        <w:trPr>
          <w:trHeight w:val="397"/>
        </w:trPr>
        <w:tc>
          <w:tcPr>
            <w:tcW w:w="3807" w:type="dxa"/>
            <w:shd w:val="clear" w:color="auto" w:fill="auto"/>
          </w:tcPr>
          <w:p w14:paraId="741E536F" w14:textId="77777777" w:rsidR="0037335B" w:rsidRPr="00053B04" w:rsidRDefault="0037335B" w:rsidP="00053B04">
            <w:pPr>
              <w:pStyle w:val="Slog50"/>
              <w:ind w:left="342"/>
              <w:rPr>
                <w:rFonts w:cstheme="majorHAnsi"/>
              </w:rPr>
            </w:pPr>
            <w:r w:rsidRPr="00053B04">
              <w:rPr>
                <w:rFonts w:cstheme="majorHAnsi"/>
              </w:rPr>
              <w:t>grafični oblikovalec</w:t>
            </w:r>
          </w:p>
        </w:tc>
        <w:tc>
          <w:tcPr>
            <w:tcW w:w="5140" w:type="dxa"/>
            <w:shd w:val="clear" w:color="auto" w:fill="auto"/>
          </w:tcPr>
          <w:p w14:paraId="4A73C136" w14:textId="77777777" w:rsidR="0037335B" w:rsidRPr="00053B04" w:rsidRDefault="0037335B" w:rsidP="00A13383">
            <w:pPr>
              <w:autoSpaceDE w:val="0"/>
              <w:autoSpaceDN w:val="0"/>
              <w:adjustRightInd w:val="0"/>
              <w:jc w:val="center"/>
              <w:rPr>
                <w:rFonts w:asciiTheme="majorHAnsi" w:eastAsia="Times New Roman" w:hAnsiTheme="majorHAnsi" w:cstheme="majorHAnsi"/>
                <w:lang w:eastAsia="en-US"/>
              </w:rPr>
            </w:pPr>
          </w:p>
        </w:tc>
      </w:tr>
      <w:tr w:rsidR="00053B04" w:rsidRPr="00053B04" w14:paraId="3B93C508" w14:textId="77777777" w:rsidTr="008642BB">
        <w:trPr>
          <w:trHeight w:val="397"/>
        </w:trPr>
        <w:tc>
          <w:tcPr>
            <w:tcW w:w="3807" w:type="dxa"/>
            <w:shd w:val="clear" w:color="auto" w:fill="auto"/>
          </w:tcPr>
          <w:p w14:paraId="74B78901" w14:textId="77777777" w:rsidR="00A13383" w:rsidRPr="00053B04" w:rsidRDefault="00053B04" w:rsidP="00053B04">
            <w:pPr>
              <w:pStyle w:val="Slog105"/>
              <w:rPr>
                <w:color w:val="auto"/>
                <w:sz w:val="22"/>
                <w:szCs w:val="22"/>
              </w:rPr>
            </w:pPr>
            <w:r w:rsidRPr="00053B04">
              <w:rPr>
                <w:color w:val="auto"/>
                <w:sz w:val="22"/>
                <w:szCs w:val="22"/>
              </w:rPr>
              <w:t>3D animator</w:t>
            </w:r>
          </w:p>
        </w:tc>
        <w:tc>
          <w:tcPr>
            <w:tcW w:w="5140" w:type="dxa"/>
            <w:shd w:val="clear" w:color="auto" w:fill="auto"/>
          </w:tcPr>
          <w:p w14:paraId="400FDCBB" w14:textId="77777777" w:rsidR="00A13383" w:rsidRPr="00053B04" w:rsidRDefault="00A13383" w:rsidP="008642BB">
            <w:pPr>
              <w:autoSpaceDE w:val="0"/>
              <w:autoSpaceDN w:val="0"/>
              <w:adjustRightInd w:val="0"/>
              <w:jc w:val="right"/>
              <w:rPr>
                <w:rFonts w:asciiTheme="majorHAnsi" w:eastAsia="Times New Roman" w:hAnsiTheme="majorHAnsi" w:cstheme="majorHAnsi"/>
                <w:lang w:eastAsia="en-US"/>
              </w:rPr>
            </w:pPr>
          </w:p>
        </w:tc>
      </w:tr>
      <w:tr w:rsidR="00053B04" w:rsidRPr="00053B04" w14:paraId="0AA0B439" w14:textId="77777777" w:rsidTr="008642BB">
        <w:trPr>
          <w:trHeight w:val="397"/>
        </w:trPr>
        <w:tc>
          <w:tcPr>
            <w:tcW w:w="3807" w:type="dxa"/>
            <w:shd w:val="clear" w:color="auto" w:fill="auto"/>
          </w:tcPr>
          <w:p w14:paraId="2EFA883E" w14:textId="77777777" w:rsidR="00A13383" w:rsidRPr="00053B04" w:rsidRDefault="00053B04" w:rsidP="00053B04">
            <w:pPr>
              <w:pStyle w:val="Slog61"/>
              <w:numPr>
                <w:ilvl w:val="0"/>
                <w:numId w:val="107"/>
              </w:numPr>
              <w:rPr>
                <w:rFonts w:asciiTheme="majorHAnsi" w:hAnsiTheme="majorHAnsi" w:cstheme="majorHAnsi"/>
                <w:lang w:eastAsia="en-US"/>
              </w:rPr>
            </w:pPr>
            <w:r w:rsidRPr="00053B04">
              <w:rPr>
                <w:rFonts w:asciiTheme="majorHAnsi" w:hAnsiTheme="majorHAnsi" w:cstheme="majorHAnsi"/>
                <w:lang w:eastAsia="en-US"/>
              </w:rPr>
              <w:t>UX/UI oblikovalec</w:t>
            </w:r>
          </w:p>
        </w:tc>
        <w:tc>
          <w:tcPr>
            <w:tcW w:w="5140" w:type="dxa"/>
            <w:shd w:val="clear" w:color="auto" w:fill="auto"/>
          </w:tcPr>
          <w:p w14:paraId="5C497F2C" w14:textId="77777777" w:rsidR="00A13383" w:rsidRPr="00053B04" w:rsidRDefault="00A13383" w:rsidP="008642BB">
            <w:pPr>
              <w:autoSpaceDE w:val="0"/>
              <w:autoSpaceDN w:val="0"/>
              <w:adjustRightInd w:val="0"/>
              <w:jc w:val="right"/>
              <w:rPr>
                <w:rFonts w:asciiTheme="majorHAnsi" w:eastAsia="Times New Roman" w:hAnsiTheme="majorHAnsi" w:cstheme="majorHAnsi"/>
                <w:lang w:eastAsia="en-US"/>
              </w:rPr>
            </w:pPr>
          </w:p>
        </w:tc>
      </w:tr>
      <w:tr w:rsidR="00053B04" w:rsidRPr="00053B04" w14:paraId="736540AD" w14:textId="77777777" w:rsidTr="008642BB">
        <w:trPr>
          <w:trHeight w:val="397"/>
        </w:trPr>
        <w:tc>
          <w:tcPr>
            <w:tcW w:w="3807" w:type="dxa"/>
            <w:shd w:val="clear" w:color="auto" w:fill="auto"/>
          </w:tcPr>
          <w:p w14:paraId="522E9E23" w14:textId="77777777" w:rsidR="00A13383" w:rsidRPr="00053B04" w:rsidRDefault="00053B04" w:rsidP="00053B04">
            <w:pPr>
              <w:pStyle w:val="Slog61"/>
              <w:numPr>
                <w:ilvl w:val="0"/>
                <w:numId w:val="107"/>
              </w:numPr>
              <w:rPr>
                <w:rFonts w:asciiTheme="majorHAnsi" w:hAnsiTheme="majorHAnsi" w:cstheme="majorHAnsi"/>
                <w:lang w:eastAsia="en-US"/>
              </w:rPr>
            </w:pPr>
            <w:proofErr w:type="spellStart"/>
            <w:r w:rsidRPr="00053B04">
              <w:rPr>
                <w:rFonts w:asciiTheme="majorHAnsi" w:hAnsiTheme="majorHAnsi" w:cstheme="majorHAnsi"/>
                <w:lang w:eastAsia="en-US"/>
              </w:rPr>
              <w:t>razvojnik</w:t>
            </w:r>
            <w:proofErr w:type="spellEnd"/>
            <w:r w:rsidRPr="00053B04">
              <w:rPr>
                <w:rFonts w:asciiTheme="majorHAnsi" w:hAnsiTheme="majorHAnsi" w:cstheme="majorHAnsi"/>
                <w:lang w:eastAsia="en-US"/>
              </w:rPr>
              <w:t xml:space="preserve"> programske opreme</w:t>
            </w:r>
          </w:p>
        </w:tc>
        <w:tc>
          <w:tcPr>
            <w:tcW w:w="5140" w:type="dxa"/>
            <w:shd w:val="clear" w:color="auto" w:fill="auto"/>
          </w:tcPr>
          <w:p w14:paraId="61757DBA" w14:textId="77777777" w:rsidR="00A13383" w:rsidRPr="00053B04" w:rsidRDefault="00A13383" w:rsidP="008642BB">
            <w:pPr>
              <w:autoSpaceDE w:val="0"/>
              <w:autoSpaceDN w:val="0"/>
              <w:adjustRightInd w:val="0"/>
              <w:jc w:val="right"/>
              <w:rPr>
                <w:rFonts w:asciiTheme="majorHAnsi" w:eastAsia="Times New Roman" w:hAnsiTheme="majorHAnsi" w:cstheme="majorHAnsi"/>
                <w:lang w:eastAsia="en-US"/>
              </w:rPr>
            </w:pPr>
          </w:p>
        </w:tc>
      </w:tr>
      <w:tr w:rsidR="00053B04" w:rsidRPr="00053B04" w14:paraId="17084150" w14:textId="77777777" w:rsidTr="008642BB">
        <w:trPr>
          <w:trHeight w:val="397"/>
        </w:trPr>
        <w:tc>
          <w:tcPr>
            <w:tcW w:w="3807" w:type="dxa"/>
            <w:shd w:val="clear" w:color="auto" w:fill="auto"/>
          </w:tcPr>
          <w:p w14:paraId="0E6F3392" w14:textId="77777777" w:rsidR="00053B04" w:rsidRPr="00053B04" w:rsidRDefault="00053B04" w:rsidP="00053B04">
            <w:pPr>
              <w:pStyle w:val="Slog106"/>
              <w:rPr>
                <w:color w:val="auto"/>
                <w:sz w:val="22"/>
                <w:szCs w:val="22"/>
              </w:rPr>
            </w:pPr>
            <w:proofErr w:type="spellStart"/>
            <w:r w:rsidRPr="00053B04">
              <w:rPr>
                <w:color w:val="auto"/>
                <w:sz w:val="22"/>
                <w:szCs w:val="22"/>
              </w:rPr>
              <w:t>tekstopisec</w:t>
            </w:r>
            <w:proofErr w:type="spellEnd"/>
          </w:p>
        </w:tc>
        <w:tc>
          <w:tcPr>
            <w:tcW w:w="5140" w:type="dxa"/>
            <w:shd w:val="clear" w:color="auto" w:fill="auto"/>
          </w:tcPr>
          <w:p w14:paraId="5B1A324B" w14:textId="77777777" w:rsidR="00053B04" w:rsidRPr="00053B04" w:rsidRDefault="00053B04" w:rsidP="008642BB">
            <w:pPr>
              <w:autoSpaceDE w:val="0"/>
              <w:autoSpaceDN w:val="0"/>
              <w:adjustRightInd w:val="0"/>
              <w:jc w:val="right"/>
              <w:rPr>
                <w:rFonts w:asciiTheme="majorHAnsi" w:eastAsia="Times New Roman" w:hAnsiTheme="majorHAnsi" w:cstheme="majorHAnsi"/>
                <w:lang w:eastAsia="en-US"/>
              </w:rPr>
            </w:pPr>
          </w:p>
        </w:tc>
      </w:tr>
    </w:tbl>
    <w:p w14:paraId="32BE5A47" w14:textId="77777777" w:rsidR="00A13383" w:rsidRPr="00053B04" w:rsidRDefault="00A13383" w:rsidP="00A13383">
      <w:pPr>
        <w:tabs>
          <w:tab w:val="left" w:pos="1728"/>
          <w:tab w:val="left" w:pos="7200"/>
        </w:tabs>
        <w:jc w:val="both"/>
        <w:rPr>
          <w:rFonts w:asciiTheme="majorHAnsi" w:eastAsia="Times New Roman" w:hAnsiTheme="majorHAnsi" w:cstheme="majorHAnsi"/>
        </w:rPr>
      </w:pPr>
    </w:p>
    <w:p w14:paraId="4B9A22D2" w14:textId="77777777" w:rsidR="00BF6A2A" w:rsidRPr="00053B04" w:rsidRDefault="00722E55" w:rsidP="00954B58">
      <w:pPr>
        <w:tabs>
          <w:tab w:val="left" w:pos="1728"/>
          <w:tab w:val="left" w:pos="7200"/>
        </w:tabs>
        <w:jc w:val="both"/>
        <w:rPr>
          <w:rFonts w:asciiTheme="majorHAnsi" w:eastAsia="Times New Roman" w:hAnsiTheme="majorHAnsi" w:cstheme="majorHAnsi"/>
        </w:rPr>
      </w:pPr>
      <w:r w:rsidRPr="00053B04">
        <w:rPr>
          <w:rFonts w:asciiTheme="majorHAnsi" w:eastAsia="Times New Roman" w:hAnsiTheme="majorHAnsi" w:cstheme="majorHAnsi"/>
        </w:rPr>
        <w:t xml:space="preserve">Morebitno spremembo </w:t>
      </w:r>
      <w:r w:rsidR="00053B04" w:rsidRPr="00053B04">
        <w:rPr>
          <w:rFonts w:asciiTheme="majorHAnsi" w:eastAsia="Times New Roman" w:hAnsiTheme="majorHAnsi" w:cstheme="majorHAnsi"/>
        </w:rPr>
        <w:t>imenovanega kadra</w:t>
      </w:r>
      <w:r w:rsidRPr="00053B04">
        <w:rPr>
          <w:rFonts w:asciiTheme="majorHAnsi" w:eastAsia="Times New Roman" w:hAnsiTheme="majorHAnsi" w:cstheme="majorHAnsi"/>
        </w:rPr>
        <w:t xml:space="preserve"> je potrebno pisno javiti drugi pogodbeni stranki v roku treh dni</w:t>
      </w:r>
      <w:r w:rsidR="00D50D58" w:rsidRPr="00053B04">
        <w:rPr>
          <w:rFonts w:asciiTheme="majorHAnsi" w:eastAsia="Times New Roman" w:hAnsiTheme="majorHAnsi" w:cstheme="majorHAnsi"/>
        </w:rPr>
        <w:t>.</w:t>
      </w:r>
    </w:p>
    <w:p w14:paraId="7336A1A3" w14:textId="77777777" w:rsidR="00BF6A2A" w:rsidRPr="00053B04" w:rsidRDefault="00BF6A2A" w:rsidP="00954B58">
      <w:pPr>
        <w:tabs>
          <w:tab w:val="left" w:pos="1728"/>
          <w:tab w:val="left" w:pos="7200"/>
        </w:tabs>
        <w:jc w:val="both"/>
        <w:rPr>
          <w:rFonts w:asciiTheme="majorHAnsi" w:eastAsia="Times New Roman" w:hAnsiTheme="majorHAnsi" w:cstheme="majorHAnsi"/>
          <w:b/>
        </w:rPr>
      </w:pPr>
      <w:r w:rsidRPr="00053B04">
        <w:rPr>
          <w:rFonts w:asciiTheme="majorHAnsi" w:eastAsia="Times New Roman" w:hAnsiTheme="majorHAnsi" w:cstheme="majorHAnsi"/>
          <w:b/>
        </w:rPr>
        <w:t xml:space="preserve"> </w:t>
      </w:r>
    </w:p>
    <w:p w14:paraId="11E3D1C5" w14:textId="77777777" w:rsidR="00BF6A2A" w:rsidRPr="00212E09" w:rsidRDefault="00BF6A2A"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Protikorupcijska klavzula</w:t>
      </w:r>
    </w:p>
    <w:p w14:paraId="6BF3273D"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6A354399"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186F28EA" w14:textId="77777777" w:rsidR="00BF6A2A" w:rsidRPr="00212E09" w:rsidRDefault="00BF6A2A" w:rsidP="0085326C">
      <w:pPr>
        <w:numPr>
          <w:ilvl w:val="0"/>
          <w:numId w:val="17"/>
        </w:numPr>
        <w:jc w:val="both"/>
        <w:rPr>
          <w:rFonts w:asciiTheme="majorHAnsi" w:eastAsia="Times New Roman" w:hAnsiTheme="majorHAnsi" w:cstheme="majorHAnsi"/>
        </w:rPr>
      </w:pPr>
      <w:r w:rsidRPr="00212E09">
        <w:rPr>
          <w:rFonts w:asciiTheme="majorHAnsi" w:eastAsia="Times New Roman" w:hAnsiTheme="majorHAnsi" w:cstheme="majorHAnsi"/>
        </w:rPr>
        <w:t>pridobitev posla ali</w:t>
      </w:r>
    </w:p>
    <w:p w14:paraId="7B8154CC" w14:textId="77777777" w:rsidR="00BF6A2A" w:rsidRPr="00212E09" w:rsidRDefault="00BF6A2A" w:rsidP="0085326C">
      <w:pPr>
        <w:numPr>
          <w:ilvl w:val="0"/>
          <w:numId w:val="17"/>
        </w:numPr>
        <w:jc w:val="both"/>
        <w:rPr>
          <w:rFonts w:asciiTheme="majorHAnsi" w:eastAsia="Times New Roman" w:hAnsiTheme="majorHAnsi" w:cstheme="majorHAnsi"/>
        </w:rPr>
      </w:pPr>
      <w:r w:rsidRPr="00212E09">
        <w:rPr>
          <w:rFonts w:asciiTheme="majorHAnsi" w:eastAsia="Times New Roman" w:hAnsiTheme="majorHAnsi" w:cstheme="majorHAnsi"/>
        </w:rPr>
        <w:t>za sklenitev posla pod ugodnejšimi pogoji ali</w:t>
      </w:r>
    </w:p>
    <w:p w14:paraId="2B9F145D" w14:textId="77777777" w:rsidR="00BF6A2A" w:rsidRPr="00212E09" w:rsidRDefault="00BF6A2A" w:rsidP="0085326C">
      <w:pPr>
        <w:numPr>
          <w:ilvl w:val="0"/>
          <w:numId w:val="17"/>
        </w:numPr>
        <w:jc w:val="both"/>
        <w:rPr>
          <w:rFonts w:asciiTheme="majorHAnsi" w:eastAsia="Times New Roman" w:hAnsiTheme="majorHAnsi" w:cstheme="majorHAnsi"/>
        </w:rPr>
      </w:pPr>
      <w:r w:rsidRPr="00212E09">
        <w:rPr>
          <w:rFonts w:asciiTheme="majorHAnsi" w:eastAsia="Times New Roman" w:hAnsiTheme="majorHAnsi" w:cstheme="majorHAnsi"/>
        </w:rPr>
        <w:t>za opustitev dolžnega nadzora nad izvajanjem pogodbenih obveznosti ali</w:t>
      </w:r>
    </w:p>
    <w:p w14:paraId="10DD102D" w14:textId="77777777" w:rsidR="00BF6A2A" w:rsidRPr="00212E09" w:rsidRDefault="00BF6A2A" w:rsidP="0085326C">
      <w:pPr>
        <w:numPr>
          <w:ilvl w:val="0"/>
          <w:numId w:val="17"/>
        </w:numPr>
        <w:jc w:val="both"/>
        <w:rPr>
          <w:rFonts w:asciiTheme="majorHAnsi" w:eastAsia="Times New Roman" w:hAnsiTheme="majorHAnsi" w:cstheme="majorHAnsi"/>
        </w:rPr>
      </w:pPr>
      <w:r w:rsidRPr="00212E09">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0BC24067" w14:textId="77777777" w:rsidR="00BF6A2A" w:rsidRPr="00212E09" w:rsidRDefault="00BF6A2A" w:rsidP="00954B58">
      <w:pPr>
        <w:ind w:left="360"/>
        <w:jc w:val="both"/>
        <w:rPr>
          <w:rFonts w:asciiTheme="majorHAnsi" w:eastAsia="Times New Roman" w:hAnsiTheme="majorHAnsi" w:cstheme="majorHAnsi"/>
          <w:b/>
        </w:rPr>
      </w:pPr>
    </w:p>
    <w:p w14:paraId="362D6FC8" w14:textId="77777777" w:rsidR="00BF6A2A" w:rsidRPr="00212E09" w:rsidRDefault="00BF6A2A"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Omejitve poslovanja</w:t>
      </w:r>
    </w:p>
    <w:p w14:paraId="0826269F"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3AA468DF"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5057F4F3" w14:textId="77777777" w:rsidR="00BF6A2A" w:rsidRPr="00212E09" w:rsidRDefault="00BF6A2A" w:rsidP="00954B58">
      <w:pPr>
        <w:tabs>
          <w:tab w:val="left" w:pos="1728"/>
          <w:tab w:val="left" w:pos="7200"/>
        </w:tabs>
        <w:jc w:val="both"/>
        <w:rPr>
          <w:rFonts w:asciiTheme="majorHAnsi" w:eastAsia="Times New Roman" w:hAnsiTheme="majorHAnsi" w:cstheme="majorHAnsi"/>
        </w:rPr>
      </w:pPr>
    </w:p>
    <w:p w14:paraId="595CE21F"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5B5BA2EA" w14:textId="77777777" w:rsidR="00BF6A2A" w:rsidRPr="00212E09" w:rsidRDefault="00BF6A2A" w:rsidP="00954B58">
      <w:pPr>
        <w:tabs>
          <w:tab w:val="left" w:pos="1728"/>
          <w:tab w:val="left" w:pos="7200"/>
        </w:tabs>
        <w:jc w:val="both"/>
        <w:rPr>
          <w:rFonts w:asciiTheme="majorHAnsi" w:eastAsia="Times New Roman" w:hAnsiTheme="majorHAnsi" w:cstheme="majorHAnsi"/>
        </w:rPr>
      </w:pPr>
    </w:p>
    <w:p w14:paraId="6585DB2C" w14:textId="77777777" w:rsidR="0043383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Izvajalec oz. podpisnik pogodbe izjavlja, da je seznanjen z določbami 35. člena </w:t>
      </w:r>
      <w:r w:rsidR="00D243B3" w:rsidRPr="00212E09">
        <w:rPr>
          <w:rFonts w:asciiTheme="majorHAnsi" w:eastAsia="Times New Roman" w:hAnsiTheme="majorHAnsi" w:cstheme="majorHAnsi"/>
        </w:rPr>
        <w:t xml:space="preserve">Zakona o integriteti in preprečevanju korupcije (Uradni list RS, št. 69/11 – uradno prečiščeno besedilo, 158/20, 3/22 – </w:t>
      </w:r>
      <w:proofErr w:type="spellStart"/>
      <w:r w:rsidR="00D243B3" w:rsidRPr="00212E09">
        <w:rPr>
          <w:rFonts w:asciiTheme="majorHAnsi" w:eastAsia="Times New Roman" w:hAnsiTheme="majorHAnsi" w:cstheme="majorHAnsi"/>
        </w:rPr>
        <w:t>ZDeb</w:t>
      </w:r>
      <w:proofErr w:type="spellEnd"/>
      <w:r w:rsidR="00D243B3" w:rsidRPr="00212E09">
        <w:rPr>
          <w:rFonts w:asciiTheme="majorHAnsi" w:eastAsia="Times New Roman" w:hAnsiTheme="majorHAnsi" w:cstheme="majorHAnsi"/>
        </w:rPr>
        <w:t xml:space="preserve"> in 16/23 – </w:t>
      </w:r>
      <w:proofErr w:type="spellStart"/>
      <w:r w:rsidR="00D243B3" w:rsidRPr="00212E09">
        <w:rPr>
          <w:rFonts w:asciiTheme="majorHAnsi" w:eastAsia="Times New Roman" w:hAnsiTheme="majorHAnsi" w:cstheme="majorHAnsi"/>
        </w:rPr>
        <w:t>ZZPri</w:t>
      </w:r>
      <w:proofErr w:type="spellEnd"/>
      <w:r w:rsidR="00D243B3" w:rsidRPr="00212E09">
        <w:rPr>
          <w:rFonts w:asciiTheme="majorHAnsi" w:eastAsia="Times New Roman" w:hAnsiTheme="majorHAnsi" w:cstheme="majorHAnsi"/>
        </w:rPr>
        <w:t>)</w:t>
      </w:r>
      <w:r w:rsidRPr="00212E09">
        <w:rPr>
          <w:rFonts w:asciiTheme="majorHAnsi" w:eastAsia="Times New Roman" w:hAnsiTheme="majorHAnsi" w:cstheme="majorHAnsi"/>
        </w:rPr>
        <w:t xml:space="preserve"> in izjavlja, da sam ni subjekt, za katerega bi veljala omejitev poslovanja z naročnikom po tem členu. </w:t>
      </w:r>
    </w:p>
    <w:p w14:paraId="5B3623F7" w14:textId="77777777" w:rsidR="0043383A" w:rsidRPr="00212E09" w:rsidRDefault="0043383A" w:rsidP="00954B58">
      <w:pPr>
        <w:tabs>
          <w:tab w:val="left" w:pos="1728"/>
          <w:tab w:val="left" w:pos="7200"/>
        </w:tabs>
        <w:jc w:val="both"/>
        <w:rPr>
          <w:rFonts w:asciiTheme="majorHAnsi" w:eastAsia="Times New Roman" w:hAnsiTheme="majorHAnsi" w:cstheme="majorHAnsi"/>
        </w:rPr>
      </w:pPr>
    </w:p>
    <w:p w14:paraId="470E93AC"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V primeru, da njegova izjava ni resnična, sam nosi odgovornost in posledice zaradi ničnosti sklenjene pogodbe.</w:t>
      </w:r>
    </w:p>
    <w:p w14:paraId="1543F844" w14:textId="77777777" w:rsidR="00BF6A2A" w:rsidRPr="00212E09" w:rsidRDefault="00BF6A2A" w:rsidP="00954B58">
      <w:pPr>
        <w:tabs>
          <w:tab w:val="left" w:pos="1728"/>
          <w:tab w:val="left" w:pos="7200"/>
        </w:tabs>
        <w:jc w:val="both"/>
        <w:rPr>
          <w:rFonts w:asciiTheme="majorHAnsi" w:eastAsia="Times New Roman" w:hAnsiTheme="majorHAnsi" w:cstheme="majorHAnsi"/>
          <w:b/>
        </w:rPr>
      </w:pPr>
    </w:p>
    <w:p w14:paraId="6B9806D1" w14:textId="77777777" w:rsidR="00BF6A2A" w:rsidRPr="00212E09" w:rsidRDefault="004F2288"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Zakonski razvezni pogoj</w:t>
      </w:r>
    </w:p>
    <w:p w14:paraId="424A7005"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lastRenderedPageBreak/>
        <w:t>člen</w:t>
      </w:r>
    </w:p>
    <w:p w14:paraId="3CB83F77" w14:textId="77777777" w:rsidR="00D243B3" w:rsidRPr="00212E09" w:rsidRDefault="00D243B3" w:rsidP="00D243B3">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Ta pogodba je sklenjena pod razveznim pogojem, ki se uresniči v primeru izpolnitve ene od naslednjih okoliščin:</w:t>
      </w:r>
    </w:p>
    <w:p w14:paraId="0367954C" w14:textId="77777777" w:rsidR="00D243B3" w:rsidRPr="00212E09" w:rsidRDefault="00D243B3" w:rsidP="00D243B3">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212E09">
        <w:rPr>
          <w:rFonts w:asciiTheme="majorHAnsi" w:eastAsia="Times New Roman" w:hAnsiTheme="majorHAnsi" w:cstheme="majorHAnsi"/>
        </w:rPr>
        <w:t>okoljske</w:t>
      </w:r>
      <w:proofErr w:type="spellEnd"/>
      <w:r w:rsidRPr="00212E09">
        <w:rPr>
          <w:rFonts w:asciiTheme="majorHAnsi" w:eastAsia="Times New Roman" w:hAnsiTheme="majorHAnsi" w:cstheme="majorHAnsi"/>
        </w:rPr>
        <w:t xml:space="preserve"> ali socialne zakonodaje s strani izvajalca ali podizvajalca ali</w:t>
      </w:r>
    </w:p>
    <w:p w14:paraId="37D728A7" w14:textId="77777777" w:rsidR="00D243B3" w:rsidRPr="00212E09" w:rsidRDefault="00D243B3" w:rsidP="00D243B3">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543F504E" w14:textId="77777777" w:rsidR="00D243B3" w:rsidRPr="00212E09" w:rsidRDefault="00D243B3" w:rsidP="00D243B3">
      <w:pPr>
        <w:pStyle w:val="Slog65"/>
        <w:rPr>
          <w:rFonts w:cstheme="majorHAnsi"/>
        </w:rPr>
      </w:pPr>
      <w:r w:rsidRPr="00212E09">
        <w:rPr>
          <w:rFonts w:cstheme="majorHAnsi"/>
        </w:rPr>
        <w:t>plačilom za delo,</w:t>
      </w:r>
    </w:p>
    <w:p w14:paraId="1BF89EAC" w14:textId="77777777" w:rsidR="00D243B3" w:rsidRPr="00212E09" w:rsidRDefault="00D243B3" w:rsidP="00D243B3">
      <w:pPr>
        <w:pStyle w:val="Slog65"/>
        <w:rPr>
          <w:rFonts w:cstheme="majorHAnsi"/>
        </w:rPr>
      </w:pPr>
      <w:r w:rsidRPr="00212E09">
        <w:rPr>
          <w:rFonts w:cstheme="majorHAnsi"/>
        </w:rPr>
        <w:t>delovnim časom,</w:t>
      </w:r>
    </w:p>
    <w:p w14:paraId="2BEBFA43" w14:textId="77777777" w:rsidR="00D243B3" w:rsidRPr="00212E09" w:rsidRDefault="00D243B3" w:rsidP="00D243B3">
      <w:pPr>
        <w:pStyle w:val="Slog65"/>
        <w:rPr>
          <w:rFonts w:cstheme="majorHAnsi"/>
        </w:rPr>
      </w:pPr>
      <w:r w:rsidRPr="00212E09">
        <w:rPr>
          <w:rFonts w:cstheme="majorHAnsi"/>
        </w:rPr>
        <w:t>počitki,</w:t>
      </w:r>
    </w:p>
    <w:p w14:paraId="16ECA4A6" w14:textId="77777777" w:rsidR="00D243B3" w:rsidRPr="00212E09" w:rsidRDefault="00D243B3" w:rsidP="00D243B3">
      <w:pPr>
        <w:pStyle w:val="Slog65"/>
        <w:rPr>
          <w:rFonts w:cstheme="majorHAnsi"/>
        </w:rPr>
      </w:pPr>
      <w:r w:rsidRPr="00212E09">
        <w:rPr>
          <w:rFonts w:cstheme="majorHAnsi"/>
        </w:rPr>
        <w:t xml:space="preserve">opravljanjem dela na podlagi pogodb civilnega prava kljub obstoju elementov delovnega razmerja ali </w:t>
      </w:r>
    </w:p>
    <w:p w14:paraId="0F7532A6" w14:textId="77777777" w:rsidR="00D243B3" w:rsidRPr="00212E09" w:rsidRDefault="00D243B3" w:rsidP="00D243B3">
      <w:pPr>
        <w:pStyle w:val="Slog65"/>
        <w:rPr>
          <w:rFonts w:cstheme="majorHAnsi"/>
        </w:rPr>
      </w:pPr>
      <w:r w:rsidRPr="00212E09">
        <w:rPr>
          <w:rFonts w:cstheme="majorHAnsi"/>
        </w:rPr>
        <w:t>v zvezi z zaposlovanjem na črno</w:t>
      </w:r>
    </w:p>
    <w:p w14:paraId="1E24C294" w14:textId="77777777" w:rsidR="00D243B3" w:rsidRPr="00212E09" w:rsidRDefault="00D243B3" w:rsidP="00D243B3">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in za kateri mu je bila s pravnomočno odločitvijo ali več pravnomočnimi odločitvami izrečena globa za prekršek. </w:t>
      </w:r>
    </w:p>
    <w:p w14:paraId="03496B0E" w14:textId="77777777" w:rsidR="00D243B3" w:rsidRPr="00212E09" w:rsidRDefault="00D243B3" w:rsidP="00D243B3">
      <w:pPr>
        <w:tabs>
          <w:tab w:val="left" w:pos="1728"/>
          <w:tab w:val="left" w:pos="7200"/>
        </w:tabs>
        <w:jc w:val="both"/>
        <w:rPr>
          <w:rFonts w:asciiTheme="majorHAnsi" w:eastAsia="Times New Roman" w:hAnsiTheme="majorHAnsi" w:cstheme="majorHAnsi"/>
        </w:rPr>
      </w:pPr>
    </w:p>
    <w:p w14:paraId="329CAFE9" w14:textId="77777777" w:rsidR="00D243B3" w:rsidRPr="00212E09" w:rsidRDefault="00D243B3" w:rsidP="00D243B3">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V primeru seznanitve naročnika s kršitvijo, bo naročnik o tem obvestil izvajalca v desetih dneh.</w:t>
      </w:r>
    </w:p>
    <w:p w14:paraId="40153D7C" w14:textId="77777777" w:rsidR="00D243B3" w:rsidRPr="00212E09" w:rsidRDefault="00D243B3" w:rsidP="00D243B3">
      <w:pPr>
        <w:tabs>
          <w:tab w:val="left" w:pos="1728"/>
          <w:tab w:val="left" w:pos="7200"/>
        </w:tabs>
        <w:jc w:val="both"/>
        <w:rPr>
          <w:rFonts w:asciiTheme="majorHAnsi" w:eastAsia="Times New Roman" w:hAnsiTheme="majorHAnsi" w:cstheme="majorHAnsi"/>
        </w:rPr>
      </w:pPr>
    </w:p>
    <w:p w14:paraId="09E4A59A" w14:textId="77777777" w:rsidR="00D243B3" w:rsidRPr="00212E09" w:rsidRDefault="00D243B3" w:rsidP="00D243B3">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212E09">
        <w:rPr>
          <w:rFonts w:asciiTheme="majorHAnsi" w:eastAsia="Times New Roman" w:hAnsiTheme="majorHAnsi" w:cstheme="majorHAnsi"/>
        </w:rPr>
        <w:t>podizvajanje</w:t>
      </w:r>
      <w:proofErr w:type="spellEnd"/>
      <w:r w:rsidRPr="00212E09">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3B1B979" w14:textId="77777777" w:rsidR="00D243B3" w:rsidRPr="00212E09" w:rsidRDefault="00D243B3" w:rsidP="00D243B3">
      <w:pPr>
        <w:tabs>
          <w:tab w:val="left" w:pos="1728"/>
          <w:tab w:val="left" w:pos="7200"/>
        </w:tabs>
        <w:jc w:val="both"/>
        <w:rPr>
          <w:rFonts w:asciiTheme="majorHAnsi" w:eastAsia="Times New Roman" w:hAnsiTheme="majorHAnsi" w:cstheme="majorHAnsi"/>
        </w:rPr>
      </w:pPr>
    </w:p>
    <w:p w14:paraId="74251718" w14:textId="77777777" w:rsidR="00D243B3" w:rsidRPr="00212E09" w:rsidRDefault="00D243B3" w:rsidP="00D243B3">
      <w:pPr>
        <w:tabs>
          <w:tab w:val="left" w:pos="1728"/>
          <w:tab w:val="left" w:pos="7200"/>
        </w:tabs>
        <w:jc w:val="both"/>
        <w:rPr>
          <w:rFonts w:asciiTheme="majorHAnsi" w:eastAsia="Times New Roman" w:hAnsiTheme="majorHAnsi" w:cstheme="majorHAnsi"/>
          <w:strike/>
        </w:rPr>
      </w:pPr>
      <w:r w:rsidRPr="00212E09">
        <w:rPr>
          <w:rFonts w:asciiTheme="majorHAnsi" w:eastAsia="Times New Roman" w:hAnsiTheme="majorHAnsi" w:cstheme="majorHAnsi"/>
        </w:rPr>
        <w:t xml:space="preserve">V primeru izpolnitve razveznega pogoja se šteje, da je pogodba za tega izvajalca razvezana z dnem sklenitve nove pogodbe o izvedbi javnega naročila za predmetno naročilo. O datumu sklenitve nove pogodbe bo naročnik obvestil izvajalca. </w:t>
      </w:r>
      <w:r w:rsidRPr="00212E09">
        <w:rPr>
          <w:rFonts w:asciiTheme="majorHAnsi" w:eastAsia="Times New Roman" w:hAnsiTheme="majorHAnsi" w:cstheme="majorHAnsi"/>
          <w:strike/>
        </w:rPr>
        <w:t xml:space="preserve">  </w:t>
      </w:r>
    </w:p>
    <w:p w14:paraId="4DF3E024" w14:textId="77777777" w:rsidR="00D243B3" w:rsidRPr="00212E09" w:rsidRDefault="00D243B3" w:rsidP="00D243B3">
      <w:pPr>
        <w:tabs>
          <w:tab w:val="left" w:pos="1728"/>
          <w:tab w:val="left" w:pos="7200"/>
        </w:tabs>
        <w:jc w:val="both"/>
        <w:rPr>
          <w:rFonts w:asciiTheme="majorHAnsi" w:eastAsia="Times New Roman" w:hAnsiTheme="majorHAnsi" w:cstheme="majorHAnsi"/>
        </w:rPr>
      </w:pPr>
    </w:p>
    <w:p w14:paraId="1FEA98A0" w14:textId="77777777" w:rsidR="00D243B3" w:rsidRDefault="00D243B3" w:rsidP="00D243B3">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Če naročnik v roku 60 dni od seznanitve s kršitvijo ne začne novega postopka javnega naročila, se šteje, da je pogodba razvezana šestdeseti dan od seznanitve s kršitvijo. </w:t>
      </w:r>
    </w:p>
    <w:p w14:paraId="05EDF9E9" w14:textId="77777777" w:rsidR="00BC52DE" w:rsidRPr="00212E09" w:rsidRDefault="00BC52DE" w:rsidP="00BC52DE">
      <w:pPr>
        <w:tabs>
          <w:tab w:val="left" w:pos="1728"/>
          <w:tab w:val="left" w:pos="7200"/>
        </w:tabs>
        <w:jc w:val="both"/>
        <w:rPr>
          <w:rFonts w:asciiTheme="majorHAnsi" w:eastAsia="Times New Roman" w:hAnsiTheme="majorHAnsi" w:cstheme="majorHAnsi"/>
          <w:b/>
        </w:rPr>
      </w:pPr>
    </w:p>
    <w:p w14:paraId="15991393" w14:textId="77777777" w:rsidR="00BC52DE" w:rsidRPr="00212E09" w:rsidRDefault="00BC52DE" w:rsidP="00BC52DE">
      <w:pPr>
        <w:tabs>
          <w:tab w:val="left" w:pos="1728"/>
          <w:tab w:val="left" w:pos="7200"/>
        </w:tabs>
        <w:jc w:val="both"/>
        <w:rPr>
          <w:rFonts w:asciiTheme="majorHAnsi" w:eastAsia="Times New Roman" w:hAnsiTheme="majorHAnsi" w:cstheme="majorHAnsi"/>
          <w:b/>
        </w:rPr>
      </w:pPr>
      <w:r>
        <w:rPr>
          <w:rFonts w:asciiTheme="majorHAnsi" w:eastAsia="Times New Roman" w:hAnsiTheme="majorHAnsi" w:cstheme="majorHAnsi"/>
          <w:b/>
        </w:rPr>
        <w:t>Hramba dokumentacije</w:t>
      </w:r>
    </w:p>
    <w:p w14:paraId="2C909D29" w14:textId="77777777" w:rsidR="00BC52DE" w:rsidRPr="00BC52DE" w:rsidRDefault="00BC52DE" w:rsidP="00BC52DE">
      <w:pPr>
        <w:pStyle w:val="Slog20"/>
        <w:ind w:left="426"/>
        <w:jc w:val="center"/>
      </w:pPr>
      <w:r w:rsidRPr="00BC52DE">
        <w:t>člen</w:t>
      </w:r>
    </w:p>
    <w:p w14:paraId="42E9EE8F" w14:textId="77777777" w:rsidR="00BC52DE" w:rsidRPr="00BC52DE" w:rsidRDefault="00BC52DE" w:rsidP="00BC52DE">
      <w:pPr>
        <w:tabs>
          <w:tab w:val="left" w:pos="1728"/>
          <w:tab w:val="left" w:pos="7200"/>
        </w:tabs>
        <w:jc w:val="both"/>
        <w:rPr>
          <w:rFonts w:asciiTheme="majorHAnsi" w:eastAsia="Times New Roman" w:hAnsiTheme="majorHAnsi" w:cstheme="majorHAnsi"/>
        </w:rPr>
      </w:pPr>
      <w:r w:rsidRPr="00BC52DE">
        <w:rPr>
          <w:rFonts w:asciiTheme="majorHAnsi" w:eastAsia="Times New Roman" w:hAnsiTheme="majorHAnsi" w:cstheme="majorHAnsi"/>
        </w:rPr>
        <w:t xml:space="preserve">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w:t>
      </w:r>
      <w:r w:rsidRPr="00BC52DE">
        <w:rPr>
          <w:rFonts w:asciiTheme="majorHAnsi" w:eastAsia="Times New Roman" w:hAnsiTheme="majorHAnsi" w:cstheme="majorHAnsi"/>
        </w:rPr>
        <w:lastRenderedPageBreak/>
        <w:t>nadzora in spremljanja, ter bo zagotavljal dostop do dokumentacije, in sicer najmanj 5 (pet) let po zadnjem plačilu, prejetem od Evropske komisije v zvezi z izvajanjem NOO, ko lahko nadzorni organi (to je naročnik, koordinacijski organ, nosilni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w:t>
      </w:r>
    </w:p>
    <w:p w14:paraId="2371B46D" w14:textId="77777777" w:rsidR="00BC52DE" w:rsidRPr="00BC52DE" w:rsidRDefault="00BC52DE" w:rsidP="00BC52DE">
      <w:pPr>
        <w:tabs>
          <w:tab w:val="left" w:pos="1728"/>
          <w:tab w:val="left" w:pos="7200"/>
        </w:tabs>
        <w:jc w:val="both"/>
        <w:rPr>
          <w:rFonts w:asciiTheme="majorHAnsi" w:eastAsia="Times New Roman" w:hAnsiTheme="majorHAnsi" w:cstheme="majorHAnsi"/>
        </w:rPr>
      </w:pPr>
    </w:p>
    <w:p w14:paraId="5C237038" w14:textId="77777777" w:rsidR="00BC52DE" w:rsidRPr="00BC52DE" w:rsidRDefault="00BC52DE" w:rsidP="00BC52DE">
      <w:pPr>
        <w:tabs>
          <w:tab w:val="left" w:pos="1728"/>
          <w:tab w:val="left" w:pos="7200"/>
        </w:tabs>
        <w:jc w:val="both"/>
        <w:rPr>
          <w:rFonts w:asciiTheme="majorHAnsi" w:eastAsia="Times New Roman" w:hAnsiTheme="majorHAnsi" w:cstheme="majorHAnsi"/>
        </w:rPr>
      </w:pPr>
      <w:r w:rsidRPr="00BC52DE">
        <w:rPr>
          <w:rFonts w:asciiTheme="majorHAnsi" w:eastAsia="Times New Roman" w:hAnsiTheme="majorHAnsi" w:cstheme="majorHAnsi"/>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5694FE24" w14:textId="77777777" w:rsidR="00BC52DE" w:rsidRPr="00BC52DE" w:rsidRDefault="00BC52DE" w:rsidP="00BC52DE">
      <w:pPr>
        <w:tabs>
          <w:tab w:val="left" w:pos="1728"/>
          <w:tab w:val="left" w:pos="7200"/>
        </w:tabs>
        <w:jc w:val="both"/>
        <w:rPr>
          <w:rFonts w:asciiTheme="majorHAnsi" w:eastAsia="Times New Roman" w:hAnsiTheme="majorHAnsi" w:cstheme="majorHAnsi"/>
        </w:rPr>
      </w:pPr>
    </w:p>
    <w:p w14:paraId="2CE69733" w14:textId="77777777" w:rsidR="00BC52DE" w:rsidRPr="00BC52DE" w:rsidRDefault="00BC52DE" w:rsidP="00BC52DE">
      <w:pPr>
        <w:tabs>
          <w:tab w:val="left" w:pos="1728"/>
          <w:tab w:val="left" w:pos="7200"/>
        </w:tabs>
        <w:jc w:val="both"/>
        <w:rPr>
          <w:rFonts w:asciiTheme="majorHAnsi" w:eastAsia="Times New Roman" w:hAnsiTheme="majorHAnsi" w:cstheme="majorHAnsi"/>
        </w:rPr>
      </w:pPr>
      <w:r w:rsidRPr="00BC52DE">
        <w:rPr>
          <w:rFonts w:asciiTheme="majorHAnsi" w:eastAsia="Times New Roman" w:hAnsiTheme="majorHAnsi" w:cstheme="majorHAnsi"/>
        </w:rPr>
        <w:t>Naročnik izvaja nadzor z administrativnim preverjanjem in preverjanjem na kraju samem, pri čemer bo o slednjem izvajalca minimalno 8 dni pred preverjanjem pisno obvestil.</w:t>
      </w:r>
    </w:p>
    <w:p w14:paraId="25435D7D" w14:textId="77777777" w:rsidR="00BC52DE" w:rsidRPr="00BC52DE" w:rsidRDefault="00BC52DE" w:rsidP="00BC52DE">
      <w:pPr>
        <w:tabs>
          <w:tab w:val="left" w:pos="1728"/>
          <w:tab w:val="left" w:pos="7200"/>
        </w:tabs>
        <w:jc w:val="both"/>
        <w:rPr>
          <w:rFonts w:asciiTheme="majorHAnsi" w:eastAsia="Times New Roman" w:hAnsiTheme="majorHAnsi" w:cstheme="majorHAnsi"/>
        </w:rPr>
      </w:pPr>
    </w:p>
    <w:p w14:paraId="246655B6" w14:textId="77777777" w:rsidR="00BC52DE" w:rsidRPr="00212E09" w:rsidRDefault="00BC52DE" w:rsidP="00BC52DE">
      <w:pPr>
        <w:tabs>
          <w:tab w:val="left" w:pos="1728"/>
          <w:tab w:val="left" w:pos="7200"/>
        </w:tabs>
        <w:jc w:val="both"/>
        <w:rPr>
          <w:rFonts w:asciiTheme="majorHAnsi" w:eastAsia="Times New Roman" w:hAnsiTheme="majorHAnsi" w:cstheme="majorHAnsi"/>
        </w:rPr>
      </w:pPr>
      <w:r w:rsidRPr="00BC52DE">
        <w:rPr>
          <w:rFonts w:asciiTheme="majorHAnsi" w:eastAsia="Times New Roman" w:hAnsiTheme="majorHAnsi" w:cstheme="majorHAnsi"/>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04F2DDAB" w14:textId="77777777" w:rsidR="00BF6A2A" w:rsidRPr="00212E09" w:rsidRDefault="00D243B3" w:rsidP="00D243B3">
      <w:pPr>
        <w:jc w:val="both"/>
        <w:rPr>
          <w:rFonts w:asciiTheme="majorHAnsi" w:hAnsiTheme="majorHAnsi" w:cstheme="majorHAnsi"/>
        </w:rPr>
      </w:pPr>
      <w:r w:rsidRPr="00212E09">
        <w:rPr>
          <w:rFonts w:asciiTheme="majorHAnsi" w:eastAsia="Times New Roman" w:hAnsiTheme="majorHAnsi" w:cstheme="majorHAnsi"/>
        </w:rPr>
        <w:t xml:space="preserve"> </w:t>
      </w:r>
    </w:p>
    <w:p w14:paraId="742EA596" w14:textId="77777777" w:rsidR="00BF6A2A" w:rsidRPr="00212E09" w:rsidRDefault="00BF6A2A" w:rsidP="00954B58">
      <w:pPr>
        <w:tabs>
          <w:tab w:val="left" w:pos="1728"/>
          <w:tab w:val="left" w:pos="7200"/>
        </w:tabs>
        <w:jc w:val="both"/>
        <w:rPr>
          <w:rFonts w:asciiTheme="majorHAnsi" w:eastAsia="Times New Roman" w:hAnsiTheme="majorHAnsi" w:cstheme="majorHAnsi"/>
          <w:b/>
        </w:rPr>
      </w:pPr>
      <w:r w:rsidRPr="00212E09">
        <w:rPr>
          <w:rFonts w:asciiTheme="majorHAnsi" w:eastAsia="Times New Roman" w:hAnsiTheme="majorHAnsi" w:cstheme="majorHAnsi"/>
          <w:b/>
        </w:rPr>
        <w:t>Končna določila</w:t>
      </w:r>
    </w:p>
    <w:p w14:paraId="3C935BBC"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7C331907"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V primeru, če med realizacijo te pogodbe nastanejo spremembe v statusu izvajalca, naročnik odloči o morebitnem prenosu obveznosti na tretjo osebo.</w:t>
      </w:r>
    </w:p>
    <w:p w14:paraId="4F542AA9" w14:textId="77777777" w:rsidR="00BF6A2A" w:rsidRPr="00212E09" w:rsidRDefault="00BF6A2A" w:rsidP="00954B58">
      <w:pPr>
        <w:tabs>
          <w:tab w:val="left" w:pos="1728"/>
          <w:tab w:val="left" w:pos="7200"/>
        </w:tabs>
        <w:jc w:val="both"/>
        <w:rPr>
          <w:rFonts w:asciiTheme="majorHAnsi" w:eastAsia="Times New Roman" w:hAnsiTheme="majorHAnsi" w:cstheme="majorHAnsi"/>
        </w:rPr>
      </w:pPr>
    </w:p>
    <w:p w14:paraId="6AF57ED1"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670F0791"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r w:rsidR="00B365E9" w:rsidRPr="00212E09">
        <w:rPr>
          <w:rFonts w:asciiTheme="majorHAnsi" w:eastAsia="Times New Roman" w:hAnsiTheme="majorHAnsi" w:cstheme="majorHAnsi"/>
        </w:rPr>
        <w:t xml:space="preserve"> </w:t>
      </w:r>
    </w:p>
    <w:p w14:paraId="46A23864" w14:textId="77777777" w:rsidR="00B365E9" w:rsidRPr="00212E09" w:rsidRDefault="00B365E9" w:rsidP="00954B58">
      <w:pPr>
        <w:tabs>
          <w:tab w:val="left" w:pos="1728"/>
          <w:tab w:val="left" w:pos="7200"/>
        </w:tabs>
        <w:jc w:val="both"/>
        <w:rPr>
          <w:rFonts w:asciiTheme="majorHAnsi" w:eastAsia="Times New Roman" w:hAnsiTheme="majorHAnsi" w:cstheme="majorHAnsi"/>
        </w:rPr>
      </w:pPr>
    </w:p>
    <w:p w14:paraId="585A31B0"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17311338" w14:textId="77777777" w:rsidR="00446D41"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Za medsebojna razmerja pogodbenih strank, ki niso izrecno dogovorjena s to pogodbo, se uporabljajo določila Obligacijskega zakonika.</w:t>
      </w:r>
    </w:p>
    <w:p w14:paraId="50BAFC7F" w14:textId="77777777" w:rsidR="00BF6A2A" w:rsidRPr="00212E09" w:rsidRDefault="00BF6A2A" w:rsidP="00954B58">
      <w:pPr>
        <w:tabs>
          <w:tab w:val="left" w:pos="1728"/>
          <w:tab w:val="left" w:pos="7200"/>
        </w:tabs>
        <w:jc w:val="both"/>
        <w:rPr>
          <w:rFonts w:asciiTheme="majorHAnsi" w:eastAsia="Times New Roman" w:hAnsiTheme="majorHAnsi" w:cstheme="majorHAnsi"/>
        </w:rPr>
      </w:pPr>
    </w:p>
    <w:p w14:paraId="307573F9"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24EED726"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79C08F6A" w14:textId="77777777" w:rsidR="00BF6A2A" w:rsidRPr="00212E09" w:rsidRDefault="00BF6A2A" w:rsidP="00954B58">
      <w:pPr>
        <w:tabs>
          <w:tab w:val="left" w:pos="1728"/>
          <w:tab w:val="left" w:pos="7200"/>
        </w:tabs>
        <w:jc w:val="both"/>
        <w:rPr>
          <w:rFonts w:asciiTheme="majorHAnsi" w:eastAsia="Times New Roman" w:hAnsiTheme="majorHAnsi" w:cstheme="majorHAnsi"/>
        </w:rPr>
      </w:pPr>
    </w:p>
    <w:p w14:paraId="6B4AC1B4"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2DF5FB52"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Pogodba je sestavljena v treh enakih izvodih, od katerih prejme izvajalec en, naročnik pa dva izvoda. </w:t>
      </w:r>
    </w:p>
    <w:p w14:paraId="50B7460A" w14:textId="77777777" w:rsidR="00BF6A2A" w:rsidRPr="00212E09" w:rsidRDefault="00BF6A2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 xml:space="preserve"> </w:t>
      </w:r>
    </w:p>
    <w:p w14:paraId="2206D1E4" w14:textId="77777777" w:rsidR="00BF6A2A" w:rsidRPr="007E6DC7" w:rsidRDefault="00BF6A2A" w:rsidP="00954B58">
      <w:pPr>
        <w:tabs>
          <w:tab w:val="left" w:pos="1728"/>
          <w:tab w:val="left" w:pos="7200"/>
        </w:tabs>
        <w:jc w:val="both"/>
        <w:rPr>
          <w:rFonts w:asciiTheme="majorHAnsi" w:eastAsia="Times New Roman" w:hAnsiTheme="majorHAnsi" w:cstheme="majorHAnsi"/>
        </w:rPr>
      </w:pPr>
      <w:r w:rsidRPr="007E6DC7">
        <w:rPr>
          <w:rFonts w:asciiTheme="majorHAnsi" w:eastAsia="Times New Roman" w:hAnsiTheme="majorHAnsi" w:cstheme="majorHAnsi"/>
        </w:rPr>
        <w:t>Pogodba se sklene z dnem podpisa obeh pogodbenih strank in prične veljati s predajo</w:t>
      </w:r>
      <w:r w:rsidR="003B65FF" w:rsidRPr="007E6DC7">
        <w:rPr>
          <w:rFonts w:asciiTheme="majorHAnsi" w:eastAsia="Times New Roman" w:hAnsiTheme="majorHAnsi" w:cstheme="majorHAnsi"/>
        </w:rPr>
        <w:t xml:space="preserve"> </w:t>
      </w:r>
      <w:r w:rsidRPr="007E6DC7">
        <w:rPr>
          <w:rFonts w:asciiTheme="majorHAnsi" w:eastAsia="Times New Roman" w:hAnsiTheme="majorHAnsi" w:cstheme="majorHAnsi"/>
        </w:rPr>
        <w:t>zahtevanega finančnega zavarovanja za dobro izvedbo.</w:t>
      </w:r>
    </w:p>
    <w:p w14:paraId="7AAECCA6" w14:textId="77777777" w:rsidR="00BF6A2A" w:rsidRPr="00212E09" w:rsidRDefault="00BF6A2A" w:rsidP="00954B58">
      <w:pPr>
        <w:tabs>
          <w:tab w:val="left" w:pos="1728"/>
          <w:tab w:val="left" w:pos="7200"/>
        </w:tabs>
        <w:jc w:val="both"/>
        <w:rPr>
          <w:rFonts w:asciiTheme="majorHAnsi" w:eastAsia="Times New Roman" w:hAnsiTheme="majorHAnsi" w:cstheme="majorHAnsi"/>
        </w:rPr>
      </w:pPr>
    </w:p>
    <w:p w14:paraId="1EEDFEAF" w14:textId="77777777" w:rsidR="00D12D6B" w:rsidRPr="00212E09" w:rsidRDefault="00D12D6B" w:rsidP="00954B58">
      <w:pPr>
        <w:pStyle w:val="Slog20"/>
        <w:jc w:val="center"/>
        <w:rPr>
          <w:rFonts w:asciiTheme="majorHAnsi" w:hAnsiTheme="majorHAnsi" w:cstheme="majorHAnsi"/>
        </w:rPr>
      </w:pPr>
      <w:r w:rsidRPr="00212E09">
        <w:rPr>
          <w:rFonts w:asciiTheme="majorHAnsi" w:hAnsiTheme="majorHAnsi" w:cstheme="majorHAnsi"/>
        </w:rPr>
        <w:t>člen</w:t>
      </w:r>
    </w:p>
    <w:p w14:paraId="2B503526" w14:textId="77777777" w:rsidR="000F410A" w:rsidRPr="00212E09" w:rsidRDefault="000F410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t>Dokumentacija v zvezi z oddajo javnega naročila in ponudba izvajalca št. ______ z dne ___ , so sestavni del te pogodbe, zato so sestavni del te pogodbe tudi vse zahteve in pogoji iz dokumentacije, ki niso izrecno navedene v tej pogodbi.</w:t>
      </w:r>
    </w:p>
    <w:p w14:paraId="3F13C7C6" w14:textId="77777777" w:rsidR="000F410A" w:rsidRPr="00212E09" w:rsidRDefault="000F410A" w:rsidP="00954B58">
      <w:pPr>
        <w:tabs>
          <w:tab w:val="left" w:pos="1728"/>
          <w:tab w:val="left" w:pos="7200"/>
        </w:tabs>
        <w:jc w:val="both"/>
        <w:rPr>
          <w:rFonts w:asciiTheme="majorHAnsi" w:eastAsia="Times New Roman" w:hAnsiTheme="majorHAnsi" w:cstheme="majorHAnsi"/>
        </w:rPr>
      </w:pPr>
    </w:p>
    <w:p w14:paraId="74E3D004" w14:textId="77777777" w:rsidR="000F410A" w:rsidRPr="00212E09" w:rsidRDefault="000F410A" w:rsidP="00954B58">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rPr>
        <w:lastRenderedPageBreak/>
        <w:t>V primeru nasprotja med to pogodbo, dokumentacijo v zvezi z oddajo javnega naročila in ponudbo, veljajo najprej določbe te pogodbe, nato določbe dokumentacije, nato določbe ponudbe, če ni v tej pogodbi izrecno navedeno drugače.</w:t>
      </w:r>
    </w:p>
    <w:p w14:paraId="62B02888" w14:textId="77777777" w:rsidR="00BB5CB5" w:rsidRPr="00BE0657" w:rsidRDefault="00BF6A2A" w:rsidP="00BE0657">
      <w:pPr>
        <w:tabs>
          <w:tab w:val="left" w:pos="1728"/>
          <w:tab w:val="left" w:pos="7200"/>
        </w:tabs>
        <w:jc w:val="both"/>
        <w:rPr>
          <w:rFonts w:asciiTheme="majorHAnsi" w:eastAsia="Times New Roman" w:hAnsiTheme="majorHAnsi" w:cstheme="majorHAnsi"/>
        </w:rPr>
      </w:pPr>
      <w:r w:rsidRPr="00212E09">
        <w:rPr>
          <w:rFonts w:asciiTheme="majorHAnsi" w:eastAsia="Times New Roman" w:hAnsiTheme="majorHAnsi" w:cstheme="majorHAnsi"/>
          <w:b/>
        </w:rPr>
        <w:t xml:space="preserve"> </w:t>
      </w:r>
    </w:p>
    <w:tbl>
      <w:tblPr>
        <w:tblW w:w="0" w:type="auto"/>
        <w:tblLayout w:type="fixed"/>
        <w:tblLook w:val="0000" w:firstRow="0" w:lastRow="0" w:firstColumn="0" w:lastColumn="0" w:noHBand="0" w:noVBand="0"/>
      </w:tblPr>
      <w:tblGrid>
        <w:gridCol w:w="4606"/>
        <w:gridCol w:w="4606"/>
      </w:tblGrid>
      <w:tr w:rsidR="00212E09" w:rsidRPr="00212E09" w14:paraId="533BF9F0" w14:textId="77777777" w:rsidTr="001B0C68">
        <w:tc>
          <w:tcPr>
            <w:tcW w:w="4606" w:type="dxa"/>
            <w:shd w:val="clear" w:color="auto" w:fill="auto"/>
          </w:tcPr>
          <w:p w14:paraId="1B0FC5A5" w14:textId="77777777" w:rsidR="00611923" w:rsidRPr="00212E09" w:rsidRDefault="00611923" w:rsidP="00954B58">
            <w:pPr>
              <w:rPr>
                <w:rFonts w:asciiTheme="majorHAnsi" w:hAnsiTheme="majorHAnsi" w:cstheme="majorHAnsi"/>
              </w:rPr>
            </w:pPr>
            <w:r w:rsidRPr="00212E09">
              <w:rPr>
                <w:rFonts w:asciiTheme="majorHAnsi" w:hAnsiTheme="majorHAnsi" w:cstheme="majorHAnsi"/>
              </w:rPr>
              <w:t xml:space="preserve">Številka: </w:t>
            </w:r>
          </w:p>
          <w:p w14:paraId="471E156C" w14:textId="77777777" w:rsidR="00611923" w:rsidRPr="00212E09" w:rsidRDefault="00611923" w:rsidP="00954B58">
            <w:pPr>
              <w:rPr>
                <w:rFonts w:asciiTheme="majorHAnsi" w:hAnsiTheme="majorHAnsi" w:cstheme="majorHAnsi"/>
              </w:rPr>
            </w:pPr>
            <w:r w:rsidRPr="00212E09">
              <w:rPr>
                <w:rFonts w:asciiTheme="majorHAnsi" w:hAnsiTheme="majorHAnsi" w:cstheme="majorHAnsi"/>
              </w:rPr>
              <w:t xml:space="preserve">Dne: </w:t>
            </w:r>
          </w:p>
        </w:tc>
        <w:tc>
          <w:tcPr>
            <w:tcW w:w="4606" w:type="dxa"/>
            <w:shd w:val="clear" w:color="auto" w:fill="auto"/>
          </w:tcPr>
          <w:p w14:paraId="682898D6" w14:textId="77777777" w:rsidR="00611923" w:rsidRPr="00212E09" w:rsidRDefault="00611923" w:rsidP="00954B58">
            <w:pPr>
              <w:rPr>
                <w:rFonts w:asciiTheme="majorHAnsi" w:hAnsiTheme="majorHAnsi" w:cstheme="majorHAnsi"/>
              </w:rPr>
            </w:pPr>
            <w:r w:rsidRPr="00212E09">
              <w:rPr>
                <w:rFonts w:asciiTheme="majorHAnsi" w:hAnsiTheme="majorHAnsi" w:cstheme="majorHAnsi"/>
              </w:rPr>
              <w:t>Številka:</w:t>
            </w:r>
          </w:p>
          <w:p w14:paraId="787C4A51" w14:textId="77777777" w:rsidR="00611923" w:rsidRPr="00212E09" w:rsidRDefault="00611923" w:rsidP="00954B58">
            <w:pPr>
              <w:rPr>
                <w:rFonts w:asciiTheme="majorHAnsi" w:hAnsiTheme="majorHAnsi" w:cstheme="majorHAnsi"/>
              </w:rPr>
            </w:pPr>
            <w:r w:rsidRPr="00212E09">
              <w:rPr>
                <w:rFonts w:asciiTheme="majorHAnsi" w:hAnsiTheme="majorHAnsi" w:cstheme="majorHAnsi"/>
              </w:rPr>
              <w:t>Dne:</w:t>
            </w:r>
          </w:p>
        </w:tc>
      </w:tr>
      <w:tr w:rsidR="00212E09" w:rsidRPr="00212E09" w14:paraId="7637AA00" w14:textId="77777777" w:rsidTr="001B0C68">
        <w:tc>
          <w:tcPr>
            <w:tcW w:w="4606" w:type="dxa"/>
            <w:shd w:val="clear" w:color="auto" w:fill="auto"/>
          </w:tcPr>
          <w:p w14:paraId="3EF05769" w14:textId="77777777" w:rsidR="00611923" w:rsidRPr="00212E09" w:rsidRDefault="00611923" w:rsidP="00954B58">
            <w:pPr>
              <w:rPr>
                <w:rFonts w:asciiTheme="majorHAnsi" w:hAnsiTheme="majorHAnsi" w:cstheme="majorHAnsi"/>
              </w:rPr>
            </w:pPr>
            <w:r w:rsidRPr="00212E09">
              <w:rPr>
                <w:rFonts w:asciiTheme="majorHAnsi" w:hAnsiTheme="majorHAnsi" w:cstheme="majorHAnsi"/>
              </w:rPr>
              <w:t>NAROČNIK:</w:t>
            </w:r>
          </w:p>
        </w:tc>
        <w:tc>
          <w:tcPr>
            <w:tcW w:w="4606" w:type="dxa"/>
            <w:shd w:val="clear" w:color="auto" w:fill="auto"/>
          </w:tcPr>
          <w:p w14:paraId="25562E37" w14:textId="77777777" w:rsidR="00611923" w:rsidRPr="00212E09" w:rsidRDefault="00611923" w:rsidP="00954B58">
            <w:pPr>
              <w:rPr>
                <w:rFonts w:asciiTheme="majorHAnsi" w:hAnsiTheme="majorHAnsi" w:cstheme="majorHAnsi"/>
              </w:rPr>
            </w:pPr>
            <w:r w:rsidRPr="00212E09">
              <w:rPr>
                <w:rFonts w:asciiTheme="majorHAnsi" w:hAnsiTheme="majorHAnsi" w:cstheme="majorHAnsi"/>
              </w:rPr>
              <w:t>IZVAJALEC:</w:t>
            </w:r>
          </w:p>
        </w:tc>
      </w:tr>
      <w:tr w:rsidR="00212E09" w:rsidRPr="00212E09" w14:paraId="11A88FC8" w14:textId="77777777" w:rsidTr="00552654">
        <w:trPr>
          <w:trHeight w:val="124"/>
        </w:trPr>
        <w:tc>
          <w:tcPr>
            <w:tcW w:w="4606" w:type="dxa"/>
            <w:shd w:val="clear" w:color="auto" w:fill="auto"/>
          </w:tcPr>
          <w:p w14:paraId="5081C0C7" w14:textId="77777777" w:rsidR="002C2580" w:rsidRPr="00212E09" w:rsidRDefault="002C2580" w:rsidP="00954B58">
            <w:pPr>
              <w:rPr>
                <w:rFonts w:asciiTheme="majorHAnsi" w:hAnsiTheme="majorHAnsi" w:cstheme="majorHAnsi"/>
              </w:rPr>
            </w:pPr>
          </w:p>
        </w:tc>
        <w:tc>
          <w:tcPr>
            <w:tcW w:w="4606" w:type="dxa"/>
            <w:shd w:val="clear" w:color="auto" w:fill="auto"/>
          </w:tcPr>
          <w:p w14:paraId="1CCD7906" w14:textId="77777777" w:rsidR="00611923" w:rsidRPr="00212E09" w:rsidRDefault="00611923" w:rsidP="00954B58">
            <w:pPr>
              <w:rPr>
                <w:rFonts w:asciiTheme="majorHAnsi" w:hAnsiTheme="majorHAnsi" w:cstheme="majorHAnsi"/>
              </w:rPr>
            </w:pPr>
          </w:p>
        </w:tc>
      </w:tr>
    </w:tbl>
    <w:p w14:paraId="0AA0B2C4" w14:textId="77777777" w:rsidR="00A967E9" w:rsidRPr="00BE0657" w:rsidRDefault="00A967E9" w:rsidP="00954B58">
      <w:pPr>
        <w:rPr>
          <w:rFonts w:asciiTheme="majorHAnsi" w:hAnsiTheme="majorHAnsi" w:cstheme="majorHAnsi"/>
          <w:b/>
        </w:rPr>
      </w:pPr>
      <w:r w:rsidRPr="00212E09">
        <w:rPr>
          <w:rFonts w:asciiTheme="majorHAnsi" w:hAnsiTheme="majorHAnsi" w:cstheme="majorHAnsi"/>
          <w:b/>
        </w:rPr>
        <w:t>S podpisom ESPD ponudnik/gospodarski subjekt potrdi, da je seznanjen z vsebino in da sprejema vsebino vzorca pogodbe.</w:t>
      </w:r>
    </w:p>
    <w:p w14:paraId="51F6CB24" w14:textId="77777777" w:rsidR="00A67CAE" w:rsidRPr="00212E09" w:rsidRDefault="00A67CAE" w:rsidP="00954B58">
      <w:pPr>
        <w:rPr>
          <w:rFonts w:asciiTheme="majorHAnsi" w:hAnsiTheme="majorHAnsi" w:cstheme="majorHAnsi"/>
          <w:b/>
          <w:bCs/>
          <w:i/>
          <w:iCs/>
          <w:sz w:val="24"/>
          <w:szCs w:val="28"/>
          <w:u w:val="single"/>
        </w:rPr>
      </w:pPr>
      <w:r w:rsidRPr="00212E09">
        <w:rPr>
          <w:rFonts w:asciiTheme="majorHAnsi" w:hAnsiTheme="majorHAnsi" w:cstheme="majorHAnsi"/>
        </w:rPr>
        <w:br w:type="page"/>
      </w:r>
    </w:p>
    <w:p w14:paraId="03DBF7ED" w14:textId="77777777" w:rsidR="00A67CAE" w:rsidRPr="00212E09" w:rsidRDefault="00A67CAE" w:rsidP="00DD42A2">
      <w:pPr>
        <w:pStyle w:val="javnanaroilapodnaslov"/>
        <w:numPr>
          <w:ilvl w:val="1"/>
          <w:numId w:val="109"/>
        </w:numPr>
      </w:pPr>
      <w:bookmarkStart w:id="26" w:name="_Toc161986601"/>
      <w:bookmarkStart w:id="27" w:name="_Toc173401844"/>
      <w:r w:rsidRPr="00212E09">
        <w:lastRenderedPageBreak/>
        <w:t>Izjava o neobstoju okoliščin glede omejitve poslovanja</w:t>
      </w:r>
      <w:bookmarkEnd w:id="26"/>
      <w:bookmarkEnd w:id="27"/>
    </w:p>
    <w:p w14:paraId="28C2FC64" w14:textId="77777777" w:rsidR="00A67CAE" w:rsidRPr="00212E09" w:rsidRDefault="00A67CAE" w:rsidP="00954B58">
      <w:pPr>
        <w:rPr>
          <w:rFonts w:asciiTheme="majorHAnsi" w:hAnsiTheme="majorHAnsi" w:cstheme="majorHAnsi"/>
          <w:sz w:val="24"/>
          <w:szCs w:val="24"/>
        </w:rPr>
      </w:pPr>
    </w:p>
    <w:p w14:paraId="5B595222" w14:textId="77777777" w:rsidR="00A67CAE" w:rsidRPr="00212E09" w:rsidRDefault="00A67CAE" w:rsidP="00954B58">
      <w:pPr>
        <w:jc w:val="center"/>
        <w:rPr>
          <w:rFonts w:asciiTheme="majorHAnsi" w:hAnsiTheme="majorHAnsi" w:cstheme="majorHAnsi"/>
          <w:b/>
        </w:rPr>
      </w:pPr>
    </w:p>
    <w:p w14:paraId="0CB0B8F9" w14:textId="77777777" w:rsidR="00A67CAE" w:rsidRPr="00212E09" w:rsidRDefault="00A67CAE" w:rsidP="00954B58">
      <w:pPr>
        <w:jc w:val="center"/>
        <w:rPr>
          <w:rFonts w:asciiTheme="majorHAnsi" w:hAnsiTheme="majorHAnsi" w:cstheme="majorHAnsi"/>
          <w:b/>
        </w:rPr>
      </w:pPr>
      <w:r w:rsidRPr="00212E09">
        <w:rPr>
          <w:rFonts w:asciiTheme="majorHAnsi" w:hAnsiTheme="majorHAnsi" w:cstheme="majorHAnsi"/>
          <w:b/>
        </w:rPr>
        <w:t xml:space="preserve">IZJAVA </w:t>
      </w:r>
    </w:p>
    <w:p w14:paraId="72B4DB08" w14:textId="77777777" w:rsidR="00A67CAE" w:rsidRPr="00212E09" w:rsidRDefault="00A67CAE" w:rsidP="00954B58">
      <w:pPr>
        <w:jc w:val="center"/>
        <w:rPr>
          <w:rFonts w:asciiTheme="majorHAnsi" w:eastAsia="Times New Roman" w:hAnsiTheme="majorHAnsi" w:cstheme="majorHAnsi"/>
        </w:rPr>
      </w:pPr>
      <w:r w:rsidRPr="00212E09">
        <w:rPr>
          <w:rFonts w:asciiTheme="majorHAnsi" w:hAnsiTheme="majorHAnsi" w:cstheme="majorHAnsi"/>
          <w:b/>
        </w:rPr>
        <w:t>po 35. členu</w:t>
      </w:r>
      <w:r w:rsidRPr="00212E09">
        <w:rPr>
          <w:rFonts w:asciiTheme="majorHAnsi" w:hAnsiTheme="majorHAnsi" w:cstheme="majorHAnsi"/>
          <w:b/>
          <w:vertAlign w:val="superscript"/>
        </w:rPr>
        <w:footnoteReference w:id="1"/>
      </w:r>
      <w:r w:rsidRPr="00212E09">
        <w:rPr>
          <w:rFonts w:asciiTheme="majorHAnsi" w:hAnsiTheme="majorHAnsi" w:cstheme="majorHAnsi"/>
          <w:b/>
        </w:rPr>
        <w:t xml:space="preserve"> </w:t>
      </w:r>
      <w:proofErr w:type="spellStart"/>
      <w:r w:rsidRPr="00212E09">
        <w:rPr>
          <w:rFonts w:asciiTheme="majorHAnsi" w:hAnsiTheme="majorHAnsi" w:cstheme="majorHAnsi"/>
          <w:b/>
        </w:rPr>
        <w:t>ZIntPK</w:t>
      </w:r>
      <w:proofErr w:type="spellEnd"/>
    </w:p>
    <w:p w14:paraId="1F43B30D" w14:textId="77777777" w:rsidR="00A67CAE" w:rsidRPr="00212E09" w:rsidRDefault="00A67CAE" w:rsidP="00954B58">
      <w:pPr>
        <w:jc w:val="both"/>
        <w:rPr>
          <w:rFonts w:asciiTheme="majorHAnsi" w:hAnsiTheme="majorHAnsi" w:cstheme="majorHAnsi"/>
          <w:lang w:eastAsia="en-US"/>
        </w:rPr>
      </w:pPr>
    </w:p>
    <w:p w14:paraId="0338B7FE" w14:textId="77777777" w:rsidR="00A67CAE" w:rsidRPr="00212E09" w:rsidRDefault="00A67CAE" w:rsidP="00954B58">
      <w:pPr>
        <w:jc w:val="both"/>
        <w:rPr>
          <w:rFonts w:asciiTheme="majorHAnsi" w:hAnsiTheme="majorHAnsi" w:cstheme="majorHAnsi"/>
          <w:lang w:eastAsia="en-US"/>
        </w:rPr>
      </w:pPr>
      <w:r w:rsidRPr="00212E09">
        <w:rPr>
          <w:rFonts w:asciiTheme="majorHAnsi" w:hAnsiTheme="majorHAnsi" w:cstheme="majorHAnsi"/>
          <w:lang w:eastAsia="en-US"/>
        </w:rPr>
        <w:t xml:space="preserve">V skladu s petim odstavkom 35. člena Zakona o integriteti in preprečevanju korupcije (Uradni list RS, št. 69/11 – uradno prečiščeno besedilo in 158/2020, </w:t>
      </w:r>
      <w:proofErr w:type="spellStart"/>
      <w:r w:rsidRPr="00212E09">
        <w:rPr>
          <w:rFonts w:asciiTheme="majorHAnsi" w:hAnsiTheme="majorHAnsi" w:cstheme="majorHAnsi"/>
          <w:lang w:eastAsia="en-US"/>
        </w:rPr>
        <w:t>ZIntPK</w:t>
      </w:r>
      <w:proofErr w:type="spellEnd"/>
      <w:r w:rsidRPr="00212E09">
        <w:rPr>
          <w:rFonts w:asciiTheme="majorHAnsi" w:hAnsiTheme="majorHAnsi" w:cstheme="majorHAns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212E09">
        <w:rPr>
          <w:rFonts w:asciiTheme="majorHAnsi" w:hAnsiTheme="majorHAnsi" w:cstheme="majorHAnsi"/>
          <w:lang w:eastAsia="en-US"/>
        </w:rPr>
        <w:t>ZIntPK</w:t>
      </w:r>
      <w:proofErr w:type="spellEnd"/>
      <w:r w:rsidRPr="00212E09">
        <w:rPr>
          <w:rFonts w:asciiTheme="majorHAnsi" w:hAnsiTheme="majorHAnsi" w:cstheme="majorHAnsi"/>
          <w:lang w:eastAsia="en-US"/>
        </w:rPr>
        <w:t xml:space="preserve">.  </w:t>
      </w:r>
    </w:p>
    <w:p w14:paraId="31F73C94" w14:textId="77777777" w:rsidR="00A67CAE" w:rsidRPr="00212E09" w:rsidRDefault="00A67CAE" w:rsidP="00954B58">
      <w:pPr>
        <w:jc w:val="both"/>
        <w:rPr>
          <w:rFonts w:asciiTheme="majorHAnsi" w:hAnsiTheme="majorHAnsi" w:cstheme="majorHAnsi"/>
          <w:lang w:eastAsia="en-US"/>
        </w:rPr>
      </w:pPr>
    </w:p>
    <w:p w14:paraId="74DBC12C" w14:textId="77777777" w:rsidR="00A67CAE" w:rsidRPr="00212E09" w:rsidRDefault="00A67CAE" w:rsidP="00954B58">
      <w:pPr>
        <w:jc w:val="both"/>
        <w:rPr>
          <w:rFonts w:asciiTheme="majorHAnsi" w:eastAsia="Times New Roman" w:hAnsiTheme="majorHAnsi" w:cstheme="majorHAnsi"/>
          <w:b/>
        </w:rPr>
      </w:pPr>
      <w:r w:rsidRPr="00212E09">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329184DC5CE04BFC8DE682581C0B9FA3"/>
          </w:placeholder>
          <w:showingPlcHdr/>
          <w:text/>
        </w:sdtPr>
        <w:sdtEndPr/>
        <w:sdtContent>
          <w:r w:rsidRPr="00212E09">
            <w:rPr>
              <w:rFonts w:asciiTheme="majorHAnsi" w:eastAsia="Times New Roman" w:hAnsiTheme="majorHAnsi" w:cstheme="majorHAnsi"/>
            </w:rPr>
            <w:t>Kliknite ali tapnite tukaj, če želite vnesti besedilo.</w:t>
          </w:r>
        </w:sdtContent>
      </w:sdt>
      <w:r w:rsidRPr="00212E09">
        <w:rPr>
          <w:rFonts w:asciiTheme="majorHAnsi" w:eastAsia="Times New Roman" w:hAnsiTheme="majorHAnsi" w:cstheme="majorHAnsi"/>
          <w:b/>
        </w:rPr>
        <w:t xml:space="preserve">                                                                                                     </w:t>
      </w:r>
    </w:p>
    <w:p w14:paraId="2D8EA9CD" w14:textId="77777777" w:rsidR="00A67CAE" w:rsidRPr="00212E09" w:rsidRDefault="00A67CAE" w:rsidP="00954B58">
      <w:pPr>
        <w:jc w:val="both"/>
        <w:rPr>
          <w:rFonts w:asciiTheme="majorHAnsi" w:eastAsia="Times New Roman" w:hAnsiTheme="majorHAnsi" w:cstheme="majorHAnsi"/>
          <w:vertAlign w:val="subscript"/>
        </w:rPr>
      </w:pPr>
      <w:r w:rsidRPr="00212E09">
        <w:rPr>
          <w:rFonts w:asciiTheme="majorHAnsi" w:eastAsia="Times New Roman" w:hAnsiTheme="majorHAnsi" w:cstheme="majorHAnsi"/>
          <w:vertAlign w:val="subscript"/>
        </w:rPr>
        <w:t>(podpisnik navede ime in priimek fizične osebe ali odgovorne osebe poslovnega subjekta)</w:t>
      </w:r>
    </w:p>
    <w:p w14:paraId="5514D7D7" w14:textId="77777777" w:rsidR="00A67CAE" w:rsidRPr="00212E09" w:rsidRDefault="00A67CAE" w:rsidP="00954B58">
      <w:pPr>
        <w:jc w:val="both"/>
        <w:rPr>
          <w:rFonts w:asciiTheme="majorHAnsi" w:hAnsiTheme="majorHAnsi" w:cstheme="majorHAnsi"/>
          <w:b/>
          <w:i/>
          <w:u w:val="single"/>
          <w:lang w:eastAsia="en-US"/>
        </w:rPr>
      </w:pPr>
      <w:r w:rsidRPr="00212E09">
        <w:rPr>
          <w:rFonts w:asciiTheme="majorHAnsi" w:hAnsiTheme="majorHAnsi" w:cstheme="majorHAnsi"/>
          <w:lang w:eastAsia="en-US"/>
        </w:rPr>
        <w:t xml:space="preserve"> </w:t>
      </w:r>
    </w:p>
    <w:p w14:paraId="1BA9400E" w14:textId="77777777" w:rsidR="00A67CAE" w:rsidRPr="00212E09" w:rsidRDefault="00A67CAE" w:rsidP="00954B58">
      <w:pPr>
        <w:jc w:val="center"/>
        <w:rPr>
          <w:rFonts w:asciiTheme="majorHAnsi" w:hAnsiTheme="majorHAnsi" w:cstheme="majorHAnsi"/>
          <w:b/>
          <w:lang w:eastAsia="en-US"/>
        </w:rPr>
      </w:pPr>
      <w:r w:rsidRPr="00212E09">
        <w:rPr>
          <w:rFonts w:asciiTheme="majorHAnsi" w:hAnsiTheme="majorHAnsi" w:cstheme="majorHAnsi"/>
          <w:b/>
          <w:lang w:eastAsia="en-US"/>
        </w:rPr>
        <w:t>izjavljam,</w:t>
      </w:r>
    </w:p>
    <w:p w14:paraId="470B109C" w14:textId="77777777" w:rsidR="00A67CAE" w:rsidRPr="00212E09" w:rsidRDefault="00A67CAE" w:rsidP="00954B58">
      <w:pPr>
        <w:jc w:val="both"/>
        <w:rPr>
          <w:rFonts w:asciiTheme="majorHAnsi" w:eastAsia="Times New Roman" w:hAnsiTheme="majorHAnsi" w:cstheme="majorHAnsi"/>
        </w:rPr>
      </w:pPr>
      <w:r w:rsidRPr="00212E09">
        <w:rPr>
          <w:rFonts w:asciiTheme="majorHAnsi" w:hAnsiTheme="majorHAnsi" w:cstheme="majorHAnsi"/>
          <w:lang w:eastAsia="en-US"/>
        </w:rPr>
        <w:t xml:space="preserve">da poslovni subjekt </w:t>
      </w:r>
      <w:r w:rsidRPr="00212E09">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B637972806EC4838A4E3645B7F206F20"/>
          </w:placeholder>
          <w:showingPlcHdr/>
          <w:text/>
        </w:sdtPr>
        <w:sdtEndPr/>
        <w:sdtContent>
          <w:r w:rsidRPr="00212E09">
            <w:rPr>
              <w:rFonts w:asciiTheme="majorHAnsi" w:eastAsia="Times New Roman" w:hAnsiTheme="majorHAnsi" w:cstheme="majorHAnsi"/>
            </w:rPr>
            <w:t>Kliknite ali tapnite tukaj, če želite vnesti besedilo.</w:t>
          </w:r>
        </w:sdtContent>
      </w:sdt>
      <w:r w:rsidRPr="00212E09">
        <w:rPr>
          <w:rFonts w:asciiTheme="majorHAnsi" w:eastAsia="Times New Roman" w:hAnsiTheme="majorHAnsi" w:cstheme="majorHAnsi"/>
        </w:rPr>
        <w:t>«</w:t>
      </w:r>
      <w:r w:rsidRPr="00212E09">
        <w:rPr>
          <w:rFonts w:asciiTheme="majorHAnsi" w:hAnsiTheme="majorHAnsi" w:cstheme="majorHAnsi"/>
          <w:lang w:eastAsia="en-US"/>
        </w:rPr>
        <w:t xml:space="preserve"> </w:t>
      </w:r>
      <w:r w:rsidRPr="00212E09">
        <w:rPr>
          <w:rFonts w:asciiTheme="majorHAnsi" w:hAnsiTheme="majorHAnsi" w:cstheme="majorHAnsi"/>
          <w:vertAlign w:val="superscript"/>
          <w:lang w:eastAsia="en-US"/>
        </w:rPr>
        <w:footnoteReference w:id="2"/>
      </w:r>
      <w:r w:rsidRPr="00212E09">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212E09">
        <w:rPr>
          <w:rFonts w:asciiTheme="majorHAnsi" w:hAnsiTheme="majorHAnsi" w:cstheme="majorHAnsi"/>
          <w:lang w:eastAsia="en-US"/>
        </w:rPr>
        <w:t>ZIntPK</w:t>
      </w:r>
      <w:proofErr w:type="spellEnd"/>
      <w:r w:rsidRPr="00212E09">
        <w:rPr>
          <w:rFonts w:asciiTheme="majorHAnsi" w:hAnsiTheme="majorHAnsi" w:cstheme="majorHAnsi"/>
          <w:lang w:eastAsia="en-US"/>
        </w:rPr>
        <w:t xml:space="preserve">.   </w:t>
      </w:r>
    </w:p>
    <w:p w14:paraId="0E88FB01" w14:textId="77777777" w:rsidR="00A67CAE" w:rsidRPr="00212E09" w:rsidRDefault="00A67CAE" w:rsidP="00954B58">
      <w:pPr>
        <w:jc w:val="both"/>
        <w:rPr>
          <w:rFonts w:asciiTheme="majorHAnsi" w:hAnsiTheme="majorHAnsi" w:cstheme="majorHAnsi"/>
          <w:lang w:eastAsia="en-US"/>
        </w:rPr>
      </w:pPr>
    </w:p>
    <w:p w14:paraId="38121008" w14:textId="77777777" w:rsidR="00A67CAE" w:rsidRPr="00212E09" w:rsidRDefault="00A67CAE" w:rsidP="00954B58">
      <w:pPr>
        <w:jc w:val="both"/>
        <w:rPr>
          <w:rFonts w:asciiTheme="majorHAnsi" w:hAnsiTheme="majorHAnsi" w:cstheme="majorHAnsi"/>
          <w:lang w:eastAsia="en-US"/>
        </w:rPr>
      </w:pPr>
      <w:r w:rsidRPr="00212E09">
        <w:rPr>
          <w:rFonts w:asciiTheme="majorHAnsi" w:hAnsiTheme="majorHAnsi" w:cstheme="majorHAnsi"/>
          <w:lang w:eastAsia="en-US"/>
        </w:rPr>
        <w:t xml:space="preserve">                                                  </w:t>
      </w:r>
    </w:p>
    <w:p w14:paraId="27FDE55D" w14:textId="77777777" w:rsidR="00A67CAE" w:rsidRPr="00212E09" w:rsidRDefault="00A67CAE" w:rsidP="00954B58">
      <w:pPr>
        <w:jc w:val="both"/>
        <w:rPr>
          <w:rFonts w:asciiTheme="majorHAnsi" w:hAnsiTheme="majorHAnsi" w:cstheme="majorHAnsi"/>
          <w:lang w:eastAsia="en-US"/>
        </w:rPr>
      </w:pPr>
      <w:r w:rsidRPr="00212E09">
        <w:rPr>
          <w:rFonts w:asciiTheme="majorHAnsi" w:hAnsiTheme="majorHAnsi" w:cstheme="majorHAnsi"/>
          <w:lang w:eastAsia="en-US"/>
        </w:rPr>
        <w:t>Datum:________________       Žig poslovnega subjekta:      Podpis fizične / odgovorne osebe:</w:t>
      </w:r>
    </w:p>
    <w:p w14:paraId="5254EE2F" w14:textId="77777777" w:rsidR="00A67CAE" w:rsidRPr="00212E09" w:rsidRDefault="00A67CAE" w:rsidP="00954B58">
      <w:pPr>
        <w:jc w:val="both"/>
        <w:rPr>
          <w:rFonts w:asciiTheme="majorHAnsi" w:hAnsiTheme="majorHAnsi" w:cstheme="majorHAnsi"/>
          <w:lang w:eastAsia="en-US"/>
        </w:rPr>
      </w:pPr>
    </w:p>
    <w:p w14:paraId="1F427344" w14:textId="77777777" w:rsidR="00A67CAE" w:rsidRPr="00212E09" w:rsidRDefault="00A67CAE" w:rsidP="00954B58">
      <w:pPr>
        <w:jc w:val="both"/>
        <w:rPr>
          <w:rFonts w:asciiTheme="majorHAnsi" w:hAnsiTheme="majorHAnsi" w:cstheme="majorHAnsi"/>
          <w:lang w:eastAsia="en-US"/>
        </w:rPr>
      </w:pPr>
    </w:p>
    <w:p w14:paraId="534CCAA6" w14:textId="77777777" w:rsidR="00A67CAE" w:rsidRPr="00212E09" w:rsidRDefault="00A67CAE" w:rsidP="00954B58">
      <w:pPr>
        <w:jc w:val="both"/>
        <w:rPr>
          <w:rFonts w:asciiTheme="majorHAnsi" w:hAnsiTheme="majorHAnsi" w:cstheme="majorHAnsi"/>
          <w:lang w:eastAsia="en-US"/>
        </w:rPr>
      </w:pPr>
      <w:r w:rsidRPr="00212E09">
        <w:rPr>
          <w:rFonts w:asciiTheme="majorHAnsi" w:hAnsiTheme="majorHAnsi" w:cstheme="majorHAnsi"/>
          <w:lang w:eastAsia="en-US"/>
        </w:rPr>
        <w:t xml:space="preserve">                                                                                                                _______________________</w:t>
      </w:r>
    </w:p>
    <w:p w14:paraId="44071F11" w14:textId="77777777" w:rsidR="00A67CAE" w:rsidRPr="00212E09" w:rsidRDefault="00A67CAE" w:rsidP="00954B58">
      <w:pPr>
        <w:jc w:val="both"/>
        <w:rPr>
          <w:rFonts w:asciiTheme="majorHAnsi" w:hAnsiTheme="majorHAnsi" w:cstheme="majorHAnsi"/>
          <w:lang w:eastAsia="en-US"/>
        </w:rPr>
      </w:pPr>
    </w:p>
    <w:p w14:paraId="603FA411" w14:textId="77777777" w:rsidR="00A67CAE" w:rsidRPr="00212E09" w:rsidRDefault="00A67CAE" w:rsidP="00954B58">
      <w:pPr>
        <w:jc w:val="both"/>
        <w:rPr>
          <w:rFonts w:asciiTheme="majorHAnsi" w:hAnsiTheme="majorHAnsi" w:cstheme="majorHAnsi"/>
          <w:lang w:eastAsia="en-US"/>
        </w:rPr>
      </w:pPr>
    </w:p>
    <w:p w14:paraId="048618AA" w14:textId="77777777" w:rsidR="00A67CAE" w:rsidRPr="00212E09" w:rsidRDefault="00A67CAE" w:rsidP="00954B58">
      <w:pPr>
        <w:jc w:val="both"/>
        <w:rPr>
          <w:rFonts w:asciiTheme="majorHAnsi" w:hAnsiTheme="majorHAnsi" w:cstheme="majorHAnsi"/>
          <w:lang w:eastAsia="en-US"/>
        </w:rPr>
      </w:pPr>
    </w:p>
    <w:p w14:paraId="276CE83C" w14:textId="77777777" w:rsidR="00A67CAE" w:rsidRPr="00212E09" w:rsidRDefault="00A67CAE" w:rsidP="00954B58">
      <w:pPr>
        <w:jc w:val="both"/>
        <w:rPr>
          <w:rFonts w:asciiTheme="majorHAnsi" w:hAnsiTheme="majorHAnsi" w:cstheme="majorHAnsi"/>
          <w:b/>
          <w:sz w:val="20"/>
          <w:szCs w:val="20"/>
          <w:u w:val="single"/>
          <w:lang w:eastAsia="en-US"/>
        </w:rPr>
      </w:pPr>
      <w:r w:rsidRPr="00212E09">
        <w:rPr>
          <w:rFonts w:asciiTheme="majorHAnsi" w:hAnsiTheme="majorHAnsi" w:cstheme="majorHAnsi"/>
          <w:b/>
          <w:sz w:val="20"/>
          <w:szCs w:val="20"/>
          <w:u w:val="single"/>
          <w:lang w:eastAsia="en-US"/>
        </w:rPr>
        <w:t xml:space="preserve">1. odstavek 35. člena </w:t>
      </w:r>
      <w:proofErr w:type="spellStart"/>
      <w:r w:rsidRPr="00212E09">
        <w:rPr>
          <w:rFonts w:asciiTheme="majorHAnsi" w:hAnsiTheme="majorHAnsi" w:cstheme="majorHAnsi"/>
          <w:b/>
          <w:sz w:val="20"/>
          <w:szCs w:val="20"/>
          <w:u w:val="single"/>
          <w:lang w:eastAsia="en-US"/>
        </w:rPr>
        <w:t>ZIntPK</w:t>
      </w:r>
      <w:proofErr w:type="spellEnd"/>
      <w:r w:rsidRPr="00212E09">
        <w:rPr>
          <w:rFonts w:asciiTheme="majorHAnsi" w:hAnsiTheme="majorHAnsi" w:cstheme="majorHAnsi"/>
          <w:b/>
          <w:sz w:val="20"/>
          <w:szCs w:val="20"/>
          <w:u w:val="single"/>
          <w:lang w:eastAsia="en-US"/>
        </w:rPr>
        <w:t>:</w:t>
      </w:r>
    </w:p>
    <w:p w14:paraId="1815FB4C" w14:textId="77777777" w:rsidR="00A67CAE" w:rsidRPr="00212E09" w:rsidRDefault="00A67CAE" w:rsidP="00954B58">
      <w:pPr>
        <w:rPr>
          <w:rFonts w:asciiTheme="majorHAnsi" w:hAnsiTheme="majorHAnsi" w:cstheme="majorHAnsi"/>
          <w:i/>
          <w:sz w:val="20"/>
          <w:szCs w:val="20"/>
          <w:lang w:eastAsia="en-US"/>
        </w:rPr>
      </w:pPr>
      <w:r w:rsidRPr="00212E09">
        <w:rPr>
          <w:rFonts w:asciiTheme="majorHAnsi" w:hAnsiTheme="majorHAnsi" w:cstheme="majorHAnsi"/>
          <w:i/>
          <w:sz w:val="20"/>
          <w:szCs w:val="20"/>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E56609D" w14:textId="77777777" w:rsidR="00A67CAE" w:rsidRPr="00212E09" w:rsidRDefault="00A67CAE" w:rsidP="00253FD7">
      <w:pPr>
        <w:numPr>
          <w:ilvl w:val="0"/>
          <w:numId w:val="57"/>
        </w:numPr>
        <w:rPr>
          <w:rFonts w:asciiTheme="majorHAnsi" w:hAnsiTheme="majorHAnsi" w:cstheme="majorHAnsi"/>
          <w:i/>
          <w:sz w:val="20"/>
          <w:szCs w:val="20"/>
          <w:lang w:eastAsia="en-US"/>
        </w:rPr>
      </w:pPr>
      <w:r w:rsidRPr="00212E09">
        <w:rPr>
          <w:rFonts w:asciiTheme="majorHAnsi" w:hAnsiTheme="majorHAnsi" w:cstheme="majorHAnsi"/>
          <w:i/>
          <w:sz w:val="20"/>
          <w:szCs w:val="20"/>
          <w:lang w:eastAsia="en-US"/>
        </w:rPr>
        <w:t>udeležen kot poslovodja, član poslovodstva ali zakoniti zastopnik ali</w:t>
      </w:r>
    </w:p>
    <w:p w14:paraId="72C51DE1" w14:textId="77777777" w:rsidR="00A67CAE" w:rsidRPr="00212E09" w:rsidRDefault="00A67CAE" w:rsidP="00253FD7">
      <w:pPr>
        <w:numPr>
          <w:ilvl w:val="0"/>
          <w:numId w:val="57"/>
        </w:numPr>
        <w:rPr>
          <w:rFonts w:asciiTheme="majorHAnsi" w:hAnsiTheme="majorHAnsi" w:cstheme="majorHAnsi"/>
          <w:i/>
          <w:sz w:val="20"/>
          <w:szCs w:val="20"/>
          <w:lang w:eastAsia="en-US"/>
        </w:rPr>
      </w:pPr>
      <w:r w:rsidRPr="00212E09">
        <w:rPr>
          <w:rFonts w:asciiTheme="majorHAnsi" w:hAnsiTheme="majorHAnsi" w:cstheme="majorHAnsi"/>
          <w:i/>
          <w:sz w:val="20"/>
          <w:szCs w:val="20"/>
          <w:lang w:eastAsia="en-US"/>
        </w:rPr>
        <w:t>neposredno ali prek drugih pravnih oseb v več kot pet odstotnem deležu udeležen pri ustanoviteljskih pravicah, upravljanju ali kapitalu.</w:t>
      </w:r>
    </w:p>
    <w:p w14:paraId="0F183F72" w14:textId="77777777" w:rsidR="00A967E9" w:rsidRPr="00212E09" w:rsidRDefault="00A967E9" w:rsidP="00954B58">
      <w:pPr>
        <w:rPr>
          <w:rFonts w:asciiTheme="majorHAnsi" w:hAnsiTheme="majorHAnsi" w:cstheme="majorHAnsi"/>
          <w:b/>
          <w:bCs/>
          <w:i/>
          <w:iCs/>
          <w:u w:val="single"/>
        </w:rPr>
      </w:pPr>
      <w:r w:rsidRPr="00212E09">
        <w:rPr>
          <w:rFonts w:asciiTheme="majorHAnsi" w:hAnsiTheme="majorHAnsi" w:cstheme="majorHAnsi"/>
        </w:rPr>
        <w:br w:type="page"/>
      </w:r>
    </w:p>
    <w:p w14:paraId="3046B1E3" w14:textId="77777777" w:rsidR="00F31EAF" w:rsidRPr="00726A18" w:rsidRDefault="00F31EAF" w:rsidP="00DD42A2">
      <w:pPr>
        <w:pStyle w:val="javnanaroilapodnaslov"/>
        <w:numPr>
          <w:ilvl w:val="1"/>
          <w:numId w:val="109"/>
        </w:numPr>
      </w:pPr>
      <w:bookmarkStart w:id="28" w:name="_Toc161986602"/>
      <w:bookmarkStart w:id="29" w:name="_Toc173401845"/>
      <w:r w:rsidRPr="00726A18">
        <w:lastRenderedPageBreak/>
        <w:t>Izjava o udeležbi</w:t>
      </w:r>
      <w:r w:rsidR="00F9625C" w:rsidRPr="00726A18">
        <w:t xml:space="preserve"> fizičnih in pravnih</w:t>
      </w:r>
      <w:r w:rsidRPr="00726A18">
        <w:t xml:space="preserve"> oseb</w:t>
      </w:r>
      <w:r w:rsidR="00F9625C" w:rsidRPr="00726A18">
        <w:t xml:space="preserve"> ter o povezanih družbah</w:t>
      </w:r>
      <w:bookmarkEnd w:id="28"/>
      <w:bookmarkEnd w:id="29"/>
    </w:p>
    <w:p w14:paraId="23231128" w14:textId="77777777" w:rsidR="00F1222C" w:rsidRPr="00726A18" w:rsidRDefault="00F1222C" w:rsidP="00954B58">
      <w:pPr>
        <w:rPr>
          <w:rFonts w:asciiTheme="majorHAnsi" w:hAnsiTheme="majorHAnsi" w:cstheme="majorHAnsi"/>
        </w:rPr>
      </w:pPr>
    </w:p>
    <w:p w14:paraId="1355EE25" w14:textId="77777777" w:rsidR="00B40D61" w:rsidRPr="00726A18" w:rsidRDefault="00B40D61" w:rsidP="00954B58">
      <w:pPr>
        <w:tabs>
          <w:tab w:val="left" w:pos="4020"/>
        </w:tabs>
        <w:jc w:val="center"/>
        <w:rPr>
          <w:rFonts w:asciiTheme="majorHAnsi" w:eastAsia="Times New Roman" w:hAnsiTheme="majorHAnsi" w:cstheme="majorHAnsi"/>
        </w:rPr>
      </w:pPr>
      <w:bookmarkStart w:id="30" w:name="_Toc395008195"/>
      <w:bookmarkStart w:id="31" w:name="_Toc401742236"/>
      <w:bookmarkStart w:id="32" w:name="_Toc401742368"/>
      <w:r w:rsidRPr="00726A18">
        <w:rPr>
          <w:rFonts w:asciiTheme="majorHAnsi" w:hAnsiTheme="majorHAnsi" w:cstheme="majorHAnsi"/>
          <w:b/>
        </w:rPr>
        <w:t>IZJAVA</w:t>
      </w:r>
    </w:p>
    <w:p w14:paraId="629DC746" w14:textId="77777777" w:rsidR="00B40D61" w:rsidRPr="00726A18" w:rsidRDefault="00B40D61" w:rsidP="00954B58">
      <w:pPr>
        <w:jc w:val="center"/>
        <w:rPr>
          <w:rFonts w:asciiTheme="majorHAnsi" w:eastAsia="Times New Roman" w:hAnsiTheme="majorHAnsi" w:cstheme="majorHAnsi"/>
        </w:rPr>
      </w:pPr>
      <w:r w:rsidRPr="00726A18">
        <w:rPr>
          <w:rFonts w:asciiTheme="majorHAnsi" w:hAnsiTheme="majorHAnsi" w:cstheme="majorHAnsi"/>
          <w:b/>
        </w:rPr>
        <w:t xml:space="preserve">po 14. členu </w:t>
      </w:r>
      <w:proofErr w:type="spellStart"/>
      <w:r w:rsidRPr="00726A18">
        <w:rPr>
          <w:rFonts w:asciiTheme="majorHAnsi" w:hAnsiTheme="majorHAnsi" w:cstheme="majorHAnsi"/>
          <w:b/>
        </w:rPr>
        <w:t>ZIntPK</w:t>
      </w:r>
      <w:proofErr w:type="spellEnd"/>
    </w:p>
    <w:p w14:paraId="59F2AD5B" w14:textId="77777777" w:rsidR="00B40D61" w:rsidRPr="00726A18" w:rsidRDefault="00B40D61" w:rsidP="00954B58">
      <w:pPr>
        <w:jc w:val="both"/>
        <w:rPr>
          <w:rFonts w:asciiTheme="majorHAnsi" w:eastAsia="Times New Roman" w:hAnsiTheme="majorHAnsi" w:cstheme="majorHAnsi"/>
        </w:rPr>
      </w:pPr>
    </w:p>
    <w:p w14:paraId="4DF16F99" w14:textId="77777777" w:rsidR="00B40D61" w:rsidRPr="00726A18" w:rsidRDefault="00B40D61" w:rsidP="00954B58">
      <w:pPr>
        <w:jc w:val="both"/>
        <w:rPr>
          <w:rFonts w:asciiTheme="majorHAnsi" w:eastAsia="Times New Roman" w:hAnsiTheme="majorHAnsi" w:cstheme="majorHAnsi"/>
        </w:rPr>
      </w:pPr>
      <w:r w:rsidRPr="00726A18">
        <w:rPr>
          <w:rFonts w:asciiTheme="majorHAnsi" w:eastAsia="Times New Roman" w:hAnsiTheme="majorHAnsi" w:cstheme="majorHAnsi"/>
        </w:rPr>
        <w:t xml:space="preserve">V skladu s šestim odstavkom 14. člena Zakona o integriteti in  preprečevanju korupcije (Uradni list RS, št. 69/11 – uradno prečiščeno besedilo in 158/20, v nadaljevanju </w:t>
      </w:r>
      <w:proofErr w:type="spellStart"/>
      <w:r w:rsidRPr="00726A18">
        <w:rPr>
          <w:rFonts w:asciiTheme="majorHAnsi" w:eastAsia="Times New Roman" w:hAnsiTheme="majorHAnsi" w:cstheme="majorHAnsi"/>
        </w:rPr>
        <w:t>ZIntPK</w:t>
      </w:r>
      <w:proofErr w:type="spellEnd"/>
      <w:r w:rsidRPr="00726A18">
        <w:rPr>
          <w:rFonts w:asciiTheme="majorHAnsi" w:eastAsia="Times New Roman" w:hAnsiTheme="majorHAnsi" w:cstheme="majorHAnsi"/>
        </w:rPr>
        <w:t xml:space="preserve">), je organ ali organizacija javnega sektorja, ki je zavezana postopke javnega naročanja voditi skladno s predpisi, ki urejajo javno naročanje, je pred sklenitvijo pogodbe v vrednosti nad 10.000 eurov brez DDV od ponudnika </w:t>
      </w:r>
      <w:r w:rsidRPr="00726A18">
        <w:rPr>
          <w:rFonts w:asciiTheme="majorHAnsi" w:eastAsia="Times New Roman" w:hAnsiTheme="majorHAnsi" w:cstheme="majorHAnsi"/>
          <w:b/>
        </w:rPr>
        <w:t>zaradi zagotovitve transparentnosti posla</w:t>
      </w:r>
      <w:r w:rsidRPr="00726A18">
        <w:rPr>
          <w:rFonts w:asciiTheme="majorHAnsi" w:eastAsia="Times New Roman" w:hAnsiTheme="majorHAnsi" w:cstheme="majorHAnsi"/>
        </w:rPr>
        <w:t xml:space="preserve"> in </w:t>
      </w:r>
      <w:r w:rsidRPr="00726A18">
        <w:rPr>
          <w:rFonts w:asciiTheme="majorHAnsi" w:eastAsia="Times New Roman" w:hAnsiTheme="majorHAnsi" w:cstheme="majorHAnsi"/>
          <w:b/>
        </w:rPr>
        <w:t>preprečitve korupcijskih tveganj</w:t>
      </w:r>
      <w:r w:rsidRPr="00726A18">
        <w:rPr>
          <w:rFonts w:asciiTheme="majorHAnsi" w:eastAsia="Times New Roman" w:hAnsiTheme="majorHAnsi" w:cstheme="majorHAnsi"/>
        </w:rPr>
        <w:t xml:space="preserve"> dolžna pridobiti izjavo oziroma podatke:</w:t>
      </w:r>
    </w:p>
    <w:p w14:paraId="42531DDE" w14:textId="77777777" w:rsidR="00B40D61" w:rsidRPr="00726A18" w:rsidRDefault="00B40D61" w:rsidP="0085326C">
      <w:pPr>
        <w:numPr>
          <w:ilvl w:val="0"/>
          <w:numId w:val="17"/>
        </w:numPr>
        <w:jc w:val="both"/>
        <w:rPr>
          <w:rFonts w:asciiTheme="majorHAnsi" w:eastAsia="Times New Roman" w:hAnsiTheme="majorHAnsi" w:cstheme="majorHAnsi"/>
        </w:rPr>
      </w:pPr>
      <w:r w:rsidRPr="00726A18">
        <w:rPr>
          <w:rFonts w:asciiTheme="majorHAnsi" w:eastAsia="Times New Roman" w:hAnsiTheme="majorHAnsi" w:cstheme="majorHAnsi"/>
        </w:rPr>
        <w:t xml:space="preserve">o udeležbi fizičnih in pravnih oseb v lastništvu ponudnika, vključno z udeležbo tihih družbenikov, </w:t>
      </w:r>
    </w:p>
    <w:p w14:paraId="09ADACF6" w14:textId="77777777" w:rsidR="00B40D61" w:rsidRPr="00726A18" w:rsidRDefault="00B40D61" w:rsidP="0085326C">
      <w:pPr>
        <w:numPr>
          <w:ilvl w:val="0"/>
          <w:numId w:val="17"/>
        </w:numPr>
        <w:jc w:val="both"/>
        <w:rPr>
          <w:rFonts w:asciiTheme="majorHAnsi" w:eastAsia="Times New Roman" w:hAnsiTheme="majorHAnsi" w:cstheme="majorHAnsi"/>
        </w:rPr>
      </w:pPr>
      <w:r w:rsidRPr="00726A18">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66D10EA4" w14:textId="77777777" w:rsidR="00B40D61" w:rsidRPr="00726A18" w:rsidRDefault="00B40D61" w:rsidP="00954B58">
      <w:pPr>
        <w:jc w:val="both"/>
        <w:rPr>
          <w:rFonts w:asciiTheme="majorHAnsi" w:eastAsia="Times New Roman" w:hAnsiTheme="majorHAnsi" w:cstheme="majorHAnsi"/>
        </w:rPr>
      </w:pPr>
    </w:p>
    <w:p w14:paraId="7D2B8909" w14:textId="77777777" w:rsidR="00B40D61" w:rsidRPr="00726A18" w:rsidRDefault="00B40D61" w:rsidP="00954B58">
      <w:pPr>
        <w:jc w:val="both"/>
        <w:rPr>
          <w:rFonts w:asciiTheme="majorHAnsi" w:eastAsia="Times New Roman" w:hAnsiTheme="majorHAnsi" w:cstheme="majorHAnsi"/>
        </w:rPr>
      </w:pPr>
      <w:r w:rsidRPr="00726A18">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0A3507D9" w14:textId="77777777" w:rsidR="00B40D61" w:rsidRPr="00726A18" w:rsidRDefault="00B40D61" w:rsidP="00954B58">
      <w:pPr>
        <w:jc w:val="both"/>
        <w:rPr>
          <w:rFonts w:asciiTheme="majorHAnsi" w:eastAsia="Times New Roman" w:hAnsiTheme="majorHAnsi" w:cstheme="majorHAnsi"/>
        </w:rPr>
      </w:pPr>
    </w:p>
    <w:p w14:paraId="2F7AC0C3" w14:textId="77777777" w:rsidR="00B40D61" w:rsidRPr="00726A18" w:rsidRDefault="00B40D61" w:rsidP="00954B58">
      <w:pPr>
        <w:jc w:val="both"/>
        <w:rPr>
          <w:rFonts w:asciiTheme="majorHAnsi" w:eastAsia="Times New Roman" w:hAnsiTheme="majorHAnsi" w:cstheme="majorHAnsi"/>
          <w:b/>
        </w:rPr>
      </w:pPr>
      <w:r w:rsidRPr="00726A18">
        <w:rPr>
          <w:rFonts w:asciiTheme="majorHAnsi" w:eastAsia="Times New Roman" w:hAnsiTheme="majorHAnsi" w:cstheme="majorHAnsi"/>
          <w:b/>
        </w:rPr>
        <w:t>Izbrani izvajalec javnega naročila »</w:t>
      </w:r>
      <w:sdt>
        <w:sdtPr>
          <w:rPr>
            <w:rFonts w:asciiTheme="majorHAnsi" w:hAnsiTheme="majorHAnsi" w:cs="Arial"/>
            <w:b/>
          </w:rPr>
          <w:id w:val="-1650969472"/>
          <w:placeholder>
            <w:docPart w:val="68C40D4F8EE84DCF9AA774276716CFE7"/>
          </w:placeholder>
          <w:text/>
        </w:sdtPr>
        <w:sdtEndPr/>
        <w:sdtContent>
          <w:r w:rsidR="00925D65" w:rsidRPr="00726A18">
            <w:rPr>
              <w:rFonts w:asciiTheme="majorHAnsi" w:hAnsiTheme="majorHAnsi" w:cs="Arial"/>
              <w:b/>
            </w:rPr>
            <w:t>Pilonova galerija – 5-zvezdnična zakladnica umetnosti – turistični produkti in digit</w:t>
          </w:r>
          <w:r w:rsidR="00246C82" w:rsidRPr="00726A18">
            <w:rPr>
              <w:rFonts w:asciiTheme="majorHAnsi" w:hAnsiTheme="majorHAnsi" w:cs="Arial"/>
              <w:b/>
            </w:rPr>
            <w:t>al</w:t>
          </w:r>
          <w:r w:rsidR="00925D65" w:rsidRPr="00726A18">
            <w:rPr>
              <w:rFonts w:asciiTheme="majorHAnsi" w:hAnsiTheme="majorHAnsi" w:cs="Arial"/>
              <w:b/>
            </w:rPr>
            <w:t>izacija</w:t>
          </w:r>
        </w:sdtContent>
      </w:sdt>
      <w:r w:rsidRPr="00726A18">
        <w:rPr>
          <w:rFonts w:asciiTheme="majorHAnsi" w:eastAsia="Times New Roman" w:hAnsiTheme="majorHAnsi" w:cstheme="majorHAnsi"/>
          <w:b/>
        </w:rPr>
        <w:t>«</w:t>
      </w:r>
    </w:p>
    <w:p w14:paraId="1341C3C5" w14:textId="77777777" w:rsidR="00B40D61" w:rsidRPr="00726A18" w:rsidRDefault="00B40D61" w:rsidP="00954B58">
      <w:pPr>
        <w:jc w:val="both"/>
        <w:rPr>
          <w:rFonts w:asciiTheme="majorHAnsi" w:eastAsia="Times New Roman" w:hAnsiTheme="majorHAnsi" w:cstheme="majorHAnsi"/>
          <w:b/>
        </w:rPr>
      </w:pPr>
    </w:p>
    <w:p w14:paraId="5D00289E" w14:textId="77777777" w:rsidR="00B40D61" w:rsidRPr="00726A18" w:rsidRDefault="00B40D61" w:rsidP="00954B58">
      <w:pPr>
        <w:jc w:val="both"/>
        <w:rPr>
          <w:rFonts w:asciiTheme="majorHAnsi" w:eastAsia="Times New Roman" w:hAnsiTheme="majorHAnsi" w:cstheme="majorHAnsi"/>
          <w:b/>
        </w:rPr>
      </w:pPr>
      <w:r w:rsidRPr="00726A18">
        <w:rPr>
          <w:rFonts w:asciiTheme="majorHAnsi" w:eastAsia="Times New Roman" w:hAnsiTheme="majorHAnsi" w:cstheme="majorHAnsi"/>
          <w:b/>
        </w:rPr>
        <w:t xml:space="preserve"> (pravna oseba, podjetnik, društvo, zavod ali drug pravni subjekt, ki nastopa v postopku javnega naročanja):</w:t>
      </w:r>
    </w:p>
    <w:p w14:paraId="6A231D3F" w14:textId="77777777" w:rsidR="00B40D61" w:rsidRPr="00726A18" w:rsidRDefault="00B40D61" w:rsidP="00954B58">
      <w:pPr>
        <w:jc w:val="both"/>
        <w:rPr>
          <w:rFonts w:asciiTheme="majorHAnsi" w:eastAsia="Times New Roman" w:hAnsiTheme="majorHAnsi" w:cstheme="majorHAnsi"/>
          <w:b/>
        </w:rPr>
      </w:pPr>
    </w:p>
    <w:tbl>
      <w:tblPr>
        <w:tblW w:w="9035" w:type="dxa"/>
        <w:tblInd w:w="38" w:type="dxa"/>
        <w:tblLook w:val="04A0" w:firstRow="1" w:lastRow="0" w:firstColumn="1" w:lastColumn="0" w:noHBand="0" w:noVBand="1"/>
      </w:tblPr>
      <w:tblGrid>
        <w:gridCol w:w="2047"/>
        <w:gridCol w:w="6988"/>
      </w:tblGrid>
      <w:tr w:rsidR="00212E09" w:rsidRPr="00726A18" w14:paraId="1A2ABBFC" w14:textId="77777777" w:rsidTr="0079309A">
        <w:tc>
          <w:tcPr>
            <w:tcW w:w="2047" w:type="dxa"/>
            <w:shd w:val="clear" w:color="auto" w:fill="auto"/>
          </w:tcPr>
          <w:p w14:paraId="6025F0A5" w14:textId="77777777" w:rsidR="00B40D61" w:rsidRPr="00726A18" w:rsidRDefault="00B40D61" w:rsidP="00954B58">
            <w:pPr>
              <w:jc w:val="both"/>
              <w:rPr>
                <w:rFonts w:asciiTheme="majorHAnsi" w:eastAsia="Times New Roman" w:hAnsiTheme="majorHAnsi" w:cstheme="majorHAnsi"/>
              </w:rPr>
            </w:pPr>
          </w:p>
          <w:p w14:paraId="2A8DE653" w14:textId="77777777" w:rsidR="00B40D61" w:rsidRPr="00726A18" w:rsidRDefault="00B40D61" w:rsidP="00954B58">
            <w:pPr>
              <w:jc w:val="both"/>
              <w:rPr>
                <w:rFonts w:asciiTheme="majorHAnsi" w:eastAsia="Times New Roman" w:hAnsiTheme="majorHAnsi" w:cstheme="majorHAnsi"/>
              </w:rPr>
            </w:pPr>
            <w:r w:rsidRPr="00726A18">
              <w:rPr>
                <w:rFonts w:asciiTheme="majorHAnsi" w:eastAsia="Times New Roman" w:hAnsiTheme="majorHAnsi" w:cstheme="majorHAnsi"/>
              </w:rPr>
              <w:t>Firma/Ime:</w:t>
            </w:r>
          </w:p>
        </w:tc>
        <w:tc>
          <w:tcPr>
            <w:tcW w:w="6988" w:type="dxa"/>
            <w:tcBorders>
              <w:bottom w:val="single" w:sz="4" w:space="0" w:color="auto"/>
            </w:tcBorders>
            <w:shd w:val="clear" w:color="auto" w:fill="auto"/>
          </w:tcPr>
          <w:p w14:paraId="20C9C5B6" w14:textId="77777777" w:rsidR="00B40D61" w:rsidRPr="00726A18" w:rsidRDefault="00B40D61" w:rsidP="00954B58">
            <w:pPr>
              <w:jc w:val="both"/>
              <w:rPr>
                <w:rFonts w:asciiTheme="majorHAnsi" w:eastAsia="Times New Roman" w:hAnsiTheme="majorHAnsi" w:cstheme="majorHAnsi"/>
              </w:rPr>
            </w:pPr>
          </w:p>
          <w:p w14:paraId="77B29C7F" w14:textId="77777777" w:rsidR="00B40D61" w:rsidRPr="00726A18" w:rsidRDefault="00B40D61" w:rsidP="00954B58">
            <w:pPr>
              <w:rPr>
                <w:rFonts w:asciiTheme="majorHAnsi" w:eastAsia="Times New Roman" w:hAnsiTheme="majorHAnsi" w:cstheme="majorHAnsi"/>
              </w:rPr>
            </w:pPr>
          </w:p>
        </w:tc>
      </w:tr>
      <w:tr w:rsidR="00212E09" w:rsidRPr="00726A18" w14:paraId="7CD64D5F" w14:textId="77777777" w:rsidTr="0079309A">
        <w:tc>
          <w:tcPr>
            <w:tcW w:w="2047" w:type="dxa"/>
            <w:shd w:val="clear" w:color="auto" w:fill="auto"/>
          </w:tcPr>
          <w:p w14:paraId="747A7228" w14:textId="77777777" w:rsidR="00B40D61" w:rsidRPr="00726A18" w:rsidRDefault="00B40D61" w:rsidP="00954B58">
            <w:pPr>
              <w:jc w:val="both"/>
              <w:rPr>
                <w:rFonts w:asciiTheme="majorHAnsi" w:eastAsia="Times New Roman" w:hAnsiTheme="majorHAnsi" w:cstheme="majorHAnsi"/>
              </w:rPr>
            </w:pPr>
          </w:p>
          <w:p w14:paraId="187A70E7" w14:textId="77777777" w:rsidR="00B40D61" w:rsidRPr="00726A18" w:rsidRDefault="00B40D61" w:rsidP="00954B58">
            <w:pPr>
              <w:jc w:val="both"/>
              <w:rPr>
                <w:rFonts w:asciiTheme="majorHAnsi" w:eastAsia="Times New Roman" w:hAnsiTheme="majorHAnsi" w:cstheme="majorHAnsi"/>
              </w:rPr>
            </w:pPr>
            <w:r w:rsidRPr="00726A18">
              <w:rPr>
                <w:rFonts w:asciiTheme="majorHAnsi" w:eastAsia="Times New Roman" w:hAnsiTheme="majorHAnsi" w:cstheme="majorHAnsi"/>
              </w:rPr>
              <w:t>Sedež/Naslov:</w:t>
            </w:r>
          </w:p>
        </w:tc>
        <w:tc>
          <w:tcPr>
            <w:tcW w:w="6988" w:type="dxa"/>
            <w:tcBorders>
              <w:top w:val="single" w:sz="4" w:space="0" w:color="auto"/>
              <w:bottom w:val="single" w:sz="4" w:space="0" w:color="auto"/>
            </w:tcBorders>
            <w:shd w:val="clear" w:color="auto" w:fill="auto"/>
          </w:tcPr>
          <w:p w14:paraId="2C4A17E0" w14:textId="77777777" w:rsidR="00B40D61" w:rsidRPr="00726A18" w:rsidRDefault="00B40D61" w:rsidP="00954B58">
            <w:pPr>
              <w:jc w:val="both"/>
              <w:rPr>
                <w:rFonts w:asciiTheme="majorHAnsi" w:eastAsia="Times New Roman" w:hAnsiTheme="majorHAnsi" w:cstheme="majorHAnsi"/>
              </w:rPr>
            </w:pPr>
          </w:p>
          <w:p w14:paraId="3182AA91" w14:textId="77777777" w:rsidR="00B40D61" w:rsidRPr="00726A18" w:rsidRDefault="00B40D61" w:rsidP="00954B58">
            <w:pPr>
              <w:rPr>
                <w:rFonts w:asciiTheme="majorHAnsi" w:eastAsia="Times New Roman" w:hAnsiTheme="majorHAnsi" w:cstheme="majorHAnsi"/>
              </w:rPr>
            </w:pPr>
          </w:p>
        </w:tc>
      </w:tr>
      <w:tr w:rsidR="00212E09" w:rsidRPr="00726A18" w14:paraId="284F1AA0" w14:textId="77777777" w:rsidTr="0079309A">
        <w:tc>
          <w:tcPr>
            <w:tcW w:w="2047" w:type="dxa"/>
            <w:shd w:val="clear" w:color="auto" w:fill="auto"/>
          </w:tcPr>
          <w:p w14:paraId="44632767" w14:textId="77777777" w:rsidR="00B40D61" w:rsidRPr="00726A18" w:rsidRDefault="00B40D61" w:rsidP="00954B58">
            <w:pPr>
              <w:jc w:val="both"/>
              <w:rPr>
                <w:rFonts w:asciiTheme="majorHAnsi" w:eastAsia="Times New Roman" w:hAnsiTheme="majorHAnsi" w:cstheme="majorHAnsi"/>
              </w:rPr>
            </w:pPr>
          </w:p>
          <w:p w14:paraId="2AEB77DB" w14:textId="77777777" w:rsidR="00B40D61" w:rsidRPr="00726A18" w:rsidRDefault="00B40D61" w:rsidP="00954B58">
            <w:pPr>
              <w:jc w:val="both"/>
              <w:rPr>
                <w:rFonts w:asciiTheme="majorHAnsi" w:eastAsia="Times New Roman" w:hAnsiTheme="majorHAnsi" w:cstheme="majorHAnsi"/>
              </w:rPr>
            </w:pPr>
            <w:r w:rsidRPr="00726A18">
              <w:rPr>
                <w:rFonts w:asciiTheme="majorHAnsi" w:eastAsia="Times New Roman" w:hAnsiTheme="majorHAnsi" w:cstheme="majorHAnsi"/>
              </w:rPr>
              <w:t>Matična številka:</w:t>
            </w:r>
          </w:p>
        </w:tc>
        <w:tc>
          <w:tcPr>
            <w:tcW w:w="6988" w:type="dxa"/>
            <w:tcBorders>
              <w:top w:val="single" w:sz="4" w:space="0" w:color="auto"/>
              <w:bottom w:val="single" w:sz="4" w:space="0" w:color="auto"/>
            </w:tcBorders>
            <w:shd w:val="clear" w:color="auto" w:fill="auto"/>
          </w:tcPr>
          <w:p w14:paraId="2661D371" w14:textId="77777777" w:rsidR="00B40D61" w:rsidRPr="00726A18" w:rsidRDefault="00B40D61" w:rsidP="00954B58">
            <w:pPr>
              <w:rPr>
                <w:rFonts w:asciiTheme="majorHAnsi" w:eastAsia="Times New Roman" w:hAnsiTheme="majorHAnsi" w:cstheme="majorHAnsi"/>
              </w:rPr>
            </w:pPr>
          </w:p>
          <w:p w14:paraId="11F96973" w14:textId="77777777" w:rsidR="00B40D61" w:rsidRPr="00726A18" w:rsidRDefault="00B40D61" w:rsidP="00954B58">
            <w:pPr>
              <w:rPr>
                <w:rFonts w:asciiTheme="majorHAnsi" w:eastAsia="Times New Roman" w:hAnsiTheme="majorHAnsi" w:cstheme="majorHAnsi"/>
              </w:rPr>
            </w:pPr>
          </w:p>
        </w:tc>
      </w:tr>
      <w:tr w:rsidR="00212E09" w:rsidRPr="00726A18" w14:paraId="6D207C02" w14:textId="77777777" w:rsidTr="0079309A">
        <w:tc>
          <w:tcPr>
            <w:tcW w:w="2047" w:type="dxa"/>
            <w:shd w:val="clear" w:color="auto" w:fill="auto"/>
          </w:tcPr>
          <w:p w14:paraId="7DBD284A" w14:textId="77777777" w:rsidR="00B40D61" w:rsidRPr="00726A18" w:rsidRDefault="00B40D61" w:rsidP="00954B58">
            <w:pPr>
              <w:jc w:val="both"/>
              <w:rPr>
                <w:rFonts w:asciiTheme="majorHAnsi" w:eastAsia="Times New Roman" w:hAnsiTheme="majorHAnsi" w:cstheme="majorHAnsi"/>
              </w:rPr>
            </w:pPr>
          </w:p>
          <w:p w14:paraId="5CBF999D" w14:textId="77777777" w:rsidR="00B40D61" w:rsidRPr="00726A18" w:rsidRDefault="00B40D61" w:rsidP="00954B58">
            <w:pPr>
              <w:jc w:val="both"/>
              <w:rPr>
                <w:rFonts w:asciiTheme="majorHAnsi" w:eastAsia="Times New Roman" w:hAnsiTheme="majorHAnsi" w:cstheme="majorHAnsi"/>
              </w:rPr>
            </w:pPr>
            <w:r w:rsidRPr="00726A18">
              <w:rPr>
                <w:rFonts w:asciiTheme="majorHAnsi" w:eastAsia="Times New Roman" w:hAnsiTheme="majorHAnsi" w:cstheme="majorHAnsi"/>
              </w:rPr>
              <w:t>Davčna številka:</w:t>
            </w:r>
          </w:p>
        </w:tc>
        <w:tc>
          <w:tcPr>
            <w:tcW w:w="6988" w:type="dxa"/>
            <w:tcBorders>
              <w:top w:val="single" w:sz="4" w:space="0" w:color="auto"/>
              <w:bottom w:val="single" w:sz="4" w:space="0" w:color="auto"/>
            </w:tcBorders>
            <w:shd w:val="clear" w:color="auto" w:fill="auto"/>
          </w:tcPr>
          <w:p w14:paraId="3D750A41" w14:textId="77777777" w:rsidR="00B40D61" w:rsidRPr="00726A18" w:rsidRDefault="00B40D61" w:rsidP="00954B58">
            <w:pPr>
              <w:jc w:val="both"/>
              <w:rPr>
                <w:rFonts w:asciiTheme="majorHAnsi" w:eastAsia="Times New Roman" w:hAnsiTheme="majorHAnsi" w:cstheme="majorHAnsi"/>
              </w:rPr>
            </w:pPr>
          </w:p>
          <w:p w14:paraId="4E1740DF" w14:textId="77777777" w:rsidR="00B40D61" w:rsidRPr="00726A18" w:rsidRDefault="00B40D61" w:rsidP="00954B58">
            <w:pPr>
              <w:rPr>
                <w:rFonts w:asciiTheme="majorHAnsi" w:eastAsia="Times New Roman" w:hAnsiTheme="majorHAnsi" w:cstheme="majorHAnsi"/>
              </w:rPr>
            </w:pPr>
          </w:p>
        </w:tc>
      </w:tr>
      <w:tr w:rsidR="00212E09" w:rsidRPr="00726A18" w14:paraId="121B2BEF" w14:textId="77777777" w:rsidTr="0079309A">
        <w:tc>
          <w:tcPr>
            <w:tcW w:w="2047" w:type="dxa"/>
            <w:shd w:val="clear" w:color="auto" w:fill="auto"/>
          </w:tcPr>
          <w:p w14:paraId="12424021" w14:textId="77777777" w:rsidR="00B40D61" w:rsidRPr="00726A18" w:rsidRDefault="00B40D61" w:rsidP="00954B58">
            <w:pPr>
              <w:jc w:val="both"/>
              <w:rPr>
                <w:rFonts w:asciiTheme="majorHAnsi" w:eastAsia="Times New Roman" w:hAnsiTheme="majorHAnsi" w:cstheme="majorHAnsi"/>
              </w:rPr>
            </w:pPr>
          </w:p>
        </w:tc>
        <w:tc>
          <w:tcPr>
            <w:tcW w:w="6988" w:type="dxa"/>
            <w:tcBorders>
              <w:top w:val="single" w:sz="4" w:space="0" w:color="auto"/>
            </w:tcBorders>
            <w:shd w:val="clear" w:color="auto" w:fill="auto"/>
          </w:tcPr>
          <w:p w14:paraId="12A2FEF1" w14:textId="77777777" w:rsidR="00B40D61" w:rsidRPr="00726A18" w:rsidRDefault="00B40D61" w:rsidP="00954B58">
            <w:pPr>
              <w:jc w:val="both"/>
              <w:rPr>
                <w:rFonts w:asciiTheme="majorHAnsi" w:eastAsia="Times New Roman" w:hAnsiTheme="majorHAnsi" w:cstheme="majorHAnsi"/>
              </w:rPr>
            </w:pPr>
          </w:p>
        </w:tc>
      </w:tr>
    </w:tbl>
    <w:p w14:paraId="37713522" w14:textId="77777777" w:rsidR="00B40D61" w:rsidRPr="00726A18" w:rsidRDefault="00B40D61" w:rsidP="00954B58">
      <w:pPr>
        <w:jc w:val="both"/>
        <w:rPr>
          <w:rFonts w:asciiTheme="majorHAnsi" w:hAnsiTheme="majorHAnsi" w:cstheme="majorHAnsi"/>
          <w:snapToGrid w:val="0"/>
          <w:lang w:eastAsia="en-US"/>
        </w:rPr>
      </w:pPr>
      <w:r w:rsidRPr="00726A18">
        <w:rPr>
          <w:rFonts w:asciiTheme="majorHAnsi" w:eastAsia="Times New Roman" w:hAnsiTheme="majorHAnsi" w:cstheme="majorHAnsi"/>
          <w:b/>
        </w:rPr>
        <w:t xml:space="preserve">Ponudnik je nosilec tihe družbe (ustrezno označiti):   </w:t>
      </w:r>
      <w:r w:rsidRPr="00726A18">
        <w:rPr>
          <w:rFonts w:asciiTheme="majorHAnsi" w:eastAsia="Times New Roman" w:hAnsiTheme="majorHAnsi" w:cstheme="majorHAnsi"/>
        </w:rPr>
        <w:t>DA</w:t>
      </w:r>
      <w:r w:rsidRPr="00726A18">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EndPr/>
        <w:sdtContent>
          <w:r w:rsidRPr="00726A18">
            <w:rPr>
              <w:rFonts w:ascii="Segoe UI Symbol" w:eastAsia="Times New Roman" w:hAnsi="Segoe UI Symbol" w:cs="Segoe UI Symbol"/>
            </w:rPr>
            <w:t>☐</w:t>
          </w:r>
        </w:sdtContent>
      </w:sdt>
      <w:r w:rsidRPr="00726A18">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EndPr/>
        <w:sdtContent>
          <w:r w:rsidRPr="00726A18">
            <w:rPr>
              <w:rFonts w:ascii="Segoe UI Symbol" w:eastAsia="Times New Roman" w:hAnsi="Segoe UI Symbol" w:cs="Segoe UI Symbol"/>
              <w:snapToGrid w:val="0"/>
            </w:rPr>
            <w:t>☐</w:t>
          </w:r>
        </w:sdtContent>
      </w:sdt>
      <w:r w:rsidRPr="00726A18">
        <w:rPr>
          <w:rFonts w:asciiTheme="majorHAnsi" w:eastAsia="Times New Roman" w:hAnsiTheme="majorHAnsi" w:cstheme="majorHAnsi"/>
        </w:rPr>
        <w:t xml:space="preserve"> </w:t>
      </w:r>
    </w:p>
    <w:p w14:paraId="0D1033DE" w14:textId="77777777" w:rsidR="00B40D61" w:rsidRPr="00726A18" w:rsidRDefault="00B40D61" w:rsidP="00954B58">
      <w:pPr>
        <w:tabs>
          <w:tab w:val="num" w:pos="360"/>
        </w:tabs>
        <w:rPr>
          <w:rFonts w:asciiTheme="majorHAnsi" w:hAnsiTheme="majorHAnsi" w:cstheme="majorHAnsi"/>
          <w:lang w:eastAsia="en-US"/>
        </w:rPr>
      </w:pPr>
      <w:r w:rsidRPr="00726A18">
        <w:rPr>
          <w:rFonts w:asciiTheme="majorHAnsi" w:eastAsia="Times New Roman" w:hAnsiTheme="majorHAnsi" w:cstheme="majorHAnsi"/>
          <w:b/>
        </w:rPr>
        <w:t xml:space="preserve"> </w:t>
      </w:r>
    </w:p>
    <w:p w14:paraId="41A28F4F" w14:textId="77777777" w:rsidR="00B40D61" w:rsidRPr="00726A18" w:rsidRDefault="00B40D61" w:rsidP="00954B58">
      <w:pPr>
        <w:jc w:val="both"/>
        <w:rPr>
          <w:rFonts w:asciiTheme="majorHAnsi" w:eastAsia="Times New Roman" w:hAnsiTheme="majorHAnsi" w:cstheme="majorHAnsi"/>
          <w:b/>
        </w:rPr>
      </w:pPr>
      <w:r w:rsidRPr="00726A18">
        <w:rPr>
          <w:rFonts w:asciiTheme="majorHAnsi" w:eastAsia="Times New Roman" w:hAnsiTheme="majorHAnsi" w:cstheme="majorHAnsi"/>
          <w:b/>
        </w:rPr>
        <w:t xml:space="preserve">IZJAVLJAMO, DA SO V NAŠEM LASTNIŠTVU UDELEŽENE SLEDEČE FIZIČNE IN PRAVNE OSEBE: </w:t>
      </w:r>
    </w:p>
    <w:p w14:paraId="1460A45E" w14:textId="77777777" w:rsidR="00B40D61" w:rsidRPr="00726A18" w:rsidRDefault="00B40D61" w:rsidP="00954B58">
      <w:pPr>
        <w:jc w:val="both"/>
        <w:rPr>
          <w:rFonts w:asciiTheme="majorHAnsi" w:eastAsia="Times New Roman" w:hAnsiTheme="majorHAnsi" w:cstheme="majorHAnsi"/>
          <w:b/>
        </w:rPr>
      </w:pPr>
    </w:p>
    <w:p w14:paraId="5A8E5561" w14:textId="77777777" w:rsidR="00B40D61" w:rsidRPr="00726A18" w:rsidRDefault="00B40D61" w:rsidP="00954B58">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212E09" w:rsidRPr="00726A18" w14:paraId="2223F6E9" w14:textId="77777777" w:rsidTr="0079309A">
        <w:trPr>
          <w:trHeight w:val="1173"/>
        </w:trPr>
        <w:tc>
          <w:tcPr>
            <w:tcW w:w="383" w:type="dxa"/>
            <w:shd w:val="clear" w:color="auto" w:fill="auto"/>
          </w:tcPr>
          <w:p w14:paraId="216E6306" w14:textId="77777777" w:rsidR="00B40D61" w:rsidRPr="00726A18" w:rsidRDefault="00B40D61" w:rsidP="00954B58">
            <w:pPr>
              <w:jc w:val="both"/>
              <w:rPr>
                <w:rFonts w:asciiTheme="majorHAnsi" w:eastAsia="Times New Roman" w:hAnsiTheme="majorHAnsi" w:cstheme="majorHAnsi"/>
                <w:b/>
              </w:rPr>
            </w:pPr>
          </w:p>
        </w:tc>
        <w:tc>
          <w:tcPr>
            <w:tcW w:w="2765" w:type="dxa"/>
            <w:shd w:val="clear" w:color="auto" w:fill="auto"/>
          </w:tcPr>
          <w:p w14:paraId="22D9AF87" w14:textId="77777777" w:rsidR="00B40D61" w:rsidRPr="00726A18" w:rsidRDefault="00B40D61" w:rsidP="00954B58">
            <w:pPr>
              <w:jc w:val="center"/>
              <w:rPr>
                <w:rFonts w:asciiTheme="majorHAnsi" w:eastAsia="Times New Roman" w:hAnsiTheme="majorHAnsi" w:cstheme="majorHAnsi"/>
                <w:b/>
              </w:rPr>
            </w:pPr>
            <w:r w:rsidRPr="00726A18">
              <w:rPr>
                <w:rFonts w:asciiTheme="majorHAnsi" w:eastAsia="Times New Roman" w:hAnsiTheme="majorHAnsi" w:cstheme="majorHAnsi"/>
                <w:b/>
              </w:rPr>
              <w:t>Firma, matična in davčna št. pravne osebe</w:t>
            </w:r>
          </w:p>
          <w:p w14:paraId="142F996D" w14:textId="77777777" w:rsidR="00B40D61" w:rsidRPr="00726A18" w:rsidRDefault="00B40D61" w:rsidP="00954B58">
            <w:pPr>
              <w:jc w:val="center"/>
              <w:rPr>
                <w:rFonts w:asciiTheme="majorHAnsi" w:eastAsia="Times New Roman" w:hAnsiTheme="majorHAnsi" w:cstheme="majorHAnsi"/>
              </w:rPr>
            </w:pPr>
            <w:r w:rsidRPr="00726A18">
              <w:rPr>
                <w:rFonts w:asciiTheme="majorHAnsi" w:eastAsia="Times New Roman" w:hAnsiTheme="majorHAnsi" w:cstheme="majorHAnsi"/>
              </w:rPr>
              <w:t>oziroma</w:t>
            </w:r>
          </w:p>
          <w:p w14:paraId="011D93BD" w14:textId="77777777" w:rsidR="00B40D61" w:rsidRPr="00726A18" w:rsidRDefault="00B40D61" w:rsidP="00954B58">
            <w:pPr>
              <w:jc w:val="center"/>
              <w:rPr>
                <w:rFonts w:asciiTheme="majorHAnsi" w:eastAsia="Times New Roman" w:hAnsiTheme="majorHAnsi" w:cstheme="majorHAnsi"/>
                <w:b/>
              </w:rPr>
            </w:pPr>
            <w:r w:rsidRPr="00726A18">
              <w:rPr>
                <w:rFonts w:asciiTheme="majorHAnsi" w:eastAsia="Times New Roman" w:hAnsiTheme="majorHAnsi" w:cstheme="majorHAnsi"/>
                <w:b/>
              </w:rPr>
              <w:t>ime in priimek fizične osebe</w:t>
            </w:r>
          </w:p>
        </w:tc>
        <w:tc>
          <w:tcPr>
            <w:tcW w:w="3350" w:type="dxa"/>
            <w:shd w:val="clear" w:color="auto" w:fill="auto"/>
          </w:tcPr>
          <w:p w14:paraId="66B9626B" w14:textId="77777777" w:rsidR="00B40D61" w:rsidRPr="00726A18" w:rsidRDefault="00B40D61" w:rsidP="00954B58">
            <w:pPr>
              <w:jc w:val="center"/>
              <w:rPr>
                <w:rFonts w:asciiTheme="majorHAnsi" w:eastAsia="Times New Roman" w:hAnsiTheme="majorHAnsi" w:cstheme="majorHAnsi"/>
                <w:b/>
              </w:rPr>
            </w:pPr>
            <w:r w:rsidRPr="00726A18">
              <w:rPr>
                <w:rFonts w:asciiTheme="majorHAnsi" w:eastAsia="Times New Roman" w:hAnsiTheme="majorHAnsi" w:cstheme="majorHAnsi"/>
                <w:b/>
              </w:rPr>
              <w:t>Sedež pravne osebe</w:t>
            </w:r>
          </w:p>
          <w:p w14:paraId="71019BE1" w14:textId="77777777" w:rsidR="00B40D61" w:rsidRPr="00726A18" w:rsidRDefault="00B40D61" w:rsidP="00954B58">
            <w:pPr>
              <w:jc w:val="center"/>
              <w:rPr>
                <w:rFonts w:asciiTheme="majorHAnsi" w:eastAsia="Times New Roman" w:hAnsiTheme="majorHAnsi" w:cstheme="majorHAnsi"/>
                <w:b/>
              </w:rPr>
            </w:pPr>
          </w:p>
          <w:p w14:paraId="65C5F974" w14:textId="77777777" w:rsidR="00B40D61" w:rsidRPr="00726A18" w:rsidRDefault="00B40D61" w:rsidP="00954B58">
            <w:pPr>
              <w:jc w:val="center"/>
              <w:rPr>
                <w:rFonts w:asciiTheme="majorHAnsi" w:eastAsia="Times New Roman" w:hAnsiTheme="majorHAnsi" w:cstheme="majorHAnsi"/>
              </w:rPr>
            </w:pPr>
            <w:r w:rsidRPr="00726A18">
              <w:rPr>
                <w:rFonts w:asciiTheme="majorHAnsi" w:eastAsia="Times New Roman" w:hAnsiTheme="majorHAnsi" w:cstheme="majorHAnsi"/>
              </w:rPr>
              <w:t>oziroma</w:t>
            </w:r>
          </w:p>
          <w:p w14:paraId="76FFB493" w14:textId="77777777" w:rsidR="00B40D61" w:rsidRPr="00726A18" w:rsidRDefault="00B40D61" w:rsidP="00954B58">
            <w:pPr>
              <w:jc w:val="center"/>
              <w:rPr>
                <w:rFonts w:asciiTheme="majorHAnsi" w:eastAsia="Times New Roman" w:hAnsiTheme="majorHAnsi" w:cstheme="majorHAnsi"/>
              </w:rPr>
            </w:pPr>
          </w:p>
          <w:p w14:paraId="4ABF58A6" w14:textId="77777777" w:rsidR="00B40D61" w:rsidRPr="00726A18" w:rsidRDefault="00B40D61" w:rsidP="00954B58">
            <w:pPr>
              <w:jc w:val="center"/>
              <w:rPr>
                <w:rFonts w:asciiTheme="majorHAnsi" w:eastAsia="Times New Roman" w:hAnsiTheme="majorHAnsi" w:cstheme="majorHAnsi"/>
                <w:b/>
              </w:rPr>
            </w:pPr>
            <w:r w:rsidRPr="00726A18">
              <w:rPr>
                <w:rFonts w:asciiTheme="majorHAnsi" w:eastAsia="Times New Roman" w:hAnsiTheme="majorHAnsi" w:cstheme="majorHAnsi"/>
                <w:b/>
              </w:rPr>
              <w:t>prebivališče fizične osebe</w:t>
            </w:r>
          </w:p>
        </w:tc>
        <w:tc>
          <w:tcPr>
            <w:tcW w:w="1866" w:type="dxa"/>
            <w:shd w:val="clear" w:color="auto" w:fill="auto"/>
          </w:tcPr>
          <w:p w14:paraId="29B8ABDA" w14:textId="77777777" w:rsidR="00B40D61" w:rsidRPr="00726A18" w:rsidRDefault="00B40D61" w:rsidP="00954B58">
            <w:pPr>
              <w:jc w:val="center"/>
              <w:rPr>
                <w:rFonts w:asciiTheme="majorHAnsi" w:eastAsia="Times New Roman" w:hAnsiTheme="majorHAnsi" w:cstheme="majorHAnsi"/>
                <w:b/>
              </w:rPr>
            </w:pPr>
            <w:r w:rsidRPr="00726A18">
              <w:rPr>
                <w:rFonts w:asciiTheme="majorHAnsi" w:eastAsia="Times New Roman" w:hAnsiTheme="majorHAnsi" w:cstheme="majorHAnsi"/>
                <w:b/>
              </w:rPr>
              <w:t>Lastniški delež v %</w:t>
            </w:r>
          </w:p>
          <w:p w14:paraId="2CA591FA" w14:textId="77777777" w:rsidR="00B40D61" w:rsidRPr="00726A18" w:rsidRDefault="00B40D61" w:rsidP="00954B58">
            <w:pPr>
              <w:jc w:val="center"/>
              <w:rPr>
                <w:rFonts w:asciiTheme="majorHAnsi" w:eastAsia="Times New Roman" w:hAnsiTheme="majorHAnsi" w:cstheme="majorHAnsi"/>
              </w:rPr>
            </w:pPr>
            <w:r w:rsidRPr="00726A18">
              <w:rPr>
                <w:rFonts w:asciiTheme="majorHAnsi" w:eastAsia="Times New Roman" w:hAnsiTheme="majorHAnsi" w:cstheme="majorHAnsi"/>
              </w:rPr>
              <w:t>oziroma</w:t>
            </w:r>
          </w:p>
          <w:p w14:paraId="66DDFE1B" w14:textId="77777777" w:rsidR="00B40D61" w:rsidRPr="00726A18" w:rsidRDefault="00B40D61" w:rsidP="00954B58">
            <w:pPr>
              <w:jc w:val="center"/>
              <w:rPr>
                <w:rFonts w:asciiTheme="majorHAnsi" w:eastAsia="Times New Roman" w:hAnsiTheme="majorHAnsi" w:cstheme="majorHAnsi"/>
                <w:b/>
              </w:rPr>
            </w:pPr>
            <w:r w:rsidRPr="00726A18">
              <w:rPr>
                <w:rFonts w:asciiTheme="majorHAnsi" w:eastAsia="Times New Roman" w:hAnsiTheme="majorHAnsi" w:cstheme="majorHAnsi"/>
                <w:b/>
              </w:rPr>
              <w:t>delež ustanoviteljskih pravic v %</w:t>
            </w:r>
          </w:p>
        </w:tc>
        <w:tc>
          <w:tcPr>
            <w:tcW w:w="1966" w:type="dxa"/>
            <w:shd w:val="clear" w:color="auto" w:fill="auto"/>
          </w:tcPr>
          <w:p w14:paraId="6D6A4D4A" w14:textId="77777777" w:rsidR="00B40D61" w:rsidRPr="00726A18" w:rsidRDefault="00B40D61" w:rsidP="00954B58">
            <w:pPr>
              <w:rPr>
                <w:rFonts w:asciiTheme="majorHAnsi" w:eastAsia="Times New Roman" w:hAnsiTheme="majorHAnsi" w:cstheme="majorHAnsi"/>
                <w:b/>
              </w:rPr>
            </w:pPr>
            <w:r w:rsidRPr="00726A18">
              <w:rPr>
                <w:rFonts w:asciiTheme="majorHAnsi" w:eastAsia="Times New Roman" w:hAnsiTheme="majorHAnsi" w:cstheme="majorHAnsi"/>
                <w:b/>
              </w:rPr>
              <w:t>Tihi družbenik</w:t>
            </w:r>
            <w:r w:rsidRPr="00726A18">
              <w:rPr>
                <w:rFonts w:asciiTheme="majorHAnsi" w:eastAsia="Times New Roman" w:hAnsiTheme="majorHAnsi" w:cstheme="majorHAnsi"/>
                <w:vertAlign w:val="superscript"/>
              </w:rPr>
              <w:footnoteReference w:id="3"/>
            </w:r>
            <w:r w:rsidRPr="00726A18">
              <w:rPr>
                <w:rFonts w:asciiTheme="majorHAnsi" w:eastAsia="Times New Roman" w:hAnsiTheme="majorHAnsi" w:cstheme="majorHAnsi"/>
              </w:rPr>
              <w:t xml:space="preserve"> </w:t>
            </w:r>
            <w:r w:rsidRPr="00726A18">
              <w:rPr>
                <w:rFonts w:asciiTheme="majorHAnsi" w:eastAsia="Times New Roman" w:hAnsiTheme="majorHAnsi" w:cstheme="majorHAnsi"/>
                <w:b/>
              </w:rPr>
              <w:t xml:space="preserve"> </w:t>
            </w:r>
            <w:r w:rsidRPr="00726A18">
              <w:rPr>
                <w:rFonts w:asciiTheme="majorHAnsi" w:eastAsia="Times New Roman" w:hAnsiTheme="majorHAnsi" w:cstheme="majorHAnsi"/>
              </w:rPr>
              <w:t>(ustrezno označiti) – če DA, potem navesti nosilca tihe družbe</w:t>
            </w:r>
          </w:p>
        </w:tc>
      </w:tr>
      <w:tr w:rsidR="00212E09" w:rsidRPr="00726A18" w14:paraId="52AA637B" w14:textId="77777777" w:rsidTr="0079309A">
        <w:trPr>
          <w:trHeight w:val="1173"/>
        </w:trPr>
        <w:tc>
          <w:tcPr>
            <w:tcW w:w="383" w:type="dxa"/>
            <w:shd w:val="clear" w:color="auto" w:fill="auto"/>
          </w:tcPr>
          <w:p w14:paraId="58C41931" w14:textId="77777777" w:rsidR="00B40D61" w:rsidRPr="00726A18" w:rsidRDefault="00B40D61" w:rsidP="00954B58">
            <w:pPr>
              <w:jc w:val="both"/>
              <w:rPr>
                <w:rFonts w:asciiTheme="majorHAnsi" w:eastAsia="Times New Roman" w:hAnsiTheme="majorHAnsi" w:cstheme="majorHAnsi"/>
              </w:rPr>
            </w:pPr>
            <w:r w:rsidRPr="00726A18">
              <w:rPr>
                <w:rFonts w:asciiTheme="majorHAnsi" w:eastAsia="Times New Roman" w:hAnsiTheme="majorHAnsi" w:cstheme="majorHAnsi"/>
              </w:rPr>
              <w:t>1.</w:t>
            </w:r>
          </w:p>
        </w:tc>
        <w:tc>
          <w:tcPr>
            <w:tcW w:w="2765" w:type="dxa"/>
            <w:shd w:val="clear" w:color="auto" w:fill="auto"/>
          </w:tcPr>
          <w:p w14:paraId="760750C1" w14:textId="77777777" w:rsidR="00B40D61" w:rsidRPr="00726A18" w:rsidRDefault="00B40D61" w:rsidP="00954B58">
            <w:pPr>
              <w:jc w:val="both"/>
              <w:rPr>
                <w:rFonts w:asciiTheme="majorHAnsi" w:eastAsia="Times New Roman" w:hAnsiTheme="majorHAnsi" w:cstheme="majorHAnsi"/>
                <w:b/>
              </w:rPr>
            </w:pPr>
          </w:p>
        </w:tc>
        <w:tc>
          <w:tcPr>
            <w:tcW w:w="3350" w:type="dxa"/>
            <w:shd w:val="clear" w:color="auto" w:fill="auto"/>
          </w:tcPr>
          <w:p w14:paraId="11B1E1CB" w14:textId="77777777" w:rsidR="00B40D61" w:rsidRPr="00726A18" w:rsidRDefault="00B40D61" w:rsidP="00954B58">
            <w:pPr>
              <w:jc w:val="both"/>
              <w:rPr>
                <w:rFonts w:asciiTheme="majorHAnsi" w:eastAsia="Times New Roman" w:hAnsiTheme="majorHAnsi" w:cstheme="majorHAnsi"/>
                <w:b/>
              </w:rPr>
            </w:pPr>
          </w:p>
        </w:tc>
        <w:tc>
          <w:tcPr>
            <w:tcW w:w="1866" w:type="dxa"/>
            <w:shd w:val="clear" w:color="auto" w:fill="auto"/>
          </w:tcPr>
          <w:p w14:paraId="702FEEF4" w14:textId="77777777" w:rsidR="00B40D61" w:rsidRPr="00726A18" w:rsidRDefault="00B40D61" w:rsidP="00954B58">
            <w:pPr>
              <w:jc w:val="both"/>
              <w:rPr>
                <w:rFonts w:asciiTheme="majorHAnsi" w:eastAsia="Times New Roman" w:hAnsiTheme="majorHAnsi" w:cstheme="majorHAnsi"/>
                <w:b/>
              </w:rPr>
            </w:pPr>
          </w:p>
        </w:tc>
        <w:tc>
          <w:tcPr>
            <w:tcW w:w="1966" w:type="dxa"/>
            <w:shd w:val="clear" w:color="auto" w:fill="auto"/>
          </w:tcPr>
          <w:p w14:paraId="79EEE80B" w14:textId="77777777" w:rsidR="00B40D61" w:rsidRPr="00726A18" w:rsidRDefault="00B40D61" w:rsidP="00954B58">
            <w:pPr>
              <w:jc w:val="both"/>
              <w:rPr>
                <w:rFonts w:asciiTheme="majorHAnsi" w:eastAsia="Times New Roman" w:hAnsiTheme="majorHAnsi" w:cstheme="majorHAnsi"/>
                <w:b/>
              </w:rPr>
            </w:pPr>
            <w:r w:rsidRPr="00726A18">
              <w:rPr>
                <w:rFonts w:asciiTheme="majorHAnsi" w:eastAsia="Times New Roman" w:hAnsiTheme="majorHAnsi" w:cstheme="majorHAnsi"/>
              </w:rPr>
              <w:t>DA</w:t>
            </w:r>
            <w:r w:rsidRPr="00726A18">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EndPr/>
              <w:sdtContent>
                <w:r w:rsidRPr="00726A18">
                  <w:rPr>
                    <w:rFonts w:ascii="Segoe UI Symbol" w:eastAsia="Times New Roman" w:hAnsi="Segoe UI Symbol" w:cs="Segoe UI Symbol"/>
                    <w:b/>
                  </w:rPr>
                  <w:t>☐</w:t>
                </w:r>
              </w:sdtContent>
            </w:sdt>
            <w:r w:rsidRPr="00726A1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EndPr/>
              <w:sdtContent>
                <w:r w:rsidRPr="00726A18">
                  <w:rPr>
                    <w:rFonts w:ascii="Segoe UI Symbol" w:eastAsia="Times New Roman" w:hAnsi="Segoe UI Symbol" w:cs="Segoe UI Symbol"/>
                    <w:snapToGrid w:val="0"/>
                    <w:lang w:eastAsia="en-US"/>
                  </w:rPr>
                  <w:t>☐</w:t>
                </w:r>
              </w:sdtContent>
            </w:sdt>
          </w:p>
          <w:p w14:paraId="5D48F34B" w14:textId="77777777" w:rsidR="00B40D61" w:rsidRPr="00726A18" w:rsidRDefault="00B40D61" w:rsidP="00954B58">
            <w:pPr>
              <w:jc w:val="both"/>
              <w:rPr>
                <w:rFonts w:asciiTheme="majorHAnsi" w:eastAsia="Times New Roman" w:hAnsiTheme="majorHAnsi" w:cstheme="majorHAnsi"/>
                <w:b/>
              </w:rPr>
            </w:pPr>
          </w:p>
        </w:tc>
      </w:tr>
      <w:tr w:rsidR="00212E09" w:rsidRPr="00726A18" w14:paraId="68FC290A" w14:textId="77777777" w:rsidTr="0079309A">
        <w:trPr>
          <w:trHeight w:val="1173"/>
        </w:trPr>
        <w:tc>
          <w:tcPr>
            <w:tcW w:w="383" w:type="dxa"/>
            <w:shd w:val="clear" w:color="auto" w:fill="auto"/>
          </w:tcPr>
          <w:p w14:paraId="6DB73A5A" w14:textId="77777777" w:rsidR="00B40D61" w:rsidRPr="00726A18" w:rsidRDefault="00B40D61" w:rsidP="00954B58">
            <w:pPr>
              <w:jc w:val="both"/>
              <w:rPr>
                <w:rFonts w:asciiTheme="majorHAnsi" w:eastAsia="Times New Roman" w:hAnsiTheme="majorHAnsi" w:cstheme="majorHAnsi"/>
              </w:rPr>
            </w:pPr>
            <w:r w:rsidRPr="00726A18">
              <w:rPr>
                <w:rFonts w:asciiTheme="majorHAnsi" w:eastAsia="Times New Roman" w:hAnsiTheme="majorHAnsi" w:cstheme="majorHAnsi"/>
              </w:rPr>
              <w:t>2.</w:t>
            </w:r>
          </w:p>
        </w:tc>
        <w:tc>
          <w:tcPr>
            <w:tcW w:w="2765" w:type="dxa"/>
            <w:shd w:val="clear" w:color="auto" w:fill="auto"/>
          </w:tcPr>
          <w:p w14:paraId="29467247" w14:textId="77777777" w:rsidR="00B40D61" w:rsidRPr="00726A18" w:rsidRDefault="00B40D61" w:rsidP="00954B58">
            <w:pPr>
              <w:jc w:val="both"/>
              <w:rPr>
                <w:rFonts w:asciiTheme="majorHAnsi" w:eastAsia="Times New Roman" w:hAnsiTheme="majorHAnsi" w:cstheme="majorHAnsi"/>
                <w:b/>
              </w:rPr>
            </w:pPr>
          </w:p>
        </w:tc>
        <w:tc>
          <w:tcPr>
            <w:tcW w:w="3350" w:type="dxa"/>
            <w:shd w:val="clear" w:color="auto" w:fill="auto"/>
          </w:tcPr>
          <w:p w14:paraId="0E9AD0B5" w14:textId="77777777" w:rsidR="00B40D61" w:rsidRPr="00726A18" w:rsidRDefault="00B40D61" w:rsidP="00954B58">
            <w:pPr>
              <w:jc w:val="both"/>
              <w:rPr>
                <w:rFonts w:asciiTheme="majorHAnsi" w:eastAsia="Times New Roman" w:hAnsiTheme="majorHAnsi" w:cstheme="majorHAnsi"/>
                <w:b/>
              </w:rPr>
            </w:pPr>
          </w:p>
        </w:tc>
        <w:tc>
          <w:tcPr>
            <w:tcW w:w="1866" w:type="dxa"/>
            <w:shd w:val="clear" w:color="auto" w:fill="auto"/>
          </w:tcPr>
          <w:p w14:paraId="64456B18" w14:textId="77777777" w:rsidR="00B40D61" w:rsidRPr="00726A18" w:rsidRDefault="00B40D61" w:rsidP="00954B58">
            <w:pPr>
              <w:jc w:val="both"/>
              <w:rPr>
                <w:rFonts w:asciiTheme="majorHAnsi" w:eastAsia="Times New Roman" w:hAnsiTheme="majorHAnsi" w:cstheme="majorHAnsi"/>
                <w:b/>
              </w:rPr>
            </w:pPr>
          </w:p>
        </w:tc>
        <w:tc>
          <w:tcPr>
            <w:tcW w:w="1966" w:type="dxa"/>
            <w:shd w:val="clear" w:color="auto" w:fill="auto"/>
          </w:tcPr>
          <w:p w14:paraId="562A7286" w14:textId="77777777" w:rsidR="00B40D61" w:rsidRPr="00726A18" w:rsidRDefault="00B40D61" w:rsidP="00954B58">
            <w:pPr>
              <w:jc w:val="both"/>
              <w:rPr>
                <w:rFonts w:asciiTheme="majorHAnsi" w:eastAsia="Times New Roman" w:hAnsiTheme="majorHAnsi" w:cstheme="majorHAnsi"/>
                <w:b/>
              </w:rPr>
            </w:pPr>
            <w:r w:rsidRPr="00726A18">
              <w:rPr>
                <w:rFonts w:asciiTheme="majorHAnsi" w:eastAsia="Times New Roman" w:hAnsiTheme="majorHAnsi" w:cstheme="majorHAnsi"/>
              </w:rPr>
              <w:t>DA</w:t>
            </w:r>
            <w:r w:rsidRPr="00726A18">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EndPr/>
              <w:sdtContent>
                <w:r w:rsidRPr="00726A18">
                  <w:rPr>
                    <w:rFonts w:ascii="Segoe UI Symbol" w:eastAsia="Times New Roman" w:hAnsi="Segoe UI Symbol" w:cs="Segoe UI Symbol"/>
                    <w:b/>
                  </w:rPr>
                  <w:t>☐</w:t>
                </w:r>
              </w:sdtContent>
            </w:sdt>
            <w:r w:rsidRPr="00726A1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EndPr/>
              <w:sdtContent>
                <w:r w:rsidRPr="00726A18">
                  <w:rPr>
                    <w:rFonts w:ascii="Segoe UI Symbol" w:eastAsia="Times New Roman" w:hAnsi="Segoe UI Symbol" w:cs="Segoe UI Symbol"/>
                    <w:snapToGrid w:val="0"/>
                    <w:lang w:eastAsia="en-US"/>
                  </w:rPr>
                  <w:t>☐</w:t>
                </w:r>
              </w:sdtContent>
            </w:sdt>
          </w:p>
          <w:p w14:paraId="357873B8" w14:textId="77777777" w:rsidR="00B40D61" w:rsidRPr="00726A18" w:rsidRDefault="00B40D61" w:rsidP="00954B58">
            <w:pPr>
              <w:jc w:val="both"/>
              <w:rPr>
                <w:rFonts w:asciiTheme="majorHAnsi" w:eastAsia="Times New Roman" w:hAnsiTheme="majorHAnsi" w:cstheme="majorHAnsi"/>
                <w:b/>
              </w:rPr>
            </w:pPr>
          </w:p>
        </w:tc>
      </w:tr>
      <w:tr w:rsidR="00212E09" w:rsidRPr="00726A18" w14:paraId="65927630" w14:textId="77777777" w:rsidTr="0079309A">
        <w:trPr>
          <w:trHeight w:val="1173"/>
        </w:trPr>
        <w:tc>
          <w:tcPr>
            <w:tcW w:w="383" w:type="dxa"/>
            <w:shd w:val="clear" w:color="auto" w:fill="auto"/>
          </w:tcPr>
          <w:p w14:paraId="2CBF649D" w14:textId="77777777" w:rsidR="00B40D61" w:rsidRPr="00726A18" w:rsidRDefault="00B40D61" w:rsidP="00954B58">
            <w:pPr>
              <w:jc w:val="both"/>
              <w:rPr>
                <w:rFonts w:asciiTheme="majorHAnsi" w:eastAsia="Times New Roman" w:hAnsiTheme="majorHAnsi" w:cstheme="majorHAnsi"/>
              </w:rPr>
            </w:pPr>
            <w:r w:rsidRPr="00726A18">
              <w:rPr>
                <w:rFonts w:asciiTheme="majorHAnsi" w:eastAsia="Times New Roman" w:hAnsiTheme="majorHAnsi" w:cstheme="majorHAnsi"/>
              </w:rPr>
              <w:t>3.</w:t>
            </w:r>
          </w:p>
        </w:tc>
        <w:tc>
          <w:tcPr>
            <w:tcW w:w="2765" w:type="dxa"/>
            <w:shd w:val="clear" w:color="auto" w:fill="auto"/>
          </w:tcPr>
          <w:p w14:paraId="458397CD" w14:textId="77777777" w:rsidR="00B40D61" w:rsidRPr="00726A18" w:rsidRDefault="00B40D61" w:rsidP="00954B58">
            <w:pPr>
              <w:jc w:val="both"/>
              <w:rPr>
                <w:rFonts w:asciiTheme="majorHAnsi" w:eastAsia="Times New Roman" w:hAnsiTheme="majorHAnsi" w:cstheme="majorHAnsi"/>
                <w:b/>
              </w:rPr>
            </w:pPr>
          </w:p>
        </w:tc>
        <w:tc>
          <w:tcPr>
            <w:tcW w:w="3350" w:type="dxa"/>
            <w:shd w:val="clear" w:color="auto" w:fill="auto"/>
          </w:tcPr>
          <w:p w14:paraId="64637939" w14:textId="77777777" w:rsidR="00B40D61" w:rsidRPr="00726A18" w:rsidRDefault="00B40D61" w:rsidP="00954B58">
            <w:pPr>
              <w:jc w:val="both"/>
              <w:rPr>
                <w:rFonts w:asciiTheme="majorHAnsi" w:eastAsia="Times New Roman" w:hAnsiTheme="majorHAnsi" w:cstheme="majorHAnsi"/>
                <w:b/>
              </w:rPr>
            </w:pPr>
          </w:p>
        </w:tc>
        <w:tc>
          <w:tcPr>
            <w:tcW w:w="1866" w:type="dxa"/>
            <w:shd w:val="clear" w:color="auto" w:fill="auto"/>
          </w:tcPr>
          <w:p w14:paraId="572E732C" w14:textId="77777777" w:rsidR="00B40D61" w:rsidRPr="00726A18" w:rsidRDefault="00B40D61" w:rsidP="00954B58">
            <w:pPr>
              <w:jc w:val="both"/>
              <w:rPr>
                <w:rFonts w:asciiTheme="majorHAnsi" w:eastAsia="Times New Roman" w:hAnsiTheme="majorHAnsi" w:cstheme="majorHAnsi"/>
                <w:b/>
              </w:rPr>
            </w:pPr>
          </w:p>
        </w:tc>
        <w:tc>
          <w:tcPr>
            <w:tcW w:w="1966" w:type="dxa"/>
            <w:shd w:val="clear" w:color="auto" w:fill="auto"/>
          </w:tcPr>
          <w:p w14:paraId="2C05354E" w14:textId="77777777" w:rsidR="00B40D61" w:rsidRPr="00726A18" w:rsidRDefault="00B40D61" w:rsidP="00954B58">
            <w:pPr>
              <w:jc w:val="both"/>
              <w:rPr>
                <w:rFonts w:asciiTheme="majorHAnsi" w:eastAsia="Times New Roman" w:hAnsiTheme="majorHAnsi" w:cstheme="majorHAnsi"/>
                <w:b/>
              </w:rPr>
            </w:pPr>
            <w:r w:rsidRPr="00726A18">
              <w:rPr>
                <w:rFonts w:asciiTheme="majorHAnsi" w:eastAsia="Times New Roman" w:hAnsiTheme="majorHAnsi" w:cstheme="majorHAnsi"/>
              </w:rPr>
              <w:t>DA</w:t>
            </w:r>
            <w:r w:rsidRPr="00726A18">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EndPr/>
              <w:sdtContent>
                <w:r w:rsidRPr="00726A18">
                  <w:rPr>
                    <w:rFonts w:ascii="Segoe UI Symbol" w:eastAsia="Times New Roman" w:hAnsi="Segoe UI Symbol" w:cs="Segoe UI Symbol"/>
                    <w:b/>
                  </w:rPr>
                  <w:t>☐</w:t>
                </w:r>
              </w:sdtContent>
            </w:sdt>
            <w:r w:rsidRPr="00726A1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EndPr/>
              <w:sdtContent>
                <w:r w:rsidRPr="00726A18">
                  <w:rPr>
                    <w:rFonts w:ascii="Segoe UI Symbol" w:eastAsia="Times New Roman" w:hAnsi="Segoe UI Symbol" w:cs="Segoe UI Symbol"/>
                    <w:snapToGrid w:val="0"/>
                    <w:lang w:eastAsia="en-US"/>
                  </w:rPr>
                  <w:t>☐</w:t>
                </w:r>
              </w:sdtContent>
            </w:sdt>
          </w:p>
          <w:p w14:paraId="5EDAAE67" w14:textId="77777777" w:rsidR="00B40D61" w:rsidRPr="00726A18" w:rsidRDefault="00B40D61" w:rsidP="00954B58">
            <w:pPr>
              <w:jc w:val="both"/>
              <w:rPr>
                <w:rFonts w:asciiTheme="majorHAnsi" w:eastAsia="Times New Roman" w:hAnsiTheme="majorHAnsi" w:cstheme="majorHAnsi"/>
                <w:b/>
              </w:rPr>
            </w:pPr>
          </w:p>
          <w:p w14:paraId="066180AF" w14:textId="77777777" w:rsidR="00B40D61" w:rsidRPr="00726A18" w:rsidRDefault="00B40D61" w:rsidP="00954B58">
            <w:pPr>
              <w:jc w:val="both"/>
              <w:rPr>
                <w:rFonts w:asciiTheme="majorHAnsi" w:eastAsia="Times New Roman" w:hAnsiTheme="majorHAnsi" w:cstheme="majorHAnsi"/>
                <w:b/>
              </w:rPr>
            </w:pPr>
          </w:p>
        </w:tc>
      </w:tr>
      <w:tr w:rsidR="00212E09" w:rsidRPr="00726A18" w14:paraId="73EED4EF" w14:textId="77777777" w:rsidTr="0079309A">
        <w:trPr>
          <w:trHeight w:val="1173"/>
        </w:trPr>
        <w:tc>
          <w:tcPr>
            <w:tcW w:w="383" w:type="dxa"/>
            <w:shd w:val="clear" w:color="auto" w:fill="auto"/>
          </w:tcPr>
          <w:p w14:paraId="3ECD0D9E" w14:textId="77777777" w:rsidR="00B40D61" w:rsidRPr="00726A18" w:rsidRDefault="00B40D61" w:rsidP="00954B58">
            <w:pPr>
              <w:jc w:val="both"/>
              <w:rPr>
                <w:rFonts w:asciiTheme="majorHAnsi" w:eastAsia="Times New Roman" w:hAnsiTheme="majorHAnsi" w:cstheme="majorHAnsi"/>
              </w:rPr>
            </w:pPr>
            <w:r w:rsidRPr="00726A18">
              <w:rPr>
                <w:rFonts w:asciiTheme="majorHAnsi" w:eastAsia="Times New Roman" w:hAnsiTheme="majorHAnsi" w:cstheme="majorHAnsi"/>
              </w:rPr>
              <w:t>4.</w:t>
            </w:r>
          </w:p>
        </w:tc>
        <w:tc>
          <w:tcPr>
            <w:tcW w:w="2765" w:type="dxa"/>
            <w:shd w:val="clear" w:color="auto" w:fill="auto"/>
          </w:tcPr>
          <w:p w14:paraId="5B903BBE" w14:textId="77777777" w:rsidR="00B40D61" w:rsidRPr="00726A18" w:rsidRDefault="00B40D61" w:rsidP="00954B58">
            <w:pPr>
              <w:jc w:val="both"/>
              <w:rPr>
                <w:rFonts w:asciiTheme="majorHAnsi" w:eastAsia="Times New Roman" w:hAnsiTheme="majorHAnsi" w:cstheme="majorHAnsi"/>
                <w:b/>
              </w:rPr>
            </w:pPr>
          </w:p>
        </w:tc>
        <w:tc>
          <w:tcPr>
            <w:tcW w:w="3350" w:type="dxa"/>
            <w:shd w:val="clear" w:color="auto" w:fill="auto"/>
          </w:tcPr>
          <w:p w14:paraId="4750BD97" w14:textId="77777777" w:rsidR="00B40D61" w:rsidRPr="00726A18" w:rsidRDefault="00B40D61" w:rsidP="00954B58">
            <w:pPr>
              <w:jc w:val="both"/>
              <w:rPr>
                <w:rFonts w:asciiTheme="majorHAnsi" w:eastAsia="Times New Roman" w:hAnsiTheme="majorHAnsi" w:cstheme="majorHAnsi"/>
                <w:b/>
              </w:rPr>
            </w:pPr>
          </w:p>
        </w:tc>
        <w:tc>
          <w:tcPr>
            <w:tcW w:w="1866" w:type="dxa"/>
            <w:shd w:val="clear" w:color="auto" w:fill="auto"/>
          </w:tcPr>
          <w:p w14:paraId="7F863453" w14:textId="77777777" w:rsidR="00B40D61" w:rsidRPr="00726A18" w:rsidRDefault="00B40D61" w:rsidP="00954B58">
            <w:pPr>
              <w:jc w:val="both"/>
              <w:rPr>
                <w:rFonts w:asciiTheme="majorHAnsi" w:eastAsia="Times New Roman" w:hAnsiTheme="majorHAnsi" w:cstheme="majorHAnsi"/>
                <w:b/>
              </w:rPr>
            </w:pPr>
          </w:p>
        </w:tc>
        <w:tc>
          <w:tcPr>
            <w:tcW w:w="1966" w:type="dxa"/>
            <w:shd w:val="clear" w:color="auto" w:fill="auto"/>
          </w:tcPr>
          <w:p w14:paraId="5A9258A0" w14:textId="77777777" w:rsidR="00B40D61" w:rsidRPr="00726A18" w:rsidRDefault="00B40D61" w:rsidP="00954B58">
            <w:pPr>
              <w:jc w:val="both"/>
              <w:rPr>
                <w:rFonts w:asciiTheme="majorHAnsi" w:eastAsia="Times New Roman" w:hAnsiTheme="majorHAnsi" w:cstheme="majorHAnsi"/>
                <w:b/>
              </w:rPr>
            </w:pPr>
            <w:r w:rsidRPr="00726A18">
              <w:rPr>
                <w:rFonts w:asciiTheme="majorHAnsi" w:eastAsia="Times New Roman" w:hAnsiTheme="majorHAnsi" w:cstheme="majorHAnsi"/>
              </w:rPr>
              <w:t>DA</w:t>
            </w:r>
            <w:r w:rsidRPr="00726A18">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EndPr/>
              <w:sdtContent>
                <w:r w:rsidRPr="00726A18">
                  <w:rPr>
                    <w:rFonts w:ascii="Segoe UI Symbol" w:eastAsia="Times New Roman" w:hAnsi="Segoe UI Symbol" w:cs="Segoe UI Symbol"/>
                    <w:b/>
                  </w:rPr>
                  <w:t>☐</w:t>
                </w:r>
              </w:sdtContent>
            </w:sdt>
            <w:r w:rsidRPr="00726A18">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EndPr/>
              <w:sdtContent>
                <w:r w:rsidRPr="00726A18">
                  <w:rPr>
                    <w:rFonts w:ascii="Segoe UI Symbol" w:eastAsia="Times New Roman" w:hAnsi="Segoe UI Symbol" w:cs="Segoe UI Symbol"/>
                    <w:snapToGrid w:val="0"/>
                    <w:lang w:eastAsia="en-US"/>
                  </w:rPr>
                  <w:t>☐</w:t>
                </w:r>
              </w:sdtContent>
            </w:sdt>
          </w:p>
          <w:p w14:paraId="3B5ED15C" w14:textId="77777777" w:rsidR="00B40D61" w:rsidRPr="00726A18" w:rsidRDefault="00B40D61" w:rsidP="00954B58">
            <w:pPr>
              <w:jc w:val="both"/>
              <w:rPr>
                <w:rFonts w:asciiTheme="majorHAnsi" w:eastAsia="Times New Roman" w:hAnsiTheme="majorHAnsi" w:cstheme="majorHAnsi"/>
                <w:b/>
              </w:rPr>
            </w:pPr>
          </w:p>
          <w:p w14:paraId="3F928B17" w14:textId="77777777" w:rsidR="00B40D61" w:rsidRPr="00726A18" w:rsidRDefault="00B40D61" w:rsidP="00954B58">
            <w:pPr>
              <w:jc w:val="both"/>
              <w:rPr>
                <w:rFonts w:asciiTheme="majorHAnsi" w:eastAsia="Times New Roman" w:hAnsiTheme="majorHAnsi" w:cstheme="majorHAnsi"/>
                <w:b/>
              </w:rPr>
            </w:pPr>
          </w:p>
        </w:tc>
      </w:tr>
    </w:tbl>
    <w:p w14:paraId="2C6BBE06" w14:textId="77777777" w:rsidR="00B40D61" w:rsidRPr="00726A18" w:rsidRDefault="00B40D61" w:rsidP="00954B58">
      <w:pPr>
        <w:jc w:val="both"/>
        <w:rPr>
          <w:rFonts w:asciiTheme="majorHAnsi" w:eastAsia="Times New Roman" w:hAnsiTheme="majorHAnsi" w:cstheme="majorHAnsi"/>
          <w:i/>
        </w:rPr>
      </w:pPr>
    </w:p>
    <w:p w14:paraId="3C65C6EB" w14:textId="77777777" w:rsidR="00B40D61" w:rsidRPr="00726A18" w:rsidRDefault="00B40D61" w:rsidP="00954B58">
      <w:pPr>
        <w:jc w:val="both"/>
        <w:rPr>
          <w:rFonts w:asciiTheme="majorHAnsi" w:eastAsia="Times New Roman" w:hAnsiTheme="majorHAnsi" w:cstheme="majorHAnsi"/>
        </w:rPr>
      </w:pPr>
      <w:r w:rsidRPr="00726A18">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278CFDF0" w14:textId="77777777" w:rsidR="00B40D61" w:rsidRPr="00726A18" w:rsidRDefault="00B40D61" w:rsidP="00954B58">
      <w:pPr>
        <w:jc w:val="both"/>
        <w:rPr>
          <w:rFonts w:asciiTheme="majorHAnsi" w:eastAsia="Times New Roman" w:hAnsiTheme="majorHAnsi" w:cstheme="majorHAnsi"/>
        </w:rPr>
      </w:pPr>
    </w:p>
    <w:p w14:paraId="66F6AE7C" w14:textId="77777777" w:rsidR="00B40D61" w:rsidRPr="00726A18" w:rsidRDefault="00B40D61" w:rsidP="00954B58">
      <w:pPr>
        <w:jc w:val="both"/>
        <w:rPr>
          <w:rFonts w:asciiTheme="majorHAnsi" w:eastAsia="Times New Roman" w:hAnsiTheme="majorHAnsi" w:cstheme="majorHAnsi"/>
        </w:rPr>
      </w:pPr>
      <w:r w:rsidRPr="00726A18">
        <w:rPr>
          <w:rFonts w:asciiTheme="majorHAnsi" w:eastAsia="Times New Roman" w:hAnsiTheme="majorHAnsi" w:cstheme="majorHAnsi"/>
          <w:b/>
        </w:rPr>
        <w:t>PODATKI O DRUŽBAH, za katere se po določbah zakona, ki ureja gospodarske družbe, šteje, da so povezane s ponudnikom</w:t>
      </w:r>
      <w:r w:rsidRPr="00726A18">
        <w:rPr>
          <w:rFonts w:asciiTheme="majorHAnsi" w:eastAsia="Times New Roman" w:hAnsiTheme="majorHAnsi" w:cstheme="majorHAnsi"/>
          <w:vertAlign w:val="superscript"/>
        </w:rPr>
        <w:footnoteReference w:id="4"/>
      </w:r>
      <w:r w:rsidRPr="00726A18">
        <w:rPr>
          <w:rFonts w:asciiTheme="majorHAnsi" w:eastAsia="Times New Roman" w:hAnsiTheme="majorHAnsi" w:cstheme="majorHAnsi"/>
        </w:rPr>
        <w:t xml:space="preserve"> </w:t>
      </w:r>
    </w:p>
    <w:p w14:paraId="2090C422" w14:textId="77777777" w:rsidR="00B40D61" w:rsidRPr="00726A18" w:rsidRDefault="00B40D61" w:rsidP="00954B58">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212E09" w:rsidRPr="00726A18" w14:paraId="0AA6D1A3" w14:textId="77777777" w:rsidTr="0079309A">
        <w:tc>
          <w:tcPr>
            <w:tcW w:w="425" w:type="dxa"/>
            <w:shd w:val="clear" w:color="auto" w:fill="auto"/>
          </w:tcPr>
          <w:p w14:paraId="6CC11435" w14:textId="77777777" w:rsidR="00B40D61" w:rsidRPr="00726A18" w:rsidRDefault="00B40D61" w:rsidP="00954B58">
            <w:pPr>
              <w:jc w:val="both"/>
              <w:rPr>
                <w:rFonts w:asciiTheme="majorHAnsi" w:eastAsia="Times New Roman" w:hAnsiTheme="majorHAnsi" w:cstheme="majorHAnsi"/>
                <w:b/>
              </w:rPr>
            </w:pPr>
          </w:p>
        </w:tc>
        <w:tc>
          <w:tcPr>
            <w:tcW w:w="4962" w:type="dxa"/>
            <w:shd w:val="clear" w:color="auto" w:fill="auto"/>
          </w:tcPr>
          <w:p w14:paraId="46311683" w14:textId="77777777" w:rsidR="00B40D61" w:rsidRPr="00726A18" w:rsidRDefault="00B40D61" w:rsidP="00954B58">
            <w:pPr>
              <w:jc w:val="both"/>
              <w:rPr>
                <w:rFonts w:asciiTheme="majorHAnsi" w:eastAsia="Times New Roman" w:hAnsiTheme="majorHAnsi" w:cstheme="majorHAnsi"/>
                <w:b/>
              </w:rPr>
            </w:pPr>
            <w:r w:rsidRPr="00726A18">
              <w:rPr>
                <w:rFonts w:asciiTheme="majorHAnsi" w:eastAsia="Times New Roman" w:hAnsiTheme="majorHAnsi" w:cstheme="majorHAnsi"/>
                <w:b/>
              </w:rPr>
              <w:t>Firma, sedež, matična in davčna številka pravne osebe</w:t>
            </w:r>
          </w:p>
        </w:tc>
        <w:tc>
          <w:tcPr>
            <w:tcW w:w="4820" w:type="dxa"/>
            <w:shd w:val="clear" w:color="auto" w:fill="auto"/>
          </w:tcPr>
          <w:p w14:paraId="643970BC" w14:textId="77777777" w:rsidR="00B40D61" w:rsidRPr="00726A18" w:rsidRDefault="00B40D61" w:rsidP="00954B58">
            <w:pPr>
              <w:jc w:val="both"/>
              <w:rPr>
                <w:rFonts w:asciiTheme="majorHAnsi" w:eastAsia="Times New Roman" w:hAnsiTheme="majorHAnsi" w:cstheme="majorHAnsi"/>
                <w:b/>
              </w:rPr>
            </w:pPr>
            <w:r w:rsidRPr="00726A18">
              <w:rPr>
                <w:rFonts w:asciiTheme="majorHAnsi" w:eastAsia="Times New Roman" w:hAnsiTheme="majorHAnsi" w:cstheme="majorHAnsi"/>
                <w:b/>
              </w:rPr>
              <w:t>Razmerje v skladu s 527. členom ZGD-1</w:t>
            </w:r>
          </w:p>
        </w:tc>
      </w:tr>
      <w:tr w:rsidR="00212E09" w:rsidRPr="00726A18" w14:paraId="042BD6C6" w14:textId="77777777" w:rsidTr="0079309A">
        <w:trPr>
          <w:trHeight w:val="1073"/>
        </w:trPr>
        <w:tc>
          <w:tcPr>
            <w:tcW w:w="425" w:type="dxa"/>
            <w:shd w:val="clear" w:color="auto" w:fill="auto"/>
          </w:tcPr>
          <w:p w14:paraId="3CC51EED" w14:textId="77777777" w:rsidR="00B40D61" w:rsidRPr="00726A18" w:rsidRDefault="00B40D61" w:rsidP="00954B58">
            <w:pPr>
              <w:jc w:val="both"/>
              <w:rPr>
                <w:rFonts w:asciiTheme="majorHAnsi" w:eastAsia="Times New Roman" w:hAnsiTheme="majorHAnsi" w:cstheme="majorHAnsi"/>
              </w:rPr>
            </w:pPr>
            <w:r w:rsidRPr="00726A18">
              <w:rPr>
                <w:rFonts w:asciiTheme="majorHAnsi" w:eastAsia="Times New Roman" w:hAnsiTheme="majorHAnsi" w:cstheme="majorHAnsi"/>
              </w:rPr>
              <w:t>1.</w:t>
            </w:r>
          </w:p>
        </w:tc>
        <w:tc>
          <w:tcPr>
            <w:tcW w:w="4962" w:type="dxa"/>
            <w:shd w:val="clear" w:color="auto" w:fill="auto"/>
          </w:tcPr>
          <w:p w14:paraId="7140333A" w14:textId="77777777" w:rsidR="00B40D61" w:rsidRPr="00726A18" w:rsidRDefault="00B40D61" w:rsidP="00954B58">
            <w:pPr>
              <w:jc w:val="both"/>
              <w:rPr>
                <w:rFonts w:asciiTheme="majorHAnsi" w:eastAsia="Times New Roman" w:hAnsiTheme="majorHAnsi" w:cstheme="majorHAnsi"/>
                <w:b/>
              </w:rPr>
            </w:pPr>
          </w:p>
        </w:tc>
        <w:tc>
          <w:tcPr>
            <w:tcW w:w="4820" w:type="dxa"/>
            <w:shd w:val="clear" w:color="auto" w:fill="auto"/>
          </w:tcPr>
          <w:p w14:paraId="46FA1CB3" w14:textId="77777777" w:rsidR="00B40D61" w:rsidRPr="00726A18" w:rsidRDefault="00B40D61" w:rsidP="00954B58">
            <w:pPr>
              <w:jc w:val="both"/>
              <w:rPr>
                <w:rFonts w:asciiTheme="majorHAnsi" w:eastAsia="Times New Roman" w:hAnsiTheme="majorHAnsi" w:cstheme="majorHAnsi"/>
                <w:b/>
              </w:rPr>
            </w:pPr>
          </w:p>
        </w:tc>
      </w:tr>
      <w:tr w:rsidR="00212E09" w:rsidRPr="00726A18" w14:paraId="4D8A1F9C" w14:textId="77777777" w:rsidTr="0079309A">
        <w:trPr>
          <w:trHeight w:val="975"/>
        </w:trPr>
        <w:tc>
          <w:tcPr>
            <w:tcW w:w="425" w:type="dxa"/>
            <w:shd w:val="clear" w:color="auto" w:fill="auto"/>
          </w:tcPr>
          <w:p w14:paraId="20DB11F2" w14:textId="77777777" w:rsidR="00B40D61" w:rsidRPr="00726A18" w:rsidRDefault="00B40D61" w:rsidP="00954B58">
            <w:pPr>
              <w:jc w:val="both"/>
              <w:rPr>
                <w:rFonts w:asciiTheme="majorHAnsi" w:eastAsia="Times New Roman" w:hAnsiTheme="majorHAnsi" w:cstheme="majorHAnsi"/>
              </w:rPr>
            </w:pPr>
            <w:r w:rsidRPr="00726A18">
              <w:rPr>
                <w:rFonts w:asciiTheme="majorHAnsi" w:eastAsia="Times New Roman" w:hAnsiTheme="majorHAnsi" w:cstheme="majorHAnsi"/>
              </w:rPr>
              <w:lastRenderedPageBreak/>
              <w:t>2.</w:t>
            </w:r>
          </w:p>
        </w:tc>
        <w:tc>
          <w:tcPr>
            <w:tcW w:w="4962" w:type="dxa"/>
            <w:shd w:val="clear" w:color="auto" w:fill="auto"/>
          </w:tcPr>
          <w:p w14:paraId="0F4C243E" w14:textId="77777777" w:rsidR="00B40D61" w:rsidRPr="00726A18" w:rsidRDefault="00B40D61" w:rsidP="00954B58">
            <w:pPr>
              <w:jc w:val="both"/>
              <w:rPr>
                <w:rFonts w:asciiTheme="majorHAnsi" w:eastAsia="Times New Roman" w:hAnsiTheme="majorHAnsi" w:cstheme="majorHAnsi"/>
                <w:b/>
              </w:rPr>
            </w:pPr>
          </w:p>
        </w:tc>
        <w:tc>
          <w:tcPr>
            <w:tcW w:w="4820" w:type="dxa"/>
            <w:shd w:val="clear" w:color="auto" w:fill="auto"/>
          </w:tcPr>
          <w:p w14:paraId="77172241" w14:textId="77777777" w:rsidR="00B40D61" w:rsidRPr="00726A18" w:rsidRDefault="00B40D61" w:rsidP="00954B58">
            <w:pPr>
              <w:jc w:val="both"/>
              <w:rPr>
                <w:rFonts w:asciiTheme="majorHAnsi" w:eastAsia="Times New Roman" w:hAnsiTheme="majorHAnsi" w:cstheme="majorHAnsi"/>
                <w:b/>
              </w:rPr>
            </w:pPr>
          </w:p>
        </w:tc>
      </w:tr>
      <w:tr w:rsidR="00212E09" w:rsidRPr="00726A18" w14:paraId="2CEAA5E8" w14:textId="77777777" w:rsidTr="0079309A">
        <w:trPr>
          <w:trHeight w:val="989"/>
        </w:trPr>
        <w:tc>
          <w:tcPr>
            <w:tcW w:w="425" w:type="dxa"/>
            <w:shd w:val="clear" w:color="auto" w:fill="auto"/>
          </w:tcPr>
          <w:p w14:paraId="46EB7139" w14:textId="77777777" w:rsidR="00B40D61" w:rsidRPr="00726A18" w:rsidRDefault="00B40D61" w:rsidP="00954B58">
            <w:pPr>
              <w:jc w:val="both"/>
              <w:rPr>
                <w:rFonts w:asciiTheme="majorHAnsi" w:eastAsia="Times New Roman" w:hAnsiTheme="majorHAnsi" w:cstheme="majorHAnsi"/>
              </w:rPr>
            </w:pPr>
            <w:r w:rsidRPr="00726A18">
              <w:rPr>
                <w:rFonts w:asciiTheme="majorHAnsi" w:eastAsia="Times New Roman" w:hAnsiTheme="majorHAnsi" w:cstheme="majorHAnsi"/>
              </w:rPr>
              <w:t>3.</w:t>
            </w:r>
          </w:p>
        </w:tc>
        <w:tc>
          <w:tcPr>
            <w:tcW w:w="4962" w:type="dxa"/>
            <w:shd w:val="clear" w:color="auto" w:fill="auto"/>
          </w:tcPr>
          <w:p w14:paraId="51637178" w14:textId="77777777" w:rsidR="00B40D61" w:rsidRPr="00726A18" w:rsidRDefault="00B40D61" w:rsidP="00954B58">
            <w:pPr>
              <w:jc w:val="both"/>
              <w:rPr>
                <w:rFonts w:asciiTheme="majorHAnsi" w:eastAsia="Times New Roman" w:hAnsiTheme="majorHAnsi" w:cstheme="majorHAnsi"/>
                <w:b/>
              </w:rPr>
            </w:pPr>
          </w:p>
        </w:tc>
        <w:tc>
          <w:tcPr>
            <w:tcW w:w="4820" w:type="dxa"/>
            <w:shd w:val="clear" w:color="auto" w:fill="auto"/>
          </w:tcPr>
          <w:p w14:paraId="6F04F9A8" w14:textId="77777777" w:rsidR="00B40D61" w:rsidRPr="00726A18" w:rsidRDefault="00B40D61" w:rsidP="00954B58">
            <w:pPr>
              <w:jc w:val="both"/>
              <w:rPr>
                <w:rFonts w:asciiTheme="majorHAnsi" w:eastAsia="Times New Roman" w:hAnsiTheme="majorHAnsi" w:cstheme="majorHAnsi"/>
                <w:b/>
              </w:rPr>
            </w:pPr>
          </w:p>
        </w:tc>
      </w:tr>
    </w:tbl>
    <w:p w14:paraId="40EB8322" w14:textId="77777777" w:rsidR="00B40D61" w:rsidRPr="00726A18" w:rsidRDefault="00B40D61" w:rsidP="00954B58">
      <w:pPr>
        <w:jc w:val="both"/>
        <w:rPr>
          <w:rFonts w:asciiTheme="majorHAnsi" w:eastAsia="Times New Roman" w:hAnsiTheme="majorHAnsi" w:cstheme="majorHAnsi"/>
          <w:i/>
        </w:rPr>
      </w:pPr>
      <w:r w:rsidRPr="00726A18">
        <w:rPr>
          <w:rFonts w:asciiTheme="majorHAnsi" w:eastAsia="Times New Roman" w:hAnsiTheme="majorHAnsi" w:cstheme="majorHAnsi"/>
          <w:i/>
        </w:rPr>
        <w:t>V kolikor je s ponudnikom povezanih več pravnih oseb, je potrebno izjavi priložiti seznam teh oseb, z vsemi zahtevanimi podatki.</w:t>
      </w:r>
    </w:p>
    <w:p w14:paraId="26127EA1" w14:textId="77777777" w:rsidR="00B40D61" w:rsidRPr="00726A18" w:rsidRDefault="00B40D61" w:rsidP="00954B58">
      <w:pPr>
        <w:jc w:val="both"/>
        <w:rPr>
          <w:rFonts w:asciiTheme="majorHAnsi" w:eastAsia="Times New Roman" w:hAnsiTheme="majorHAnsi" w:cstheme="majorHAnsi"/>
          <w:b/>
        </w:rPr>
      </w:pPr>
    </w:p>
    <w:p w14:paraId="2E90A0B5" w14:textId="77777777" w:rsidR="00B40D61" w:rsidRPr="00726A18" w:rsidRDefault="00B40D61" w:rsidP="00954B58">
      <w:pPr>
        <w:jc w:val="both"/>
        <w:rPr>
          <w:rFonts w:asciiTheme="majorHAnsi" w:eastAsia="Times New Roman" w:hAnsiTheme="majorHAnsi" w:cstheme="majorHAnsi"/>
        </w:rPr>
      </w:pPr>
      <w:r w:rsidRPr="00726A18">
        <w:rPr>
          <w:rFonts w:asciiTheme="majorHAnsi" w:eastAsia="Times New Roman" w:hAnsiTheme="majorHAnsi" w:cstheme="majorHAnsi"/>
        </w:rPr>
        <w:t>Izjavljam, da sem kot fizične osebe – udeležence v lastništvu ponudnika navedel:</w:t>
      </w:r>
    </w:p>
    <w:p w14:paraId="7D721EC2" w14:textId="77777777" w:rsidR="00B40D61" w:rsidRPr="00726A18" w:rsidRDefault="00B40D61" w:rsidP="0085326C">
      <w:pPr>
        <w:numPr>
          <w:ilvl w:val="0"/>
          <w:numId w:val="17"/>
        </w:numPr>
        <w:jc w:val="both"/>
        <w:rPr>
          <w:rFonts w:asciiTheme="majorHAnsi" w:eastAsia="Times New Roman" w:hAnsiTheme="majorHAnsi" w:cstheme="majorHAnsi"/>
        </w:rPr>
      </w:pPr>
      <w:r w:rsidRPr="00726A18">
        <w:rPr>
          <w:rFonts w:asciiTheme="majorHAnsi" w:eastAsia="Times New Roman"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1E1304F8" w14:textId="77777777" w:rsidR="00B40D61" w:rsidRPr="00726A18" w:rsidRDefault="00B40D61" w:rsidP="0085326C">
      <w:pPr>
        <w:numPr>
          <w:ilvl w:val="0"/>
          <w:numId w:val="17"/>
        </w:numPr>
        <w:jc w:val="both"/>
        <w:rPr>
          <w:rFonts w:asciiTheme="majorHAnsi" w:eastAsia="Times New Roman" w:hAnsiTheme="majorHAnsi" w:cstheme="majorHAnsi"/>
        </w:rPr>
      </w:pPr>
      <w:r w:rsidRPr="00726A18">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5AB267BF" w14:textId="77777777" w:rsidR="00B40D61" w:rsidRPr="00726A18" w:rsidRDefault="00B40D61" w:rsidP="00954B58">
      <w:pPr>
        <w:jc w:val="both"/>
        <w:rPr>
          <w:rFonts w:asciiTheme="majorHAnsi" w:eastAsia="Times New Roman" w:hAnsiTheme="majorHAnsi" w:cstheme="majorHAnsi"/>
        </w:rPr>
      </w:pPr>
    </w:p>
    <w:p w14:paraId="0942F96F" w14:textId="77777777" w:rsidR="00B40D61" w:rsidRPr="00726A18" w:rsidRDefault="00B40D61" w:rsidP="00954B58">
      <w:pPr>
        <w:jc w:val="both"/>
        <w:rPr>
          <w:rFonts w:asciiTheme="majorHAnsi" w:eastAsia="Times New Roman" w:hAnsiTheme="majorHAnsi" w:cstheme="majorHAnsi"/>
        </w:rPr>
      </w:pPr>
      <w:r w:rsidRPr="00726A18">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967D224" w14:textId="77777777" w:rsidR="00B40D61" w:rsidRPr="00726A18" w:rsidRDefault="00B40D61" w:rsidP="00954B58">
      <w:pPr>
        <w:jc w:val="both"/>
        <w:rPr>
          <w:rFonts w:asciiTheme="majorHAnsi" w:eastAsia="Times New Roman" w:hAnsiTheme="majorHAnsi" w:cstheme="majorHAnsi"/>
        </w:rPr>
      </w:pPr>
    </w:p>
    <w:p w14:paraId="4EF59F78" w14:textId="77777777" w:rsidR="00B40D61" w:rsidRPr="00726A18" w:rsidRDefault="00B40D61" w:rsidP="00954B58">
      <w:pPr>
        <w:jc w:val="both"/>
        <w:rPr>
          <w:rFonts w:asciiTheme="majorHAnsi" w:eastAsia="Times New Roman" w:hAnsiTheme="majorHAnsi" w:cstheme="majorHAnsi"/>
        </w:rPr>
      </w:pPr>
      <w:r w:rsidRPr="00726A18">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FF3AA1E" w14:textId="77777777" w:rsidR="00636868" w:rsidRPr="00726A18" w:rsidRDefault="00636868" w:rsidP="00954B58">
      <w:pPr>
        <w:jc w:val="both"/>
        <w:rPr>
          <w:rFonts w:asciiTheme="majorHAnsi" w:eastAsia="Times New Roman" w:hAnsiTheme="majorHAnsi" w:cstheme="majorHAnsi"/>
        </w:rPr>
      </w:pPr>
    </w:p>
    <w:p w14:paraId="01D20D7B" w14:textId="77777777" w:rsidR="00CE06CC" w:rsidRPr="00726A18" w:rsidRDefault="00B40D61" w:rsidP="00954B58">
      <w:pPr>
        <w:rPr>
          <w:rFonts w:asciiTheme="majorHAnsi" w:hAnsiTheme="majorHAnsi" w:cstheme="majorHAnsi"/>
        </w:rPr>
      </w:pPr>
      <w:r w:rsidRPr="00726A18">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212E09" w:rsidRPr="00726A18" w14:paraId="0D99572D" w14:textId="77777777" w:rsidTr="00537A08">
        <w:trPr>
          <w:trHeight w:val="737"/>
        </w:trPr>
        <w:tc>
          <w:tcPr>
            <w:tcW w:w="2162" w:type="dxa"/>
          </w:tcPr>
          <w:p w14:paraId="725BCD38" w14:textId="77777777" w:rsidR="00CE06CC" w:rsidRPr="00726A18" w:rsidRDefault="00CE06CC" w:rsidP="00954B58">
            <w:pPr>
              <w:rPr>
                <w:rFonts w:asciiTheme="majorHAnsi" w:hAnsiTheme="majorHAnsi" w:cstheme="majorHAnsi"/>
              </w:rPr>
            </w:pPr>
            <w:r w:rsidRPr="00726A18">
              <w:rPr>
                <w:rFonts w:asciiTheme="majorHAnsi" w:hAnsiTheme="majorHAnsi" w:cstheme="majorHAnsi"/>
              </w:rPr>
              <w:t>KRAJ</w:t>
            </w:r>
          </w:p>
          <w:p w14:paraId="46DCDDA0" w14:textId="77777777" w:rsidR="00CE06CC" w:rsidRPr="00726A18" w:rsidRDefault="00CE06CC" w:rsidP="00954B58">
            <w:pPr>
              <w:rPr>
                <w:rFonts w:asciiTheme="majorHAnsi" w:hAnsiTheme="majorHAnsi" w:cstheme="majorHAnsi"/>
              </w:rPr>
            </w:pPr>
          </w:p>
        </w:tc>
        <w:tc>
          <w:tcPr>
            <w:tcW w:w="2410" w:type="dxa"/>
            <w:vMerge w:val="restart"/>
          </w:tcPr>
          <w:p w14:paraId="222F0C7B" w14:textId="77777777" w:rsidR="00CE06CC" w:rsidRPr="00726A18" w:rsidRDefault="00CE06CC" w:rsidP="00954B58">
            <w:pPr>
              <w:rPr>
                <w:rFonts w:asciiTheme="majorHAnsi" w:hAnsiTheme="majorHAnsi" w:cstheme="majorHAnsi"/>
              </w:rPr>
            </w:pPr>
            <w:r w:rsidRPr="00726A18">
              <w:rPr>
                <w:rFonts w:asciiTheme="majorHAnsi" w:hAnsiTheme="majorHAnsi" w:cstheme="majorHAnsi"/>
              </w:rPr>
              <w:t>ŽIG</w:t>
            </w:r>
          </w:p>
        </w:tc>
        <w:tc>
          <w:tcPr>
            <w:tcW w:w="4500" w:type="dxa"/>
            <w:vMerge w:val="restart"/>
          </w:tcPr>
          <w:p w14:paraId="01FE9DDC" w14:textId="77777777" w:rsidR="00CE06CC" w:rsidRPr="00726A18" w:rsidRDefault="00CE06CC" w:rsidP="00954B58">
            <w:pPr>
              <w:rPr>
                <w:rFonts w:asciiTheme="majorHAnsi" w:hAnsiTheme="majorHAnsi" w:cstheme="majorHAnsi"/>
              </w:rPr>
            </w:pPr>
            <w:r w:rsidRPr="00726A18">
              <w:rPr>
                <w:rFonts w:asciiTheme="majorHAnsi" w:hAnsiTheme="majorHAnsi" w:cstheme="majorHAnsi"/>
              </w:rPr>
              <w:t>GOSPODARSKI SUBJEKT</w:t>
            </w:r>
          </w:p>
          <w:p w14:paraId="1FFAA5DD" w14:textId="77777777" w:rsidR="00CE06CC" w:rsidRPr="00726A18" w:rsidRDefault="00CE06CC" w:rsidP="00954B58">
            <w:pPr>
              <w:rPr>
                <w:rFonts w:asciiTheme="majorHAnsi" w:hAnsiTheme="majorHAnsi" w:cstheme="majorHAnsi"/>
              </w:rPr>
            </w:pPr>
            <w:r w:rsidRPr="00726A18">
              <w:rPr>
                <w:rFonts w:asciiTheme="majorHAnsi" w:hAnsiTheme="majorHAnsi" w:cstheme="majorHAnsi"/>
              </w:rPr>
              <w:t xml:space="preserve">ime in priimek zakonitega zastopnika </w:t>
            </w:r>
          </w:p>
          <w:p w14:paraId="6DB9D7D1" w14:textId="77777777" w:rsidR="00CE06CC" w:rsidRPr="00726A18" w:rsidRDefault="00CE06CC" w:rsidP="00954B58">
            <w:pPr>
              <w:rPr>
                <w:rFonts w:asciiTheme="majorHAnsi" w:hAnsiTheme="majorHAnsi" w:cstheme="majorHAnsi"/>
              </w:rPr>
            </w:pPr>
            <w:r w:rsidRPr="00726A18">
              <w:rPr>
                <w:rFonts w:asciiTheme="majorHAnsi" w:hAnsiTheme="majorHAnsi" w:cstheme="majorHAnsi"/>
              </w:rPr>
              <w:t xml:space="preserve"> in podpis</w:t>
            </w:r>
          </w:p>
        </w:tc>
      </w:tr>
      <w:tr w:rsidR="00212E09" w:rsidRPr="00726A18" w14:paraId="32A0CEEE" w14:textId="77777777" w:rsidTr="00537A08">
        <w:trPr>
          <w:trHeight w:val="737"/>
        </w:trPr>
        <w:tc>
          <w:tcPr>
            <w:tcW w:w="2162" w:type="dxa"/>
          </w:tcPr>
          <w:p w14:paraId="4EB222B4" w14:textId="77777777" w:rsidR="00CE06CC" w:rsidRPr="00726A18" w:rsidRDefault="00CE06CC" w:rsidP="00954B58">
            <w:pPr>
              <w:rPr>
                <w:rFonts w:asciiTheme="majorHAnsi" w:hAnsiTheme="majorHAnsi" w:cstheme="majorHAnsi"/>
              </w:rPr>
            </w:pPr>
            <w:r w:rsidRPr="00726A18">
              <w:rPr>
                <w:rFonts w:asciiTheme="majorHAnsi" w:hAnsiTheme="majorHAnsi" w:cstheme="majorHAnsi"/>
              </w:rPr>
              <w:t>DATUM</w:t>
            </w:r>
          </w:p>
        </w:tc>
        <w:tc>
          <w:tcPr>
            <w:tcW w:w="2410" w:type="dxa"/>
            <w:vMerge/>
            <w:vAlign w:val="bottom"/>
          </w:tcPr>
          <w:p w14:paraId="22EA2690" w14:textId="77777777" w:rsidR="00CE06CC" w:rsidRPr="00726A18" w:rsidRDefault="00CE06CC" w:rsidP="00954B58">
            <w:pPr>
              <w:rPr>
                <w:rFonts w:asciiTheme="majorHAnsi" w:hAnsiTheme="majorHAnsi" w:cstheme="majorHAnsi"/>
              </w:rPr>
            </w:pPr>
          </w:p>
        </w:tc>
        <w:tc>
          <w:tcPr>
            <w:tcW w:w="4500" w:type="dxa"/>
            <w:vMerge/>
            <w:shd w:val="pct10" w:color="auto" w:fill="auto"/>
            <w:vAlign w:val="bottom"/>
          </w:tcPr>
          <w:p w14:paraId="0BD62D9E" w14:textId="77777777" w:rsidR="00CE06CC" w:rsidRPr="00726A18" w:rsidRDefault="00CE06CC" w:rsidP="00954B58">
            <w:pPr>
              <w:rPr>
                <w:rFonts w:asciiTheme="majorHAnsi" w:hAnsiTheme="majorHAnsi" w:cstheme="majorHAnsi"/>
              </w:rPr>
            </w:pPr>
          </w:p>
        </w:tc>
      </w:tr>
      <w:bookmarkEnd w:id="30"/>
      <w:bookmarkEnd w:id="31"/>
      <w:bookmarkEnd w:id="32"/>
    </w:tbl>
    <w:p w14:paraId="5E2F53B4" w14:textId="77777777" w:rsidR="00F31EAF" w:rsidRPr="00726A18" w:rsidRDefault="00F31EAF" w:rsidP="00954B58">
      <w:pPr>
        <w:rPr>
          <w:rFonts w:asciiTheme="majorHAnsi" w:hAnsiTheme="majorHAnsi" w:cstheme="majorHAnsi"/>
        </w:rPr>
      </w:pPr>
    </w:p>
    <w:p w14:paraId="58AB1906" w14:textId="77777777" w:rsidR="00536B15" w:rsidRPr="00726A18" w:rsidRDefault="00536B15" w:rsidP="00954B58">
      <w:pPr>
        <w:rPr>
          <w:rFonts w:asciiTheme="majorHAnsi" w:hAnsiTheme="majorHAnsi" w:cstheme="majorHAnsi"/>
        </w:rPr>
      </w:pPr>
    </w:p>
    <w:p w14:paraId="36EBE5F4" w14:textId="77777777" w:rsidR="00536B15" w:rsidRPr="00726A18" w:rsidRDefault="00536B15" w:rsidP="00954B58">
      <w:pPr>
        <w:rPr>
          <w:rFonts w:asciiTheme="majorHAnsi" w:hAnsiTheme="majorHAnsi" w:cstheme="majorHAnsi"/>
        </w:rPr>
      </w:pPr>
    </w:p>
    <w:p w14:paraId="12E19544" w14:textId="77777777" w:rsidR="00536B15" w:rsidRPr="00726A18" w:rsidRDefault="00536B15" w:rsidP="00954B58">
      <w:pPr>
        <w:rPr>
          <w:rFonts w:asciiTheme="majorHAnsi" w:hAnsiTheme="majorHAnsi" w:cstheme="majorHAnsi"/>
        </w:rPr>
      </w:pPr>
    </w:p>
    <w:p w14:paraId="7327FA16" w14:textId="77777777" w:rsidR="00536B15" w:rsidRPr="00726A18" w:rsidRDefault="00536B15" w:rsidP="00954B58">
      <w:pPr>
        <w:rPr>
          <w:rFonts w:asciiTheme="majorHAnsi" w:hAnsiTheme="majorHAnsi" w:cstheme="majorHAnsi"/>
        </w:rPr>
      </w:pPr>
    </w:p>
    <w:p w14:paraId="5FB21A85" w14:textId="77777777" w:rsidR="00536B15" w:rsidRPr="00726A18" w:rsidRDefault="00536B15">
      <w:pPr>
        <w:rPr>
          <w:rFonts w:asciiTheme="majorHAnsi" w:hAnsiTheme="majorHAnsi" w:cstheme="majorHAnsi"/>
          <w:b/>
          <w:bCs/>
          <w:i/>
          <w:iCs/>
          <w:u w:val="single"/>
        </w:rPr>
      </w:pPr>
      <w:r w:rsidRPr="00726A18">
        <w:rPr>
          <w:rFonts w:asciiTheme="majorHAnsi" w:hAnsiTheme="majorHAnsi" w:cstheme="majorHAnsi"/>
        </w:rPr>
        <w:br w:type="page"/>
      </w:r>
    </w:p>
    <w:p w14:paraId="4EB05C52" w14:textId="77777777" w:rsidR="00536B15" w:rsidRPr="00726A18" w:rsidRDefault="00536B15" w:rsidP="00DD42A2">
      <w:pPr>
        <w:pStyle w:val="javnanaroilapodnaslov"/>
        <w:numPr>
          <w:ilvl w:val="1"/>
          <w:numId w:val="109"/>
        </w:numPr>
      </w:pPr>
      <w:bookmarkStart w:id="33" w:name="_Toc173401846"/>
      <w:r w:rsidRPr="00726A18">
        <w:lastRenderedPageBreak/>
        <w:t>Izjava o preprečevanju dvojnega financiranja</w:t>
      </w:r>
      <w:bookmarkEnd w:id="33"/>
    </w:p>
    <w:p w14:paraId="5ED2A73B" w14:textId="77777777" w:rsidR="00536B15" w:rsidRPr="00726A18" w:rsidRDefault="00536B15" w:rsidP="00536B15">
      <w:pPr>
        <w:keepNext/>
        <w:outlineLvl w:val="1"/>
        <w:rPr>
          <w:rFonts w:asciiTheme="majorHAnsi" w:hAnsiTheme="majorHAnsi" w:cstheme="majorHAnsi"/>
          <w:b/>
          <w:u w:val="single"/>
          <w:lang w:eastAsia="en-US"/>
        </w:rPr>
      </w:pPr>
    </w:p>
    <w:p w14:paraId="52665C6C" w14:textId="77777777" w:rsidR="00536B15" w:rsidRPr="00726A18" w:rsidRDefault="00536B15" w:rsidP="00536B15">
      <w:pPr>
        <w:rPr>
          <w:rFonts w:asciiTheme="majorHAnsi" w:hAnsiTheme="majorHAnsi" w:cstheme="majorHAnsi"/>
          <w:color w:val="FF0000"/>
        </w:rPr>
      </w:pPr>
    </w:p>
    <w:p w14:paraId="3BF47AD8" w14:textId="77777777" w:rsidR="00536B15" w:rsidRPr="00726A18" w:rsidRDefault="00536B15" w:rsidP="00536B15">
      <w:pPr>
        <w:spacing w:line="276" w:lineRule="auto"/>
        <w:jc w:val="both"/>
        <w:rPr>
          <w:rFonts w:asciiTheme="majorHAnsi" w:hAnsiTheme="majorHAnsi" w:cstheme="majorHAnsi"/>
          <w:lang w:eastAsia="en-US"/>
        </w:rPr>
      </w:pPr>
      <w:r w:rsidRPr="00726A18">
        <w:rPr>
          <w:rFonts w:asciiTheme="majorHAnsi" w:hAnsiTheme="majorHAnsi" w:cstheme="majorHAnsi"/>
          <w:b/>
          <w:lang w:eastAsia="en-US"/>
        </w:rPr>
        <w:t xml:space="preserve">Spodaj podpisani zakoniti zastopnik oziroma pooblaščenec za podpis ponudbene dokumentacije gospodarskega subjekta  </w:t>
      </w:r>
      <w:r w:rsidRPr="00726A18">
        <w:rPr>
          <w:rFonts w:asciiTheme="majorHAnsi" w:hAnsiTheme="majorHAnsi" w:cstheme="majorHAnsi"/>
          <w:lang w:eastAsia="en-US"/>
        </w:rPr>
        <w:t xml:space="preserve"> (firma/ime, sedež/naslov, matična številka):</w:t>
      </w:r>
    </w:p>
    <w:p w14:paraId="2D19819E" w14:textId="77777777" w:rsidR="00536B15" w:rsidRPr="00726A18" w:rsidRDefault="00536B15" w:rsidP="00536B15">
      <w:pPr>
        <w:spacing w:line="276" w:lineRule="auto"/>
        <w:jc w:val="both"/>
        <w:rPr>
          <w:rFonts w:asciiTheme="majorHAnsi" w:hAnsiTheme="majorHAnsi" w:cstheme="majorHAnsi"/>
          <w:lang w:eastAsia="en-US"/>
        </w:rPr>
      </w:pPr>
    </w:p>
    <w:tbl>
      <w:tblPr>
        <w:tblW w:w="0" w:type="auto"/>
        <w:tblInd w:w="38" w:type="dxa"/>
        <w:tblBorders>
          <w:bottom w:val="single" w:sz="6" w:space="0" w:color="1F497D"/>
          <w:insideH w:val="single" w:sz="6" w:space="0" w:color="1F497D"/>
          <w:insideV w:val="single" w:sz="6" w:space="0" w:color="1F497D"/>
        </w:tblBorders>
        <w:tblLook w:val="04A0" w:firstRow="1" w:lastRow="0" w:firstColumn="1" w:lastColumn="0" w:noHBand="0" w:noVBand="1"/>
      </w:tblPr>
      <w:tblGrid>
        <w:gridCol w:w="9032"/>
      </w:tblGrid>
      <w:tr w:rsidR="00536B15" w:rsidRPr="00726A18" w14:paraId="5E077C95" w14:textId="77777777" w:rsidTr="00CB6A11">
        <w:tc>
          <w:tcPr>
            <w:tcW w:w="9212" w:type="dxa"/>
            <w:shd w:val="clear" w:color="auto" w:fill="auto"/>
          </w:tcPr>
          <w:p w14:paraId="468E595F" w14:textId="77777777" w:rsidR="00536B15" w:rsidRPr="00726A18" w:rsidRDefault="00536B15" w:rsidP="00536B15">
            <w:pPr>
              <w:spacing w:line="276" w:lineRule="auto"/>
              <w:jc w:val="both"/>
              <w:rPr>
                <w:rFonts w:asciiTheme="majorHAnsi" w:eastAsia="Times New Roman" w:hAnsiTheme="majorHAnsi" w:cstheme="majorHAnsi"/>
                <w:lang w:eastAsia="en-US"/>
              </w:rPr>
            </w:pPr>
          </w:p>
        </w:tc>
      </w:tr>
      <w:tr w:rsidR="00536B15" w:rsidRPr="00726A18" w14:paraId="11526B65" w14:textId="77777777" w:rsidTr="00CB6A11">
        <w:tc>
          <w:tcPr>
            <w:tcW w:w="9212" w:type="dxa"/>
            <w:shd w:val="clear" w:color="auto" w:fill="auto"/>
          </w:tcPr>
          <w:p w14:paraId="60434F9F" w14:textId="77777777" w:rsidR="00536B15" w:rsidRPr="00726A18" w:rsidRDefault="00536B15" w:rsidP="00536B15">
            <w:pPr>
              <w:spacing w:line="276" w:lineRule="auto"/>
              <w:jc w:val="both"/>
              <w:rPr>
                <w:rFonts w:asciiTheme="majorHAnsi" w:eastAsia="Times New Roman" w:hAnsiTheme="majorHAnsi" w:cstheme="majorHAnsi"/>
                <w:lang w:eastAsia="en-US"/>
              </w:rPr>
            </w:pPr>
          </w:p>
        </w:tc>
      </w:tr>
    </w:tbl>
    <w:p w14:paraId="21EEB2FF" w14:textId="77777777" w:rsidR="00536B15" w:rsidRPr="00726A18" w:rsidRDefault="00536B15" w:rsidP="00536B15">
      <w:pPr>
        <w:rPr>
          <w:rFonts w:asciiTheme="majorHAnsi" w:hAnsiTheme="majorHAnsi" w:cstheme="majorHAnsi"/>
        </w:rPr>
      </w:pPr>
    </w:p>
    <w:p w14:paraId="5D55A80B" w14:textId="77777777" w:rsidR="00536B15" w:rsidRPr="00726A18" w:rsidRDefault="00536B15" w:rsidP="00536B15">
      <w:pPr>
        <w:jc w:val="both"/>
        <w:rPr>
          <w:rFonts w:asciiTheme="majorHAnsi" w:hAnsiTheme="majorHAnsi" w:cstheme="majorHAnsi"/>
        </w:rPr>
      </w:pPr>
      <w:r w:rsidRPr="00726A18">
        <w:rPr>
          <w:rFonts w:asciiTheme="majorHAnsi" w:hAnsiTheme="majorHAnsi" w:cstheme="majorHAnsi"/>
        </w:rPr>
        <w:t xml:space="preserve">na podlagi 22. člena </w:t>
      </w:r>
      <w:r w:rsidRPr="00726A18">
        <w:rPr>
          <w:rFonts w:asciiTheme="majorHAnsi" w:hAnsiTheme="majorHAnsi" w:cstheme="majorHAnsi"/>
          <w:b/>
          <w:bCs/>
        </w:rPr>
        <w:t>Uredbe (EU) 2021/241 Evropskega parlamenta in Sveta z dne 12. februarja 2021 o vzpostavitvi Mehanizma za okrevanje in odpornost</w:t>
      </w:r>
      <w:r w:rsidRPr="00726A18">
        <w:rPr>
          <w:rFonts w:asciiTheme="majorHAnsi" w:hAnsiTheme="majorHAnsi" w:cstheme="majorHAnsi"/>
        </w:rPr>
        <w:t xml:space="preserve"> (UL L št. 57 z dne 18. 2. 2021, str. 17, ter morebitnih popravkov in sprememb) potrjujem, </w:t>
      </w:r>
    </w:p>
    <w:p w14:paraId="3A1C8BCF" w14:textId="77777777" w:rsidR="00536B15" w:rsidRPr="00726A18" w:rsidRDefault="00536B15" w:rsidP="00536B15">
      <w:pPr>
        <w:jc w:val="both"/>
        <w:rPr>
          <w:rFonts w:asciiTheme="majorHAnsi" w:hAnsiTheme="majorHAnsi" w:cstheme="majorHAnsi"/>
        </w:rPr>
      </w:pPr>
    </w:p>
    <w:p w14:paraId="742C478F" w14:textId="77777777" w:rsidR="00536B15" w:rsidRPr="00726A18" w:rsidRDefault="00536B15" w:rsidP="00536B15">
      <w:pPr>
        <w:jc w:val="both"/>
        <w:rPr>
          <w:rFonts w:asciiTheme="majorHAnsi" w:hAnsiTheme="majorHAnsi" w:cstheme="majorHAnsi"/>
        </w:rPr>
      </w:pPr>
      <w:r w:rsidRPr="00726A18">
        <w:rPr>
          <w:rFonts w:asciiTheme="majorHAnsi" w:hAnsiTheme="majorHAnsi" w:cstheme="majorHAnsi"/>
        </w:rPr>
        <w:t>da v kolikor bom v postopku javnega naročila</w:t>
      </w:r>
      <w:r w:rsidR="00545889" w:rsidRPr="00726A18">
        <w:t xml:space="preserve"> </w:t>
      </w:r>
      <w:r w:rsidR="00925D65" w:rsidRPr="00726A18">
        <w:rPr>
          <w:rFonts w:asciiTheme="majorHAnsi" w:hAnsiTheme="majorHAnsi" w:cs="Arial"/>
          <w:b/>
        </w:rPr>
        <w:t>Pilonova galerija – 5-zvezdnična zakladnica umetnosti – turistični produkti in digit</w:t>
      </w:r>
      <w:r w:rsidR="00246C82" w:rsidRPr="00726A18">
        <w:rPr>
          <w:rFonts w:asciiTheme="majorHAnsi" w:hAnsiTheme="majorHAnsi" w:cs="Arial"/>
          <w:b/>
        </w:rPr>
        <w:t>al</w:t>
      </w:r>
      <w:r w:rsidR="00925D65" w:rsidRPr="00726A18">
        <w:rPr>
          <w:rFonts w:asciiTheme="majorHAnsi" w:hAnsiTheme="majorHAnsi" w:cs="Arial"/>
          <w:b/>
        </w:rPr>
        <w:t>izacija</w:t>
      </w:r>
      <w:r w:rsidRPr="00726A18">
        <w:rPr>
          <w:rFonts w:asciiTheme="majorHAnsi" w:hAnsiTheme="majorHAnsi" w:cstheme="majorHAnsi"/>
        </w:rPr>
        <w:t xml:space="preserve">, ki ga izvaja naročnik Občina Ajdovščina, Cesta 5. maja 6a, 5270 Ajdovščina (v nadaljevanju naročnik), izbran kot izvajalec, </w:t>
      </w:r>
    </w:p>
    <w:p w14:paraId="61C21E1A" w14:textId="77777777" w:rsidR="00536B15" w:rsidRPr="00726A18" w:rsidRDefault="00536B15" w:rsidP="00536B15">
      <w:pPr>
        <w:jc w:val="both"/>
        <w:rPr>
          <w:rFonts w:asciiTheme="majorHAnsi" w:hAnsiTheme="majorHAnsi" w:cstheme="majorHAnsi"/>
        </w:rPr>
      </w:pPr>
    </w:p>
    <w:p w14:paraId="6F09ADAC" w14:textId="77777777" w:rsidR="00536B15" w:rsidRPr="00726A18" w:rsidRDefault="00536B15" w:rsidP="00536B15">
      <w:pPr>
        <w:jc w:val="both"/>
        <w:rPr>
          <w:rFonts w:asciiTheme="majorHAnsi" w:hAnsiTheme="majorHAnsi" w:cstheme="majorHAnsi"/>
        </w:rPr>
      </w:pPr>
      <w:r w:rsidRPr="00726A18">
        <w:rPr>
          <w:rFonts w:asciiTheme="majorHAnsi" w:hAnsiTheme="majorHAnsi" w:cstheme="majorHAnsi"/>
        </w:rPr>
        <w:t xml:space="preserve">istih stroškov in izdatkov, ki mi bodo nastali z izpolnitvijo predmeta pogodbe, nisem in ne bom uveljavljal v okviru drugega projekta, ki se financira iz sredstev Mehanizma za okrevanje in odpornost, iz drugih programov EU, slovenskega proračuna ali iz drugih javnih virov ter, </w:t>
      </w:r>
    </w:p>
    <w:p w14:paraId="6158A4B5" w14:textId="77777777" w:rsidR="00536B15" w:rsidRPr="00726A18" w:rsidRDefault="00536B15" w:rsidP="00536B15">
      <w:pPr>
        <w:jc w:val="both"/>
        <w:rPr>
          <w:rFonts w:asciiTheme="majorHAnsi" w:hAnsiTheme="majorHAnsi" w:cstheme="majorHAnsi"/>
        </w:rPr>
      </w:pPr>
    </w:p>
    <w:p w14:paraId="20B38C19" w14:textId="77777777" w:rsidR="00536B15" w:rsidRPr="00726A18" w:rsidRDefault="00536B15" w:rsidP="00536B15">
      <w:pPr>
        <w:jc w:val="both"/>
        <w:rPr>
          <w:rFonts w:asciiTheme="majorHAnsi" w:hAnsiTheme="majorHAnsi" w:cstheme="majorHAnsi"/>
        </w:rPr>
      </w:pPr>
      <w:r w:rsidRPr="00726A18">
        <w:rPr>
          <w:rFonts w:asciiTheme="majorHAnsi" w:hAnsiTheme="majorHAnsi" w:cstheme="majorHAnsi"/>
        </w:rPr>
        <w:t>da sem seznanjen, da bo naročnik, če katerikoli izmed nadzornih organov, ki preverjajo izvajanje ukrepov iz Mehanizma za okrevanje in odpornost, ugotovi nespoštovanje določb o prepovedi dvojnega financiranja, zahtevalo vračilo neupravičeno porabljenih sredstev skupaj z zakonskimi zamudnimi obrestmi, ki tečejo od dne nakazila sredstev na transakcijski račun izvajalca do dne vračila sredstev na račun naročnika.</w:t>
      </w:r>
    </w:p>
    <w:p w14:paraId="2312547B" w14:textId="77777777" w:rsidR="00536B15" w:rsidRPr="00726A18" w:rsidRDefault="00536B15" w:rsidP="00536B15">
      <w:pPr>
        <w:rPr>
          <w:rFonts w:asciiTheme="majorHAnsi" w:hAnsiTheme="majorHAnsi" w:cstheme="majorHAnsi"/>
        </w:rPr>
      </w:pPr>
    </w:p>
    <w:p w14:paraId="113FAB68" w14:textId="77777777" w:rsidR="00536B15" w:rsidRPr="00726A18" w:rsidRDefault="00536B15" w:rsidP="00536B15">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4"/>
        <w:gridCol w:w="2374"/>
        <w:gridCol w:w="4444"/>
      </w:tblGrid>
      <w:tr w:rsidR="00536B15" w:rsidRPr="00726A18" w14:paraId="1438BE64" w14:textId="77777777" w:rsidTr="00CB6A11">
        <w:trPr>
          <w:trHeight w:val="737"/>
        </w:trPr>
        <w:tc>
          <w:tcPr>
            <w:tcW w:w="2162" w:type="dxa"/>
          </w:tcPr>
          <w:p w14:paraId="529F7B83" w14:textId="77777777" w:rsidR="00536B15" w:rsidRPr="00726A18" w:rsidRDefault="00536B15" w:rsidP="00536B15">
            <w:pPr>
              <w:rPr>
                <w:rFonts w:asciiTheme="majorHAnsi" w:hAnsiTheme="majorHAnsi" w:cstheme="majorHAnsi"/>
              </w:rPr>
            </w:pPr>
            <w:r w:rsidRPr="00726A18">
              <w:rPr>
                <w:rFonts w:asciiTheme="majorHAnsi" w:hAnsiTheme="majorHAnsi" w:cstheme="majorHAnsi"/>
              </w:rPr>
              <w:t>KRAJ</w:t>
            </w:r>
          </w:p>
          <w:p w14:paraId="4B523C69" w14:textId="77777777" w:rsidR="00536B15" w:rsidRPr="00726A18" w:rsidRDefault="00536B15" w:rsidP="00536B15">
            <w:pPr>
              <w:rPr>
                <w:rFonts w:asciiTheme="majorHAnsi" w:hAnsiTheme="majorHAnsi" w:cstheme="majorHAnsi"/>
              </w:rPr>
            </w:pPr>
          </w:p>
        </w:tc>
        <w:tc>
          <w:tcPr>
            <w:tcW w:w="2410" w:type="dxa"/>
            <w:vMerge w:val="restart"/>
          </w:tcPr>
          <w:p w14:paraId="2CE47099" w14:textId="77777777" w:rsidR="00536B15" w:rsidRPr="00726A18" w:rsidRDefault="00536B15" w:rsidP="00536B15">
            <w:pPr>
              <w:rPr>
                <w:rFonts w:asciiTheme="majorHAnsi" w:hAnsiTheme="majorHAnsi" w:cstheme="majorHAnsi"/>
              </w:rPr>
            </w:pPr>
            <w:r w:rsidRPr="00726A18">
              <w:rPr>
                <w:rFonts w:asciiTheme="majorHAnsi" w:hAnsiTheme="majorHAnsi" w:cstheme="majorHAnsi"/>
              </w:rPr>
              <w:t>ŽIG</w:t>
            </w:r>
          </w:p>
        </w:tc>
        <w:tc>
          <w:tcPr>
            <w:tcW w:w="4500" w:type="dxa"/>
            <w:vMerge w:val="restart"/>
          </w:tcPr>
          <w:p w14:paraId="52C05900" w14:textId="77777777" w:rsidR="00536B15" w:rsidRPr="00726A18" w:rsidRDefault="00536B15" w:rsidP="00536B15">
            <w:pPr>
              <w:rPr>
                <w:rFonts w:asciiTheme="majorHAnsi" w:hAnsiTheme="majorHAnsi" w:cstheme="majorHAnsi"/>
              </w:rPr>
            </w:pPr>
            <w:r w:rsidRPr="00726A18">
              <w:rPr>
                <w:rFonts w:asciiTheme="majorHAnsi" w:hAnsiTheme="majorHAnsi" w:cstheme="majorHAnsi"/>
              </w:rPr>
              <w:t>GOSPODARSKI SUBJEKT / PONUDNIK</w:t>
            </w:r>
          </w:p>
          <w:p w14:paraId="3823306A" w14:textId="77777777" w:rsidR="00536B15" w:rsidRPr="00726A18" w:rsidRDefault="00536B15" w:rsidP="00536B15">
            <w:pPr>
              <w:rPr>
                <w:rFonts w:asciiTheme="majorHAnsi" w:hAnsiTheme="majorHAnsi" w:cstheme="majorHAnsi"/>
              </w:rPr>
            </w:pPr>
            <w:r w:rsidRPr="00726A18">
              <w:rPr>
                <w:rFonts w:asciiTheme="majorHAnsi" w:hAnsiTheme="majorHAnsi" w:cstheme="majorHAnsi"/>
              </w:rPr>
              <w:t>ime in priimek zakonitega zastopnika oziroma pooblaščenca za podpis ponudbene dokumentacije</w:t>
            </w:r>
          </w:p>
          <w:p w14:paraId="39051D10" w14:textId="77777777" w:rsidR="00536B15" w:rsidRPr="00726A18" w:rsidRDefault="00536B15" w:rsidP="00536B15">
            <w:pPr>
              <w:rPr>
                <w:rFonts w:asciiTheme="majorHAnsi" w:hAnsiTheme="majorHAnsi" w:cstheme="majorHAnsi"/>
              </w:rPr>
            </w:pPr>
            <w:r w:rsidRPr="00726A18">
              <w:rPr>
                <w:rFonts w:asciiTheme="majorHAnsi" w:hAnsiTheme="majorHAnsi" w:cstheme="majorHAnsi"/>
              </w:rPr>
              <w:t>in podpis</w:t>
            </w:r>
          </w:p>
        </w:tc>
      </w:tr>
    </w:tbl>
    <w:p w14:paraId="5FECB20E" w14:textId="77777777" w:rsidR="00536B15" w:rsidRPr="00726A18" w:rsidRDefault="00536B15" w:rsidP="00536B15">
      <w:pPr>
        <w:widowControl w:val="0"/>
        <w:tabs>
          <w:tab w:val="right" w:pos="501"/>
          <w:tab w:val="left" w:pos="591"/>
          <w:tab w:val="left" w:pos="681"/>
        </w:tabs>
        <w:overflowPunct w:val="0"/>
        <w:autoSpaceDE w:val="0"/>
        <w:autoSpaceDN w:val="0"/>
        <w:adjustRightInd w:val="0"/>
        <w:ind w:left="142"/>
        <w:textAlignment w:val="baseline"/>
        <w:rPr>
          <w:rFonts w:asciiTheme="majorHAnsi" w:eastAsia="Times New Roman" w:hAnsiTheme="majorHAnsi" w:cstheme="majorHAnsi"/>
        </w:rPr>
      </w:pPr>
    </w:p>
    <w:p w14:paraId="1677B7FA" w14:textId="77777777" w:rsidR="00536B15" w:rsidRPr="00726A18" w:rsidRDefault="00536B15" w:rsidP="00536B15">
      <w:pPr>
        <w:widowControl w:val="0"/>
        <w:tabs>
          <w:tab w:val="right" w:pos="501"/>
          <w:tab w:val="left" w:pos="591"/>
          <w:tab w:val="left" w:pos="681"/>
        </w:tabs>
        <w:overflowPunct w:val="0"/>
        <w:autoSpaceDE w:val="0"/>
        <w:autoSpaceDN w:val="0"/>
        <w:adjustRightInd w:val="0"/>
        <w:ind w:left="142"/>
        <w:textAlignment w:val="baseline"/>
        <w:rPr>
          <w:rFonts w:asciiTheme="majorHAnsi" w:eastAsia="Times New Roman" w:hAnsiTheme="majorHAnsi" w:cstheme="majorHAnsi"/>
        </w:rPr>
      </w:pPr>
    </w:p>
    <w:p w14:paraId="09D9B316" w14:textId="77777777" w:rsidR="00536B15" w:rsidRPr="00726A18" w:rsidRDefault="00536B15" w:rsidP="00536B15">
      <w:pPr>
        <w:widowControl w:val="0"/>
        <w:tabs>
          <w:tab w:val="right" w:pos="501"/>
          <w:tab w:val="left" w:pos="591"/>
          <w:tab w:val="left" w:pos="681"/>
        </w:tabs>
        <w:overflowPunct w:val="0"/>
        <w:autoSpaceDE w:val="0"/>
        <w:autoSpaceDN w:val="0"/>
        <w:adjustRightInd w:val="0"/>
        <w:ind w:left="142"/>
        <w:textAlignment w:val="baseline"/>
        <w:rPr>
          <w:rFonts w:asciiTheme="majorHAnsi" w:eastAsia="Times New Roman" w:hAnsiTheme="majorHAnsi" w:cstheme="majorHAnsi"/>
        </w:rPr>
      </w:pPr>
    </w:p>
    <w:p w14:paraId="7FB80E7B" w14:textId="77777777" w:rsidR="00536B15" w:rsidRPr="00536B15" w:rsidRDefault="00536B15" w:rsidP="00536B15">
      <w:pPr>
        <w:widowControl w:val="0"/>
        <w:tabs>
          <w:tab w:val="right" w:pos="501"/>
          <w:tab w:val="left" w:pos="591"/>
          <w:tab w:val="left" w:pos="681"/>
        </w:tabs>
        <w:overflowPunct w:val="0"/>
        <w:autoSpaceDE w:val="0"/>
        <w:autoSpaceDN w:val="0"/>
        <w:adjustRightInd w:val="0"/>
        <w:ind w:left="142"/>
        <w:textAlignment w:val="baseline"/>
        <w:rPr>
          <w:rFonts w:asciiTheme="majorHAnsi" w:eastAsia="Times New Roman" w:hAnsiTheme="majorHAnsi" w:cstheme="majorHAnsi"/>
          <w:sz w:val="24"/>
          <w:szCs w:val="24"/>
        </w:rPr>
        <w:sectPr w:rsidR="00536B15" w:rsidRPr="00536B15" w:rsidSect="00060E50">
          <w:headerReference w:type="default" r:id="rId8"/>
          <w:footerReference w:type="default" r:id="rId9"/>
          <w:headerReference w:type="first" r:id="rId10"/>
          <w:pgSz w:w="11906" w:h="16838" w:code="9"/>
          <w:pgMar w:top="1701" w:right="1418" w:bottom="1276" w:left="1418" w:header="567" w:footer="437" w:gutter="0"/>
          <w:cols w:space="708"/>
          <w:titlePg/>
          <w:docGrid w:linePitch="360"/>
        </w:sectPr>
      </w:pPr>
    </w:p>
    <w:p w14:paraId="53108D6D" w14:textId="77777777" w:rsidR="00536B15" w:rsidRPr="00726A18" w:rsidRDefault="00536B15" w:rsidP="00DD42A2">
      <w:pPr>
        <w:pStyle w:val="javnanaroilapodnaslov"/>
        <w:numPr>
          <w:ilvl w:val="1"/>
          <w:numId w:val="109"/>
        </w:numPr>
      </w:pPr>
      <w:bookmarkStart w:id="34" w:name="_Toc173401847"/>
      <w:bookmarkStart w:id="35" w:name="_Toc156400285"/>
      <w:r w:rsidRPr="00726A18">
        <w:lastRenderedPageBreak/>
        <w:t>Izjava o spoštovanju »načela, da se ne škoduje bistveno« - DNSH izjava</w:t>
      </w:r>
      <w:bookmarkEnd w:id="34"/>
    </w:p>
    <w:p w14:paraId="3D0E7B78" w14:textId="77777777" w:rsidR="00536B15" w:rsidRPr="00726A18" w:rsidRDefault="00536B15" w:rsidP="00536B15">
      <w:pPr>
        <w:rPr>
          <w:rFonts w:asciiTheme="majorHAnsi" w:hAnsiTheme="majorHAnsi" w:cstheme="majorHAnsi"/>
        </w:rPr>
      </w:pPr>
    </w:p>
    <w:bookmarkEnd w:id="35"/>
    <w:p w14:paraId="6FA38182" w14:textId="77777777" w:rsidR="00536B15" w:rsidRPr="00726A18" w:rsidRDefault="00536B15" w:rsidP="00536B15">
      <w:pPr>
        <w:spacing w:line="276" w:lineRule="auto"/>
        <w:jc w:val="both"/>
        <w:rPr>
          <w:rFonts w:asciiTheme="majorHAnsi" w:hAnsiTheme="majorHAnsi" w:cstheme="majorHAnsi"/>
          <w:b/>
          <w:lang w:eastAsia="en-US"/>
        </w:rPr>
      </w:pPr>
    </w:p>
    <w:p w14:paraId="6EAC4D0A" w14:textId="77777777" w:rsidR="00536B15" w:rsidRPr="00726A18" w:rsidRDefault="00536B15" w:rsidP="00536B15">
      <w:pPr>
        <w:spacing w:line="276" w:lineRule="auto"/>
        <w:jc w:val="both"/>
        <w:rPr>
          <w:rFonts w:asciiTheme="majorHAnsi" w:hAnsiTheme="majorHAnsi" w:cstheme="majorHAnsi"/>
          <w:lang w:eastAsia="en-US"/>
        </w:rPr>
      </w:pPr>
      <w:r w:rsidRPr="00726A18">
        <w:rPr>
          <w:rFonts w:asciiTheme="majorHAnsi" w:hAnsiTheme="majorHAnsi" w:cstheme="majorHAnsi"/>
          <w:b/>
          <w:lang w:eastAsia="en-US"/>
        </w:rPr>
        <w:t xml:space="preserve">Spodaj podpisani zakoniti zastopnik oziroma pooblaščenec za podpis ponudbene dokumentacije gospodarskega subjekta  </w:t>
      </w:r>
      <w:r w:rsidRPr="00726A18">
        <w:rPr>
          <w:rFonts w:asciiTheme="majorHAnsi" w:hAnsiTheme="majorHAnsi" w:cstheme="majorHAnsi"/>
          <w:lang w:eastAsia="en-US"/>
        </w:rPr>
        <w:t xml:space="preserve"> (firma/ime, sedež/naslov, matična številka):</w:t>
      </w:r>
    </w:p>
    <w:p w14:paraId="6314595D" w14:textId="77777777" w:rsidR="00536B15" w:rsidRPr="00726A18" w:rsidRDefault="00536B15" w:rsidP="00536B15">
      <w:pPr>
        <w:spacing w:line="276" w:lineRule="auto"/>
        <w:jc w:val="both"/>
        <w:rPr>
          <w:rFonts w:asciiTheme="majorHAnsi" w:hAnsiTheme="majorHAnsi" w:cstheme="majorHAnsi"/>
          <w:lang w:eastAsia="en-US"/>
        </w:rPr>
      </w:pPr>
    </w:p>
    <w:tbl>
      <w:tblPr>
        <w:tblW w:w="0" w:type="auto"/>
        <w:tblInd w:w="38" w:type="dxa"/>
        <w:tblBorders>
          <w:bottom w:val="single" w:sz="6" w:space="0" w:color="1F497D"/>
          <w:insideH w:val="single" w:sz="6" w:space="0" w:color="1F497D"/>
          <w:insideV w:val="single" w:sz="6" w:space="0" w:color="1F497D"/>
        </w:tblBorders>
        <w:tblLook w:val="04A0" w:firstRow="1" w:lastRow="0" w:firstColumn="1" w:lastColumn="0" w:noHBand="0" w:noVBand="1"/>
      </w:tblPr>
      <w:tblGrid>
        <w:gridCol w:w="9032"/>
      </w:tblGrid>
      <w:tr w:rsidR="00536B15" w:rsidRPr="00726A18" w14:paraId="284490B1" w14:textId="77777777" w:rsidTr="00CB6A11">
        <w:tc>
          <w:tcPr>
            <w:tcW w:w="9212" w:type="dxa"/>
            <w:shd w:val="clear" w:color="auto" w:fill="auto"/>
          </w:tcPr>
          <w:p w14:paraId="1EB531CF" w14:textId="77777777" w:rsidR="00536B15" w:rsidRPr="00726A18" w:rsidRDefault="00536B15" w:rsidP="00536B15">
            <w:pPr>
              <w:spacing w:line="276" w:lineRule="auto"/>
              <w:jc w:val="both"/>
              <w:rPr>
                <w:rFonts w:asciiTheme="majorHAnsi" w:eastAsia="Times New Roman" w:hAnsiTheme="majorHAnsi" w:cstheme="majorHAnsi"/>
                <w:lang w:eastAsia="en-US"/>
              </w:rPr>
            </w:pPr>
          </w:p>
        </w:tc>
      </w:tr>
      <w:tr w:rsidR="00536B15" w:rsidRPr="00726A18" w14:paraId="79D408A1" w14:textId="77777777" w:rsidTr="00CB6A11">
        <w:tc>
          <w:tcPr>
            <w:tcW w:w="9212" w:type="dxa"/>
            <w:shd w:val="clear" w:color="auto" w:fill="auto"/>
          </w:tcPr>
          <w:p w14:paraId="696F9C82" w14:textId="77777777" w:rsidR="00536B15" w:rsidRPr="00726A18" w:rsidRDefault="00536B15" w:rsidP="00536B15">
            <w:pPr>
              <w:spacing w:line="276" w:lineRule="auto"/>
              <w:jc w:val="both"/>
              <w:rPr>
                <w:rFonts w:asciiTheme="majorHAnsi" w:eastAsia="Times New Roman" w:hAnsiTheme="majorHAnsi" w:cstheme="majorHAnsi"/>
                <w:lang w:eastAsia="en-US"/>
              </w:rPr>
            </w:pPr>
          </w:p>
        </w:tc>
      </w:tr>
    </w:tbl>
    <w:p w14:paraId="565C0DC9" w14:textId="77777777" w:rsidR="00536B15" w:rsidRPr="00726A18" w:rsidRDefault="00536B15" w:rsidP="00536B15">
      <w:pPr>
        <w:rPr>
          <w:rFonts w:asciiTheme="majorHAnsi" w:hAnsiTheme="majorHAnsi" w:cstheme="majorHAnsi"/>
        </w:rPr>
      </w:pPr>
    </w:p>
    <w:p w14:paraId="2489B741" w14:textId="77777777" w:rsidR="00536B15" w:rsidRPr="00726A18" w:rsidRDefault="00536B15" w:rsidP="00536B15">
      <w:pPr>
        <w:jc w:val="both"/>
        <w:rPr>
          <w:rFonts w:asciiTheme="majorHAnsi" w:hAnsiTheme="majorHAnsi" w:cstheme="majorHAnsi"/>
        </w:rPr>
      </w:pPr>
      <w:r w:rsidRPr="00726A18">
        <w:rPr>
          <w:rFonts w:asciiTheme="majorHAnsi" w:hAnsiTheme="majorHAnsi" w:cstheme="majorHAnsi"/>
        </w:rPr>
        <w:t xml:space="preserve">pod kazensko in materialom odgovornostjo izjavljam, da smo pri pripravi ponudbene dokumentacije  upoštevali in bomo pri izvedbi javnega naročila </w:t>
      </w:r>
      <w:r w:rsidR="00545889" w:rsidRPr="00726A18">
        <w:rPr>
          <w:rFonts w:asciiTheme="majorHAnsi" w:hAnsiTheme="majorHAnsi" w:cstheme="majorHAnsi"/>
          <w:b/>
          <w:bCs/>
          <w:lang w:eastAsia="en-US"/>
        </w:rPr>
        <w:t xml:space="preserve"> </w:t>
      </w:r>
      <w:r w:rsidR="00925D65" w:rsidRPr="00726A18">
        <w:rPr>
          <w:rFonts w:asciiTheme="majorHAnsi" w:hAnsiTheme="majorHAnsi" w:cs="Arial"/>
          <w:b/>
        </w:rPr>
        <w:t>Pilonova galerija – 5-zvezdnična zakladnica umetnosti – turistični produkti in digit</w:t>
      </w:r>
      <w:r w:rsidR="00246C82" w:rsidRPr="00726A18">
        <w:rPr>
          <w:rFonts w:asciiTheme="majorHAnsi" w:hAnsiTheme="majorHAnsi" w:cs="Arial"/>
          <w:b/>
        </w:rPr>
        <w:t>al</w:t>
      </w:r>
      <w:r w:rsidR="00925D65" w:rsidRPr="00726A18">
        <w:rPr>
          <w:rFonts w:asciiTheme="majorHAnsi" w:hAnsiTheme="majorHAnsi" w:cs="Arial"/>
          <w:b/>
        </w:rPr>
        <w:t>izacija</w:t>
      </w:r>
      <w:r w:rsidRPr="00726A18">
        <w:rPr>
          <w:rFonts w:asciiTheme="majorHAnsi" w:hAnsiTheme="majorHAnsi" w:cstheme="majorHAnsi"/>
        </w:rPr>
        <w:t xml:space="preserve">, cel čas zagotavljali spoštovanje »Načela, da se ne škoduje bistveno«, skladno z določili </w:t>
      </w:r>
      <w:r w:rsidRPr="00726A18">
        <w:rPr>
          <w:rFonts w:asciiTheme="majorHAnsi" w:hAnsiTheme="majorHAnsi" w:cstheme="majorHAnsi"/>
          <w:b/>
          <w:bCs/>
        </w:rPr>
        <w:t>Uredbe (EU) 2021/241 Evropskega parlamenta in Sveta z dne 12. februarja 2021 o vzpostavitvi Mehanizma za okrevanje in odpornost</w:t>
      </w:r>
      <w:r w:rsidRPr="00726A18">
        <w:rPr>
          <w:rFonts w:asciiTheme="majorHAnsi" w:hAnsiTheme="majorHAnsi" w:cstheme="majorHAnsi"/>
        </w:rPr>
        <w:t xml:space="preserve"> (UL L št. 57 z dne 18. 2. 2021, str. 17, ter morebitnih popravkov in sprememb), ki zahteva, da se, kjer je ustrezno, ne podpirajo ali izvajajo gospodarske dejavnosti, ki bistveno škodujejo kateremu koli od </w:t>
      </w:r>
      <w:proofErr w:type="spellStart"/>
      <w:r w:rsidRPr="00726A18">
        <w:rPr>
          <w:rFonts w:asciiTheme="majorHAnsi" w:hAnsiTheme="majorHAnsi" w:cstheme="majorHAnsi"/>
        </w:rPr>
        <w:t>okoljskih</w:t>
      </w:r>
      <w:proofErr w:type="spellEnd"/>
      <w:r w:rsidRPr="00726A18">
        <w:rPr>
          <w:rFonts w:asciiTheme="majorHAnsi" w:hAnsiTheme="majorHAnsi" w:cstheme="majorHAnsi"/>
        </w:rPr>
        <w:t xml:space="preserve"> ciljev v smislu člena 17. </w:t>
      </w:r>
      <w:r w:rsidRPr="00726A18">
        <w:rPr>
          <w:rFonts w:asciiTheme="majorHAnsi" w:hAnsiTheme="majorHAnsi" w:cstheme="majorHAnsi"/>
          <w:b/>
          <w:bCs/>
        </w:rPr>
        <w:t>Uredbe (EU) 2020/852 Evropskega parlamenta in Sveta z dne 18. junija 2020 o vzpostavitvi okvira za spodbujanje trajnostnih naložb ter spremembi Uredbe (EU) 2019/2088</w:t>
      </w:r>
      <w:r w:rsidRPr="00726A18">
        <w:rPr>
          <w:rFonts w:asciiTheme="majorHAnsi" w:hAnsiTheme="majorHAnsi" w:cstheme="majorHAnsi"/>
        </w:rPr>
        <w:t xml:space="preserve"> (UL L št. 198, z dne 22. 6. 2020, str. 13, ter morebitnih popravkov in sprememb).</w:t>
      </w:r>
    </w:p>
    <w:p w14:paraId="52480D48" w14:textId="77777777" w:rsidR="00536B15" w:rsidRPr="00726A18" w:rsidRDefault="00536B15" w:rsidP="00536B15">
      <w:pPr>
        <w:rPr>
          <w:rFonts w:asciiTheme="majorHAnsi" w:hAnsiTheme="majorHAnsi" w:cstheme="majorHAnsi"/>
        </w:rPr>
      </w:pPr>
    </w:p>
    <w:p w14:paraId="313266BD" w14:textId="77777777" w:rsidR="00536B15" w:rsidRPr="00726A18" w:rsidRDefault="00536B15" w:rsidP="00536B15">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536B15" w:rsidRPr="00726A18" w14:paraId="15956CE5" w14:textId="77777777" w:rsidTr="00CB6A11">
        <w:trPr>
          <w:trHeight w:val="737"/>
        </w:trPr>
        <w:tc>
          <w:tcPr>
            <w:tcW w:w="2162" w:type="dxa"/>
          </w:tcPr>
          <w:p w14:paraId="759C237E" w14:textId="77777777" w:rsidR="00536B15" w:rsidRPr="00726A18" w:rsidRDefault="00536B15" w:rsidP="00536B15">
            <w:pPr>
              <w:rPr>
                <w:rFonts w:asciiTheme="majorHAnsi" w:hAnsiTheme="majorHAnsi" w:cstheme="majorHAnsi"/>
              </w:rPr>
            </w:pPr>
            <w:r w:rsidRPr="00726A18">
              <w:rPr>
                <w:rFonts w:asciiTheme="majorHAnsi" w:hAnsiTheme="majorHAnsi" w:cstheme="majorHAnsi"/>
              </w:rPr>
              <w:t>KRAJ</w:t>
            </w:r>
          </w:p>
          <w:p w14:paraId="020A99E1" w14:textId="77777777" w:rsidR="00536B15" w:rsidRPr="00726A18" w:rsidRDefault="00536B15" w:rsidP="00536B15">
            <w:pPr>
              <w:rPr>
                <w:rFonts w:asciiTheme="majorHAnsi" w:hAnsiTheme="majorHAnsi" w:cstheme="majorHAnsi"/>
              </w:rPr>
            </w:pPr>
          </w:p>
        </w:tc>
        <w:tc>
          <w:tcPr>
            <w:tcW w:w="2410" w:type="dxa"/>
            <w:vMerge w:val="restart"/>
          </w:tcPr>
          <w:p w14:paraId="6BBDFF03" w14:textId="77777777" w:rsidR="00536B15" w:rsidRPr="00726A18" w:rsidRDefault="00536B15" w:rsidP="00536B15">
            <w:pPr>
              <w:rPr>
                <w:rFonts w:asciiTheme="majorHAnsi" w:hAnsiTheme="majorHAnsi" w:cstheme="majorHAnsi"/>
              </w:rPr>
            </w:pPr>
            <w:r w:rsidRPr="00726A18">
              <w:rPr>
                <w:rFonts w:asciiTheme="majorHAnsi" w:hAnsiTheme="majorHAnsi" w:cstheme="majorHAnsi"/>
              </w:rPr>
              <w:t>ŽIG</w:t>
            </w:r>
          </w:p>
        </w:tc>
        <w:tc>
          <w:tcPr>
            <w:tcW w:w="4500" w:type="dxa"/>
            <w:vMerge w:val="restart"/>
          </w:tcPr>
          <w:p w14:paraId="72ED11B9" w14:textId="77777777" w:rsidR="00536B15" w:rsidRPr="00726A18" w:rsidRDefault="00536B15" w:rsidP="00536B15">
            <w:pPr>
              <w:rPr>
                <w:rFonts w:asciiTheme="majorHAnsi" w:hAnsiTheme="majorHAnsi" w:cstheme="majorHAnsi"/>
              </w:rPr>
            </w:pPr>
            <w:r w:rsidRPr="00726A18">
              <w:rPr>
                <w:rFonts w:asciiTheme="majorHAnsi" w:hAnsiTheme="majorHAnsi" w:cstheme="majorHAnsi"/>
              </w:rPr>
              <w:t>GOSPODARSKI SUBJEKT / PONUDNIK</w:t>
            </w:r>
          </w:p>
          <w:p w14:paraId="0BCDCBE3" w14:textId="77777777" w:rsidR="00536B15" w:rsidRPr="00726A18" w:rsidRDefault="00536B15" w:rsidP="00536B15">
            <w:pPr>
              <w:rPr>
                <w:rFonts w:asciiTheme="majorHAnsi" w:hAnsiTheme="majorHAnsi" w:cstheme="majorHAnsi"/>
              </w:rPr>
            </w:pPr>
            <w:r w:rsidRPr="00726A18">
              <w:rPr>
                <w:rFonts w:asciiTheme="majorHAnsi" w:hAnsiTheme="majorHAnsi" w:cstheme="majorHAnsi"/>
              </w:rPr>
              <w:t>ime in priimek zakonitega zastopnika oziroma pooblaščenca za podpis ponudbene dokumentacije</w:t>
            </w:r>
          </w:p>
          <w:p w14:paraId="711389AC" w14:textId="77777777" w:rsidR="00536B15" w:rsidRPr="00726A18" w:rsidRDefault="00536B15" w:rsidP="00536B15">
            <w:pPr>
              <w:rPr>
                <w:rFonts w:asciiTheme="majorHAnsi" w:hAnsiTheme="majorHAnsi" w:cstheme="majorHAnsi"/>
              </w:rPr>
            </w:pPr>
            <w:r w:rsidRPr="00726A18">
              <w:rPr>
                <w:rFonts w:asciiTheme="majorHAnsi" w:hAnsiTheme="majorHAnsi" w:cstheme="majorHAnsi"/>
              </w:rPr>
              <w:t>in podpis</w:t>
            </w:r>
          </w:p>
        </w:tc>
      </w:tr>
      <w:tr w:rsidR="00536B15" w:rsidRPr="00726A18" w14:paraId="146564BB" w14:textId="77777777" w:rsidTr="00CB6A11">
        <w:trPr>
          <w:trHeight w:val="737"/>
        </w:trPr>
        <w:tc>
          <w:tcPr>
            <w:tcW w:w="2162" w:type="dxa"/>
          </w:tcPr>
          <w:p w14:paraId="207F45C4" w14:textId="77777777" w:rsidR="00536B15" w:rsidRPr="00726A18" w:rsidRDefault="00536B15" w:rsidP="00536B15">
            <w:pPr>
              <w:rPr>
                <w:rFonts w:asciiTheme="majorHAnsi" w:hAnsiTheme="majorHAnsi" w:cstheme="majorHAnsi"/>
                <w:color w:val="FF0000"/>
              </w:rPr>
            </w:pPr>
            <w:r w:rsidRPr="00726A18">
              <w:rPr>
                <w:rFonts w:asciiTheme="majorHAnsi" w:hAnsiTheme="majorHAnsi" w:cstheme="majorHAnsi"/>
              </w:rPr>
              <w:t>DATUM</w:t>
            </w:r>
          </w:p>
        </w:tc>
        <w:tc>
          <w:tcPr>
            <w:tcW w:w="2410" w:type="dxa"/>
            <w:vMerge/>
            <w:vAlign w:val="bottom"/>
          </w:tcPr>
          <w:p w14:paraId="4DA42900" w14:textId="77777777" w:rsidR="00536B15" w:rsidRPr="00726A18" w:rsidRDefault="00536B15" w:rsidP="00536B15">
            <w:pPr>
              <w:rPr>
                <w:rFonts w:asciiTheme="majorHAnsi" w:hAnsiTheme="majorHAnsi" w:cstheme="majorHAnsi"/>
                <w:color w:val="FF0000"/>
              </w:rPr>
            </w:pPr>
          </w:p>
        </w:tc>
        <w:tc>
          <w:tcPr>
            <w:tcW w:w="4500" w:type="dxa"/>
            <w:vMerge/>
            <w:shd w:val="pct10" w:color="auto" w:fill="auto"/>
            <w:vAlign w:val="bottom"/>
          </w:tcPr>
          <w:p w14:paraId="2DC5B2B4" w14:textId="77777777" w:rsidR="00536B15" w:rsidRPr="00726A18" w:rsidRDefault="00536B15" w:rsidP="00536B15">
            <w:pPr>
              <w:rPr>
                <w:rFonts w:asciiTheme="majorHAnsi" w:hAnsiTheme="majorHAnsi" w:cstheme="majorHAnsi"/>
                <w:color w:val="FF0000"/>
              </w:rPr>
            </w:pPr>
          </w:p>
        </w:tc>
      </w:tr>
    </w:tbl>
    <w:p w14:paraId="10D61C66" w14:textId="77777777" w:rsidR="00536B15" w:rsidRPr="00726A18" w:rsidRDefault="00536B15" w:rsidP="00536B15">
      <w:pPr>
        <w:rPr>
          <w:rFonts w:asciiTheme="majorHAnsi" w:hAnsiTheme="majorHAnsi" w:cstheme="majorHAnsi"/>
          <w:color w:val="C00000"/>
        </w:rPr>
      </w:pPr>
    </w:p>
    <w:p w14:paraId="010C2CF5" w14:textId="77777777" w:rsidR="00536B15" w:rsidRPr="00726A18" w:rsidRDefault="00536B15" w:rsidP="00536B15">
      <w:pPr>
        <w:rPr>
          <w:rFonts w:asciiTheme="majorHAnsi" w:hAnsiTheme="majorHAnsi" w:cstheme="majorHAnsi"/>
          <w:color w:val="C00000"/>
        </w:rPr>
      </w:pPr>
    </w:p>
    <w:p w14:paraId="4B255373" w14:textId="77777777" w:rsidR="00536B15" w:rsidRPr="00536B15" w:rsidRDefault="00536B15" w:rsidP="00536B15">
      <w:pPr>
        <w:overflowPunct w:val="0"/>
        <w:autoSpaceDE w:val="0"/>
        <w:autoSpaceDN w:val="0"/>
        <w:adjustRightInd w:val="0"/>
        <w:textAlignment w:val="baseline"/>
        <w:rPr>
          <w:rFonts w:asciiTheme="majorHAnsi" w:eastAsia="Times New Roman" w:hAnsiTheme="majorHAnsi" w:cstheme="majorHAnsi"/>
          <w:sz w:val="24"/>
          <w:szCs w:val="24"/>
        </w:rPr>
      </w:pPr>
    </w:p>
    <w:p w14:paraId="71FF2F34" w14:textId="77777777" w:rsidR="00536B15" w:rsidRPr="00536B15" w:rsidRDefault="00536B15" w:rsidP="00536B15">
      <w:pPr>
        <w:overflowPunct w:val="0"/>
        <w:autoSpaceDE w:val="0"/>
        <w:autoSpaceDN w:val="0"/>
        <w:adjustRightInd w:val="0"/>
        <w:textAlignment w:val="baseline"/>
        <w:rPr>
          <w:rFonts w:asciiTheme="majorHAnsi" w:eastAsia="Times New Roman" w:hAnsiTheme="majorHAnsi" w:cstheme="majorHAnsi"/>
          <w:sz w:val="24"/>
          <w:szCs w:val="24"/>
        </w:rPr>
      </w:pPr>
    </w:p>
    <w:p w14:paraId="65C2CDAF" w14:textId="77777777" w:rsidR="00536B15" w:rsidRDefault="00536B15">
      <w:pPr>
        <w:rPr>
          <w:rFonts w:asciiTheme="majorHAnsi" w:hAnsiTheme="majorHAnsi" w:cstheme="majorHAnsi"/>
          <w:b/>
          <w:bCs/>
          <w:i/>
          <w:iCs/>
          <w:sz w:val="24"/>
          <w:szCs w:val="28"/>
          <w:u w:val="single"/>
        </w:rPr>
      </w:pPr>
      <w:r>
        <w:rPr>
          <w:rFonts w:asciiTheme="majorHAnsi" w:hAnsiTheme="majorHAnsi" w:cstheme="majorHAnsi"/>
        </w:rPr>
        <w:br w:type="page"/>
      </w:r>
    </w:p>
    <w:p w14:paraId="7D598CB6" w14:textId="77777777" w:rsidR="00536B15" w:rsidRPr="00726A18" w:rsidRDefault="00536B15" w:rsidP="00DD42A2">
      <w:pPr>
        <w:pStyle w:val="javnanaroilapodnaslov"/>
        <w:numPr>
          <w:ilvl w:val="1"/>
          <w:numId w:val="109"/>
        </w:numPr>
      </w:pPr>
      <w:bookmarkStart w:id="36" w:name="_Toc173401848"/>
      <w:r w:rsidRPr="00726A18">
        <w:lastRenderedPageBreak/>
        <w:t>Izjava za zagotavljanje zaščite finančnih interesov Unije po 22. členu Uredbe (EU) 2021/241</w:t>
      </w:r>
      <w:bookmarkEnd w:id="36"/>
    </w:p>
    <w:p w14:paraId="6F780FA9" w14:textId="77777777" w:rsidR="00536B15" w:rsidRPr="00726A18" w:rsidRDefault="00536B15" w:rsidP="00536B15">
      <w:pPr>
        <w:rPr>
          <w:rFonts w:asciiTheme="majorHAnsi" w:hAnsiTheme="majorHAnsi" w:cstheme="majorHAnsi"/>
        </w:rPr>
      </w:pPr>
    </w:p>
    <w:p w14:paraId="6BFDB5D0" w14:textId="77777777" w:rsidR="00536B15" w:rsidRPr="00726A18" w:rsidRDefault="00536B15" w:rsidP="00536B15">
      <w:pPr>
        <w:overflowPunct w:val="0"/>
        <w:autoSpaceDE w:val="0"/>
        <w:autoSpaceDN w:val="0"/>
        <w:adjustRightInd w:val="0"/>
        <w:textAlignment w:val="baseline"/>
        <w:rPr>
          <w:rFonts w:asciiTheme="majorHAnsi" w:eastAsia="Times New Roman" w:hAnsiTheme="majorHAnsi" w:cstheme="majorHAnsi"/>
        </w:rPr>
      </w:pPr>
    </w:p>
    <w:p w14:paraId="7F34CA4B" w14:textId="77777777" w:rsidR="00536B15" w:rsidRPr="00726A18" w:rsidRDefault="00536B15" w:rsidP="00536B15">
      <w:pPr>
        <w:jc w:val="both"/>
        <w:rPr>
          <w:rFonts w:asciiTheme="majorHAnsi" w:hAnsiTheme="majorHAnsi" w:cstheme="majorHAnsi"/>
        </w:rPr>
      </w:pPr>
      <w:r w:rsidRPr="00726A18">
        <w:rPr>
          <w:rFonts w:asciiTheme="majorHAnsi" w:hAnsiTheme="majorHAnsi" w:cstheme="majorHAnsi"/>
        </w:rPr>
        <w:t xml:space="preserve">Izjava se predloži le za izbranega </w:t>
      </w:r>
      <w:r w:rsidRPr="00726A18">
        <w:rPr>
          <w:rFonts w:asciiTheme="majorHAnsi" w:hAnsiTheme="majorHAnsi" w:cstheme="majorHAnsi"/>
          <w:u w:val="single"/>
        </w:rPr>
        <w:t>ponudnika</w:t>
      </w:r>
      <w:r w:rsidRPr="00726A18">
        <w:rPr>
          <w:rFonts w:asciiTheme="majorHAnsi" w:hAnsiTheme="majorHAnsi" w:cstheme="majorHAnsi"/>
        </w:rPr>
        <w:t xml:space="preserve"> in </w:t>
      </w:r>
      <w:r w:rsidRPr="00726A18">
        <w:rPr>
          <w:rFonts w:asciiTheme="majorHAnsi" w:hAnsiTheme="majorHAnsi" w:cstheme="majorHAnsi"/>
          <w:u w:val="single"/>
        </w:rPr>
        <w:t>gospodarske subjekte, ki bodo z njim izpolnjevali javno naročilo</w:t>
      </w:r>
      <w:r w:rsidRPr="00726A18">
        <w:rPr>
          <w:rFonts w:asciiTheme="majorHAnsi" w:hAnsiTheme="majorHAnsi" w:cstheme="majorHAnsi"/>
        </w:rPr>
        <w:t>!</w:t>
      </w:r>
    </w:p>
    <w:p w14:paraId="2741A871" w14:textId="77777777" w:rsidR="00536B15" w:rsidRPr="00726A18" w:rsidRDefault="00536B15" w:rsidP="00536B15">
      <w:pPr>
        <w:rPr>
          <w:rFonts w:asciiTheme="majorHAnsi" w:hAnsiTheme="majorHAnsi" w:cstheme="majorHAnsi"/>
        </w:rPr>
      </w:pPr>
    </w:p>
    <w:p w14:paraId="1CE7C102" w14:textId="77777777" w:rsidR="00536B15" w:rsidRPr="00726A18" w:rsidRDefault="00536B15" w:rsidP="00536B15">
      <w:pPr>
        <w:tabs>
          <w:tab w:val="left" w:pos="9537"/>
        </w:tabs>
        <w:spacing w:line="240" w:lineRule="atLeast"/>
        <w:ind w:right="7"/>
        <w:jc w:val="both"/>
        <w:rPr>
          <w:rFonts w:asciiTheme="majorHAnsi" w:eastAsia="Times New Roman" w:hAnsiTheme="majorHAnsi" w:cstheme="majorHAnsi"/>
          <w:bCs/>
        </w:rPr>
      </w:pPr>
      <w:r w:rsidRPr="00726A18">
        <w:rPr>
          <w:rFonts w:asciiTheme="majorHAnsi" w:eastAsia="Times New Roman" w:hAnsiTheme="majorHAnsi" w:cstheme="majorHAnsi"/>
          <w:bCs/>
        </w:rPr>
        <w:t>Ponudnik____________________________________________________________________ ___________________________________________________________________________</w:t>
      </w:r>
      <w:r w:rsidRPr="00726A18">
        <w:rPr>
          <w:rFonts w:asciiTheme="majorHAnsi" w:eastAsia="Times New Roman" w:hAnsiTheme="majorHAnsi" w:cstheme="majorHAnsi"/>
          <w:bCs/>
          <w:vertAlign w:val="superscript"/>
        </w:rPr>
        <w:footnoteReference w:id="5"/>
      </w:r>
      <w:r w:rsidRPr="00726A18">
        <w:rPr>
          <w:rFonts w:asciiTheme="majorHAnsi" w:eastAsia="Times New Roman" w:hAnsiTheme="majorHAnsi" w:cstheme="majorHAnsi"/>
          <w:bCs/>
        </w:rPr>
        <w:t>, zanj ___________________________________</w:t>
      </w:r>
      <w:r w:rsidRPr="00726A18">
        <w:rPr>
          <w:rFonts w:asciiTheme="majorHAnsi" w:eastAsia="Times New Roman" w:hAnsiTheme="majorHAnsi" w:cstheme="majorHAnsi"/>
          <w:bCs/>
          <w:vertAlign w:val="superscript"/>
        </w:rPr>
        <w:footnoteReference w:id="6"/>
      </w:r>
      <w:r w:rsidRPr="00726A18">
        <w:rPr>
          <w:rFonts w:asciiTheme="majorHAnsi" w:eastAsia="Times New Roman" w:hAnsiTheme="majorHAnsi" w:cstheme="majorHAnsi"/>
          <w:bCs/>
        </w:rPr>
        <w:t>,</w:t>
      </w:r>
    </w:p>
    <w:p w14:paraId="01E427EC" w14:textId="77777777" w:rsidR="00536B15" w:rsidRPr="00726A18" w:rsidRDefault="00536B15" w:rsidP="00536B15">
      <w:pPr>
        <w:tabs>
          <w:tab w:val="left" w:pos="9537"/>
        </w:tabs>
        <w:spacing w:line="240" w:lineRule="atLeast"/>
        <w:ind w:right="7"/>
        <w:jc w:val="both"/>
        <w:rPr>
          <w:rFonts w:asciiTheme="majorHAnsi" w:eastAsia="Times New Roman" w:hAnsiTheme="majorHAnsi" w:cstheme="majorHAnsi"/>
          <w:bCs/>
        </w:rPr>
      </w:pPr>
    </w:p>
    <w:p w14:paraId="28DC3312" w14:textId="77777777" w:rsidR="00536B15" w:rsidRPr="00726A18" w:rsidRDefault="00536B15" w:rsidP="00536B15">
      <w:pPr>
        <w:tabs>
          <w:tab w:val="left" w:pos="9537"/>
        </w:tabs>
        <w:spacing w:line="240" w:lineRule="atLeast"/>
        <w:ind w:right="7"/>
        <w:jc w:val="both"/>
        <w:rPr>
          <w:rFonts w:asciiTheme="majorHAnsi" w:eastAsia="Times New Roman" w:hAnsiTheme="majorHAnsi" w:cstheme="majorHAnsi"/>
        </w:rPr>
      </w:pPr>
      <w:r w:rsidRPr="00726A18">
        <w:rPr>
          <w:rFonts w:asciiTheme="majorHAnsi" w:eastAsia="Times New Roman" w:hAnsiTheme="majorHAnsi" w:cstheme="majorHAnsi"/>
          <w:bCs/>
        </w:rPr>
        <w:t xml:space="preserve">v zvezi z izpolnitvijo obveznosti Občine Ajdovščina, Cesta 5. maja 6a, 5270 Ajdovščina (v nadaljevanju naročnik) vezano na pridobitev in koriščenje sredstev iz z Mehanizma za okrevanje in odpornost, določeno v 22. členu  </w:t>
      </w:r>
      <w:r w:rsidRPr="00726A18">
        <w:rPr>
          <w:rFonts w:asciiTheme="majorHAnsi" w:eastAsia="Times New Roman" w:hAnsiTheme="majorHAnsi" w:cstheme="majorHAnsi"/>
          <w:b/>
        </w:rPr>
        <w:t>Uredbe (EU) 2021/241 Evropskega parlamenta in Sveta z dne 12. februarja 2021 o vzpostavitvi Mehanizma za okrevanje in odpornost</w:t>
      </w:r>
      <w:r w:rsidRPr="00726A18">
        <w:rPr>
          <w:rFonts w:asciiTheme="majorHAnsi" w:eastAsia="Times New Roman" w:hAnsiTheme="majorHAnsi" w:cstheme="majorHAnsi"/>
          <w:bCs/>
        </w:rPr>
        <w:t xml:space="preserve"> (UL L št. 57 z dne 18. 2. 2021, str. 17, ter morebitnih popravkov in sprememb), </w:t>
      </w:r>
    </w:p>
    <w:p w14:paraId="22A00512" w14:textId="77777777" w:rsidR="00536B15" w:rsidRPr="00726A18" w:rsidRDefault="00536B15" w:rsidP="00536B15">
      <w:pPr>
        <w:tabs>
          <w:tab w:val="left" w:pos="9537"/>
        </w:tabs>
        <w:spacing w:line="240" w:lineRule="atLeast"/>
        <w:ind w:right="7"/>
        <w:jc w:val="both"/>
        <w:rPr>
          <w:rFonts w:asciiTheme="majorHAnsi" w:eastAsia="Times New Roman" w:hAnsiTheme="majorHAnsi" w:cstheme="majorHAnsi"/>
          <w:bCs/>
          <w:u w:val="single"/>
        </w:rPr>
      </w:pPr>
    </w:p>
    <w:p w14:paraId="6FEF519D" w14:textId="77777777" w:rsidR="00536B15" w:rsidRPr="00726A18" w:rsidRDefault="00536B15" w:rsidP="00536B15">
      <w:pPr>
        <w:numPr>
          <w:ilvl w:val="0"/>
          <w:numId w:val="89"/>
        </w:numPr>
        <w:tabs>
          <w:tab w:val="left" w:pos="9537"/>
        </w:tabs>
        <w:overflowPunct w:val="0"/>
        <w:autoSpaceDE w:val="0"/>
        <w:autoSpaceDN w:val="0"/>
        <w:adjustRightInd w:val="0"/>
        <w:spacing w:after="160" w:line="240" w:lineRule="atLeast"/>
        <w:ind w:right="7"/>
        <w:contextualSpacing/>
        <w:jc w:val="both"/>
        <w:textAlignment w:val="baseline"/>
        <w:rPr>
          <w:rFonts w:asciiTheme="majorHAnsi" w:eastAsia="Times New Roman" w:hAnsiTheme="majorHAnsi" w:cstheme="majorHAnsi"/>
          <w:bCs/>
          <w:u w:val="single"/>
        </w:rPr>
      </w:pPr>
      <w:r w:rsidRPr="00726A18">
        <w:rPr>
          <w:rFonts w:asciiTheme="majorHAnsi" w:eastAsia="Times New Roman" w:hAnsiTheme="majorHAnsi" w:cstheme="majorHAnsi"/>
          <w:bCs/>
          <w:u w:val="single"/>
        </w:rPr>
        <w:t>izjavljam, da so podatki o dejanskih lastnikih ponudnika</w:t>
      </w:r>
      <w:r w:rsidRPr="00726A18">
        <w:rPr>
          <w:rFonts w:asciiTheme="majorHAnsi" w:eastAsia="Times New Roman" w:hAnsiTheme="majorHAnsi" w:cstheme="majorHAnsi"/>
          <w:bCs/>
          <w:u w:val="single"/>
          <w:vertAlign w:val="superscript"/>
        </w:rPr>
        <w:footnoteReference w:id="7"/>
      </w:r>
      <w:r w:rsidRPr="00726A18">
        <w:rPr>
          <w:rFonts w:asciiTheme="majorHAnsi" w:eastAsia="Times New Roman" w:hAnsiTheme="majorHAnsi" w:cstheme="majorHAnsi"/>
          <w:bCs/>
          <w:u w:val="single"/>
        </w:rPr>
        <w:t xml:space="preserve"> </w:t>
      </w:r>
    </w:p>
    <w:p w14:paraId="4B1AD837" w14:textId="77777777" w:rsidR="00536B15" w:rsidRPr="00726A18" w:rsidRDefault="00536B15" w:rsidP="00536B15">
      <w:pPr>
        <w:tabs>
          <w:tab w:val="left" w:pos="9537"/>
        </w:tabs>
        <w:spacing w:line="240" w:lineRule="atLeast"/>
        <w:ind w:right="7"/>
        <w:jc w:val="both"/>
        <w:rPr>
          <w:rFonts w:asciiTheme="majorHAnsi" w:eastAsia="Times New Roman" w:hAnsiTheme="majorHAnsi" w:cstheme="majorHAnsi"/>
          <w:bCs/>
        </w:rPr>
      </w:pPr>
    </w:p>
    <w:tbl>
      <w:tblPr>
        <w:tblStyle w:val="Tabelamrea131"/>
        <w:tblW w:w="0" w:type="auto"/>
        <w:tblInd w:w="0" w:type="dxa"/>
        <w:tblLook w:val="04A0" w:firstRow="1" w:lastRow="0" w:firstColumn="1" w:lastColumn="0" w:noHBand="0" w:noVBand="1"/>
      </w:tblPr>
      <w:tblGrid>
        <w:gridCol w:w="1175"/>
        <w:gridCol w:w="4678"/>
        <w:gridCol w:w="2681"/>
      </w:tblGrid>
      <w:tr w:rsidR="00536B15" w:rsidRPr="00726A18" w14:paraId="705DF5D6" w14:textId="77777777" w:rsidTr="00CB6A11">
        <w:tc>
          <w:tcPr>
            <w:tcW w:w="1129" w:type="dxa"/>
            <w:tcBorders>
              <w:top w:val="single" w:sz="4" w:space="0" w:color="000000"/>
              <w:left w:val="single" w:sz="4" w:space="0" w:color="000000"/>
              <w:bottom w:val="single" w:sz="4" w:space="0" w:color="000000"/>
              <w:right w:val="single" w:sz="4" w:space="0" w:color="000000"/>
            </w:tcBorders>
            <w:hideMark/>
          </w:tcPr>
          <w:p w14:paraId="5FE58A46" w14:textId="77777777" w:rsidR="00536B15" w:rsidRPr="00726A18" w:rsidRDefault="00536B15" w:rsidP="00536B15">
            <w:pPr>
              <w:tabs>
                <w:tab w:val="left" w:pos="9537"/>
              </w:tabs>
              <w:spacing w:line="240" w:lineRule="atLeast"/>
              <w:ind w:right="7"/>
              <w:rPr>
                <w:rFonts w:asciiTheme="majorHAnsi" w:hAnsiTheme="majorHAnsi" w:cstheme="majorHAnsi"/>
                <w:bCs/>
                <w:sz w:val="22"/>
                <w:szCs w:val="22"/>
              </w:rPr>
            </w:pPr>
            <w:r w:rsidRPr="00726A18">
              <w:rPr>
                <w:rFonts w:asciiTheme="majorHAnsi" w:hAnsiTheme="majorHAnsi" w:cstheme="majorHAnsi"/>
                <w:bCs/>
                <w:sz w:val="22"/>
                <w:szCs w:val="22"/>
              </w:rPr>
              <w:t>Zaporedna številka</w:t>
            </w:r>
          </w:p>
        </w:tc>
        <w:tc>
          <w:tcPr>
            <w:tcW w:w="4678" w:type="dxa"/>
            <w:tcBorders>
              <w:top w:val="single" w:sz="4" w:space="0" w:color="000000"/>
              <w:left w:val="single" w:sz="4" w:space="0" w:color="000000"/>
              <w:bottom w:val="single" w:sz="4" w:space="0" w:color="000000"/>
              <w:right w:val="single" w:sz="4" w:space="0" w:color="000000"/>
            </w:tcBorders>
            <w:hideMark/>
          </w:tcPr>
          <w:p w14:paraId="03F68689" w14:textId="77777777" w:rsidR="00536B15" w:rsidRPr="00726A18" w:rsidRDefault="00536B15" w:rsidP="00536B15">
            <w:pPr>
              <w:tabs>
                <w:tab w:val="left" w:pos="9537"/>
              </w:tabs>
              <w:spacing w:line="240" w:lineRule="atLeast"/>
              <w:ind w:right="7"/>
              <w:rPr>
                <w:rFonts w:asciiTheme="majorHAnsi" w:hAnsiTheme="majorHAnsi" w:cstheme="majorHAnsi"/>
                <w:bCs/>
                <w:sz w:val="22"/>
                <w:szCs w:val="22"/>
              </w:rPr>
            </w:pPr>
            <w:r w:rsidRPr="00726A18">
              <w:rPr>
                <w:rFonts w:asciiTheme="majorHAnsi" w:hAnsiTheme="majorHAnsi" w:cstheme="majorHAnsi"/>
                <w:bCs/>
                <w:sz w:val="22"/>
                <w:szCs w:val="22"/>
              </w:rPr>
              <w:t xml:space="preserve">Ime in priimek dejanskega lastnika </w:t>
            </w:r>
          </w:p>
        </w:tc>
        <w:tc>
          <w:tcPr>
            <w:tcW w:w="2681" w:type="dxa"/>
            <w:tcBorders>
              <w:top w:val="single" w:sz="4" w:space="0" w:color="000000"/>
              <w:left w:val="single" w:sz="4" w:space="0" w:color="000000"/>
              <w:bottom w:val="single" w:sz="4" w:space="0" w:color="000000"/>
              <w:right w:val="single" w:sz="4" w:space="0" w:color="000000"/>
            </w:tcBorders>
          </w:tcPr>
          <w:p w14:paraId="2393E6DA" w14:textId="77777777" w:rsidR="00536B15" w:rsidRPr="00726A18" w:rsidRDefault="00536B15" w:rsidP="00536B15">
            <w:pPr>
              <w:tabs>
                <w:tab w:val="left" w:pos="9537"/>
              </w:tabs>
              <w:spacing w:line="240" w:lineRule="atLeast"/>
              <w:ind w:right="7"/>
              <w:rPr>
                <w:rFonts w:asciiTheme="majorHAnsi" w:hAnsiTheme="majorHAnsi" w:cstheme="majorHAnsi"/>
                <w:bCs/>
                <w:sz w:val="22"/>
                <w:szCs w:val="22"/>
              </w:rPr>
            </w:pPr>
            <w:r w:rsidRPr="00726A18">
              <w:rPr>
                <w:rFonts w:asciiTheme="majorHAnsi" w:hAnsiTheme="majorHAnsi" w:cstheme="majorHAnsi"/>
                <w:bCs/>
                <w:sz w:val="22"/>
                <w:szCs w:val="22"/>
              </w:rPr>
              <w:t xml:space="preserve">Datum rojstva dejanskega lastnika </w:t>
            </w:r>
          </w:p>
          <w:p w14:paraId="7C0BEBB2" w14:textId="77777777" w:rsidR="00536B15" w:rsidRPr="00726A18" w:rsidRDefault="00536B15" w:rsidP="00536B15">
            <w:pPr>
              <w:tabs>
                <w:tab w:val="left" w:pos="9537"/>
              </w:tabs>
              <w:spacing w:line="240" w:lineRule="atLeast"/>
              <w:ind w:right="7"/>
              <w:rPr>
                <w:rFonts w:asciiTheme="majorHAnsi" w:hAnsiTheme="majorHAnsi" w:cstheme="majorHAnsi"/>
                <w:bCs/>
                <w:sz w:val="22"/>
                <w:szCs w:val="22"/>
              </w:rPr>
            </w:pPr>
          </w:p>
        </w:tc>
      </w:tr>
      <w:tr w:rsidR="00536B15" w:rsidRPr="00726A18" w14:paraId="437DB48C" w14:textId="77777777" w:rsidTr="00CB6A11">
        <w:tc>
          <w:tcPr>
            <w:tcW w:w="1129" w:type="dxa"/>
            <w:tcBorders>
              <w:top w:val="single" w:sz="4" w:space="0" w:color="000000"/>
              <w:left w:val="single" w:sz="4" w:space="0" w:color="000000"/>
              <w:bottom w:val="single" w:sz="4" w:space="0" w:color="000000"/>
              <w:right w:val="single" w:sz="4" w:space="0" w:color="000000"/>
            </w:tcBorders>
            <w:hideMark/>
          </w:tcPr>
          <w:p w14:paraId="5FACFB6A" w14:textId="77777777" w:rsidR="00536B15" w:rsidRPr="00726A18" w:rsidRDefault="00536B15" w:rsidP="00536B15">
            <w:pPr>
              <w:tabs>
                <w:tab w:val="left" w:pos="9537"/>
              </w:tabs>
              <w:spacing w:line="600" w:lineRule="auto"/>
              <w:ind w:right="7"/>
              <w:jc w:val="center"/>
              <w:rPr>
                <w:rFonts w:asciiTheme="majorHAnsi" w:hAnsiTheme="majorHAnsi" w:cstheme="majorHAnsi"/>
                <w:bCs/>
                <w:sz w:val="22"/>
                <w:szCs w:val="22"/>
              </w:rPr>
            </w:pPr>
            <w:r w:rsidRPr="00726A18">
              <w:rPr>
                <w:rFonts w:asciiTheme="majorHAnsi" w:hAnsiTheme="majorHAnsi" w:cstheme="majorHAnsi"/>
                <w:bCs/>
                <w:sz w:val="22"/>
                <w:szCs w:val="22"/>
              </w:rPr>
              <w:t>1</w:t>
            </w:r>
          </w:p>
        </w:tc>
        <w:tc>
          <w:tcPr>
            <w:tcW w:w="4678" w:type="dxa"/>
            <w:tcBorders>
              <w:top w:val="single" w:sz="4" w:space="0" w:color="000000"/>
              <w:left w:val="single" w:sz="4" w:space="0" w:color="000000"/>
              <w:bottom w:val="single" w:sz="4" w:space="0" w:color="000000"/>
              <w:right w:val="single" w:sz="4" w:space="0" w:color="000000"/>
            </w:tcBorders>
          </w:tcPr>
          <w:p w14:paraId="0A360846" w14:textId="77777777" w:rsidR="00536B15" w:rsidRPr="00726A18" w:rsidRDefault="00536B15" w:rsidP="00536B15">
            <w:pPr>
              <w:tabs>
                <w:tab w:val="left" w:pos="9537"/>
              </w:tabs>
              <w:spacing w:line="600" w:lineRule="auto"/>
              <w:ind w:right="7"/>
              <w:rPr>
                <w:rFonts w:asciiTheme="majorHAnsi" w:hAnsiTheme="majorHAnsi" w:cstheme="majorHAnsi"/>
                <w:bCs/>
                <w:sz w:val="22"/>
                <w:szCs w:val="22"/>
              </w:rPr>
            </w:pPr>
          </w:p>
        </w:tc>
        <w:tc>
          <w:tcPr>
            <w:tcW w:w="2681" w:type="dxa"/>
            <w:tcBorders>
              <w:top w:val="single" w:sz="4" w:space="0" w:color="000000"/>
              <w:left w:val="single" w:sz="4" w:space="0" w:color="000000"/>
              <w:bottom w:val="single" w:sz="4" w:space="0" w:color="000000"/>
              <w:right w:val="single" w:sz="4" w:space="0" w:color="000000"/>
            </w:tcBorders>
          </w:tcPr>
          <w:p w14:paraId="55E81515" w14:textId="77777777" w:rsidR="00536B15" w:rsidRPr="00726A18" w:rsidRDefault="00536B15" w:rsidP="00536B15">
            <w:pPr>
              <w:tabs>
                <w:tab w:val="left" w:pos="9537"/>
              </w:tabs>
              <w:spacing w:line="600" w:lineRule="auto"/>
              <w:ind w:right="7"/>
              <w:rPr>
                <w:rFonts w:asciiTheme="majorHAnsi" w:hAnsiTheme="majorHAnsi" w:cstheme="majorHAnsi"/>
                <w:bCs/>
                <w:sz w:val="22"/>
                <w:szCs w:val="22"/>
              </w:rPr>
            </w:pPr>
          </w:p>
        </w:tc>
      </w:tr>
      <w:tr w:rsidR="00536B15" w:rsidRPr="00726A18" w14:paraId="40D60F8F" w14:textId="77777777" w:rsidTr="00CB6A11">
        <w:tc>
          <w:tcPr>
            <w:tcW w:w="1129" w:type="dxa"/>
            <w:tcBorders>
              <w:top w:val="single" w:sz="4" w:space="0" w:color="000000"/>
              <w:left w:val="single" w:sz="4" w:space="0" w:color="000000"/>
              <w:bottom w:val="single" w:sz="4" w:space="0" w:color="000000"/>
              <w:right w:val="single" w:sz="4" w:space="0" w:color="000000"/>
            </w:tcBorders>
            <w:hideMark/>
          </w:tcPr>
          <w:p w14:paraId="48844A9B" w14:textId="77777777" w:rsidR="00536B15" w:rsidRPr="00726A18" w:rsidRDefault="00536B15" w:rsidP="00536B15">
            <w:pPr>
              <w:tabs>
                <w:tab w:val="left" w:pos="9537"/>
              </w:tabs>
              <w:spacing w:line="600" w:lineRule="auto"/>
              <w:ind w:right="7"/>
              <w:jc w:val="center"/>
              <w:rPr>
                <w:rFonts w:asciiTheme="majorHAnsi" w:hAnsiTheme="majorHAnsi" w:cstheme="majorHAnsi"/>
                <w:bCs/>
                <w:sz w:val="22"/>
                <w:szCs w:val="22"/>
              </w:rPr>
            </w:pPr>
            <w:r w:rsidRPr="00726A18">
              <w:rPr>
                <w:rFonts w:asciiTheme="majorHAnsi" w:hAnsiTheme="majorHAnsi" w:cstheme="majorHAnsi"/>
                <w:bCs/>
                <w:sz w:val="22"/>
                <w:szCs w:val="22"/>
              </w:rPr>
              <w:t>2</w:t>
            </w:r>
          </w:p>
        </w:tc>
        <w:tc>
          <w:tcPr>
            <w:tcW w:w="4678" w:type="dxa"/>
            <w:tcBorders>
              <w:top w:val="single" w:sz="4" w:space="0" w:color="000000"/>
              <w:left w:val="single" w:sz="4" w:space="0" w:color="000000"/>
              <w:bottom w:val="single" w:sz="4" w:space="0" w:color="000000"/>
              <w:right w:val="single" w:sz="4" w:space="0" w:color="000000"/>
            </w:tcBorders>
          </w:tcPr>
          <w:p w14:paraId="162EFDCB" w14:textId="77777777" w:rsidR="00536B15" w:rsidRPr="00726A18" w:rsidRDefault="00536B15" w:rsidP="00536B15">
            <w:pPr>
              <w:tabs>
                <w:tab w:val="left" w:pos="9537"/>
              </w:tabs>
              <w:spacing w:line="600" w:lineRule="auto"/>
              <w:ind w:right="7"/>
              <w:rPr>
                <w:rFonts w:asciiTheme="majorHAnsi" w:hAnsiTheme="majorHAnsi" w:cstheme="majorHAnsi"/>
                <w:bCs/>
                <w:sz w:val="22"/>
                <w:szCs w:val="22"/>
              </w:rPr>
            </w:pPr>
          </w:p>
        </w:tc>
        <w:tc>
          <w:tcPr>
            <w:tcW w:w="2681" w:type="dxa"/>
            <w:tcBorders>
              <w:top w:val="single" w:sz="4" w:space="0" w:color="000000"/>
              <w:left w:val="single" w:sz="4" w:space="0" w:color="000000"/>
              <w:bottom w:val="single" w:sz="4" w:space="0" w:color="000000"/>
              <w:right w:val="single" w:sz="4" w:space="0" w:color="000000"/>
            </w:tcBorders>
          </w:tcPr>
          <w:p w14:paraId="23CB144A" w14:textId="77777777" w:rsidR="00536B15" w:rsidRPr="00726A18" w:rsidRDefault="00536B15" w:rsidP="00536B15">
            <w:pPr>
              <w:tabs>
                <w:tab w:val="left" w:pos="9537"/>
              </w:tabs>
              <w:spacing w:line="600" w:lineRule="auto"/>
              <w:ind w:right="7"/>
              <w:rPr>
                <w:rFonts w:asciiTheme="majorHAnsi" w:hAnsiTheme="majorHAnsi" w:cstheme="majorHAnsi"/>
                <w:bCs/>
                <w:sz w:val="22"/>
                <w:szCs w:val="22"/>
              </w:rPr>
            </w:pPr>
          </w:p>
        </w:tc>
      </w:tr>
    </w:tbl>
    <w:p w14:paraId="6F1FAF06" w14:textId="77777777" w:rsidR="00536B15" w:rsidRPr="00726A18" w:rsidRDefault="00536B15" w:rsidP="00536B15">
      <w:pPr>
        <w:tabs>
          <w:tab w:val="left" w:pos="9537"/>
        </w:tabs>
        <w:spacing w:line="240" w:lineRule="atLeast"/>
        <w:ind w:left="708" w:right="7"/>
        <w:jc w:val="both"/>
        <w:rPr>
          <w:rFonts w:asciiTheme="majorHAnsi" w:eastAsia="Times New Roman" w:hAnsiTheme="majorHAnsi" w:cstheme="majorHAnsi"/>
          <w:bCs/>
          <w:u w:val="single"/>
        </w:rPr>
      </w:pPr>
      <w:r w:rsidRPr="00726A18">
        <w:rPr>
          <w:rFonts w:asciiTheme="majorHAnsi" w:eastAsia="Times New Roman" w:hAnsiTheme="majorHAnsi" w:cstheme="majorHAnsi"/>
          <w:bCs/>
        </w:rPr>
        <w:tab/>
      </w:r>
      <w:r w:rsidRPr="00726A18">
        <w:rPr>
          <w:rFonts w:asciiTheme="majorHAnsi" w:eastAsia="Times New Roman" w:hAnsiTheme="majorHAnsi" w:cstheme="majorHAnsi"/>
          <w:bCs/>
          <w:u w:val="single"/>
        </w:rPr>
        <w:t xml:space="preserve">na dan podpisa izjave točni oz. resnični; </w:t>
      </w:r>
    </w:p>
    <w:p w14:paraId="2D8A5D5C" w14:textId="77777777" w:rsidR="00536B15" w:rsidRPr="00726A18" w:rsidRDefault="00536B15" w:rsidP="00536B15">
      <w:pPr>
        <w:tabs>
          <w:tab w:val="left" w:pos="9537"/>
        </w:tabs>
        <w:spacing w:line="240" w:lineRule="atLeast"/>
        <w:ind w:right="7"/>
        <w:jc w:val="both"/>
        <w:rPr>
          <w:rFonts w:asciiTheme="majorHAnsi" w:eastAsia="Times New Roman" w:hAnsiTheme="majorHAnsi" w:cstheme="majorHAnsi"/>
          <w:bCs/>
        </w:rPr>
      </w:pPr>
    </w:p>
    <w:p w14:paraId="302C66B8" w14:textId="77777777" w:rsidR="00536B15" w:rsidRPr="00726A18" w:rsidRDefault="00536B15" w:rsidP="00536B15">
      <w:pPr>
        <w:numPr>
          <w:ilvl w:val="0"/>
          <w:numId w:val="89"/>
        </w:numPr>
        <w:overflowPunct w:val="0"/>
        <w:autoSpaceDE w:val="0"/>
        <w:autoSpaceDN w:val="0"/>
        <w:adjustRightInd w:val="0"/>
        <w:spacing w:after="160" w:line="256" w:lineRule="auto"/>
        <w:contextualSpacing/>
        <w:jc w:val="both"/>
        <w:textAlignment w:val="baseline"/>
        <w:rPr>
          <w:rFonts w:asciiTheme="majorHAnsi" w:eastAsia="Times New Roman" w:hAnsiTheme="majorHAnsi" w:cstheme="majorHAnsi"/>
          <w:bCs/>
          <w:u w:val="single"/>
        </w:rPr>
      </w:pPr>
      <w:r w:rsidRPr="00726A18">
        <w:rPr>
          <w:rFonts w:asciiTheme="majorHAnsi" w:eastAsia="Times New Roman" w:hAnsiTheme="majorHAnsi" w:cstheme="majorHAnsi"/>
          <w:bCs/>
          <w:u w:val="single"/>
        </w:rPr>
        <w:t xml:space="preserve">naročnika pooblaščam, da </w:t>
      </w:r>
    </w:p>
    <w:p w14:paraId="326D6195" w14:textId="77777777" w:rsidR="00536B15" w:rsidRPr="00726A18" w:rsidRDefault="00536B15" w:rsidP="00536B15">
      <w:pPr>
        <w:tabs>
          <w:tab w:val="left" w:pos="9537"/>
        </w:tabs>
        <w:spacing w:line="240" w:lineRule="atLeast"/>
        <w:ind w:right="7"/>
        <w:jc w:val="both"/>
        <w:rPr>
          <w:rFonts w:asciiTheme="majorHAnsi" w:eastAsia="Times New Roman" w:hAnsiTheme="majorHAnsi" w:cstheme="majorHAnsi"/>
          <w:bCs/>
          <w:u w:val="single"/>
        </w:rPr>
      </w:pPr>
    </w:p>
    <w:p w14:paraId="29456892" w14:textId="77777777" w:rsidR="00536B15" w:rsidRPr="00726A18" w:rsidRDefault="00536B15" w:rsidP="00536B15">
      <w:pPr>
        <w:tabs>
          <w:tab w:val="left" w:pos="9537"/>
        </w:tabs>
        <w:spacing w:line="240" w:lineRule="atLeast"/>
        <w:ind w:right="7"/>
        <w:jc w:val="both"/>
        <w:rPr>
          <w:rFonts w:asciiTheme="majorHAnsi" w:eastAsia="Times New Roman" w:hAnsiTheme="majorHAnsi" w:cstheme="majorHAnsi"/>
          <w:bCs/>
          <w:u w:val="single"/>
        </w:rPr>
      </w:pPr>
      <w:r w:rsidRPr="00726A18">
        <w:rPr>
          <w:rFonts w:asciiTheme="majorHAnsi" w:hAnsiTheme="majorHAnsi" w:cstheme="majorHAnsi"/>
          <w:bCs/>
          <w:lang w:eastAsia="en-US"/>
        </w:rPr>
        <w:t>pri Agenciji Republike Slovenije za javnopravne evidence in storitve (AJPES) v Registru dejanskih lastnikov preveri z izjavo posredovane podatke o dejanskih lastnikih izvajalca</w:t>
      </w:r>
      <w:r w:rsidRPr="00726A18">
        <w:rPr>
          <w:rFonts w:asciiTheme="majorHAnsi" w:hAnsiTheme="majorHAnsi" w:cstheme="majorHAnsi"/>
          <w:bCs/>
          <w:vertAlign w:val="superscript"/>
          <w:lang w:eastAsia="en-US"/>
        </w:rPr>
        <w:footnoteReference w:id="8"/>
      </w:r>
      <w:r w:rsidRPr="00726A18">
        <w:rPr>
          <w:rFonts w:asciiTheme="majorHAnsi" w:hAnsiTheme="majorHAnsi" w:cstheme="majorHAnsi"/>
          <w:bCs/>
          <w:lang w:eastAsia="en-US"/>
        </w:rPr>
        <w:t>;</w:t>
      </w:r>
    </w:p>
    <w:p w14:paraId="66C981E7" w14:textId="77777777" w:rsidR="00536B15" w:rsidRPr="00726A18" w:rsidRDefault="00536B15" w:rsidP="00536B15">
      <w:pPr>
        <w:tabs>
          <w:tab w:val="left" w:pos="9537"/>
        </w:tabs>
        <w:spacing w:line="240" w:lineRule="atLeast"/>
        <w:ind w:right="7"/>
        <w:jc w:val="both"/>
        <w:rPr>
          <w:rFonts w:asciiTheme="majorHAnsi" w:eastAsia="Times New Roman" w:hAnsiTheme="majorHAnsi" w:cstheme="majorHAnsi"/>
          <w:bCs/>
        </w:rPr>
      </w:pPr>
    </w:p>
    <w:p w14:paraId="5B896517" w14:textId="77777777" w:rsidR="00536B15" w:rsidRPr="00726A18" w:rsidRDefault="00536B15" w:rsidP="00536B15">
      <w:pPr>
        <w:numPr>
          <w:ilvl w:val="0"/>
          <w:numId w:val="89"/>
        </w:numPr>
        <w:tabs>
          <w:tab w:val="left" w:pos="9537"/>
        </w:tabs>
        <w:overflowPunct w:val="0"/>
        <w:autoSpaceDE w:val="0"/>
        <w:autoSpaceDN w:val="0"/>
        <w:adjustRightInd w:val="0"/>
        <w:spacing w:after="160" w:line="240" w:lineRule="atLeast"/>
        <w:ind w:right="7"/>
        <w:contextualSpacing/>
        <w:jc w:val="both"/>
        <w:textAlignment w:val="baseline"/>
        <w:rPr>
          <w:rFonts w:asciiTheme="majorHAnsi" w:eastAsia="Times New Roman" w:hAnsiTheme="majorHAnsi" w:cstheme="majorHAnsi"/>
          <w:bCs/>
        </w:rPr>
      </w:pPr>
      <w:r w:rsidRPr="00726A18">
        <w:rPr>
          <w:rFonts w:asciiTheme="majorHAnsi" w:eastAsia="Times New Roman" w:hAnsiTheme="majorHAnsi" w:cstheme="majorHAnsi"/>
          <w:bCs/>
          <w:u w:val="single"/>
        </w:rPr>
        <w:t xml:space="preserve">izjavljam, </w:t>
      </w:r>
      <w:r w:rsidRPr="00726A18">
        <w:rPr>
          <w:rFonts w:asciiTheme="majorHAnsi" w:eastAsia="Times New Roman" w:hAnsiTheme="majorHAnsi" w:cstheme="majorHAnsi"/>
          <w:bCs/>
        </w:rPr>
        <w:t xml:space="preserve">da bom ob vsakokratni spremembi podatkov o dejanskih lastnikih naročniku   </w:t>
      </w:r>
    </w:p>
    <w:p w14:paraId="40F80BF5" w14:textId="77777777" w:rsidR="00536B15" w:rsidRPr="00726A18" w:rsidRDefault="00536B15" w:rsidP="00536B15">
      <w:pPr>
        <w:tabs>
          <w:tab w:val="left" w:pos="9537"/>
        </w:tabs>
        <w:spacing w:line="240" w:lineRule="atLeast"/>
        <w:ind w:right="7"/>
        <w:contextualSpacing/>
        <w:jc w:val="both"/>
        <w:rPr>
          <w:rFonts w:asciiTheme="majorHAnsi" w:eastAsia="Times New Roman" w:hAnsiTheme="majorHAnsi" w:cstheme="majorHAnsi"/>
          <w:bCs/>
        </w:rPr>
      </w:pPr>
      <w:r w:rsidRPr="00726A18">
        <w:rPr>
          <w:rFonts w:asciiTheme="majorHAnsi" w:eastAsia="Times New Roman" w:hAnsiTheme="majorHAnsi" w:cstheme="majorHAnsi"/>
          <w:bCs/>
        </w:rPr>
        <w:t xml:space="preserve">nemudoma </w:t>
      </w:r>
      <w:bookmarkStart w:id="37" w:name="_Hlk138416089"/>
      <w:r w:rsidRPr="00726A18">
        <w:rPr>
          <w:rFonts w:asciiTheme="majorHAnsi" w:eastAsia="Times New Roman" w:hAnsiTheme="majorHAnsi" w:cstheme="majorHAnsi"/>
          <w:bCs/>
        </w:rPr>
        <w:t xml:space="preserve">oz. najkasneje v roku, določenem s pogodbo </w:t>
      </w:r>
      <w:bookmarkEnd w:id="37"/>
      <w:r w:rsidRPr="00726A18">
        <w:rPr>
          <w:rFonts w:asciiTheme="majorHAnsi" w:eastAsia="Times New Roman" w:hAnsiTheme="majorHAnsi" w:cstheme="majorHAnsi"/>
          <w:bCs/>
        </w:rPr>
        <w:t>/ sporazumom / dogovorom /pozivom, posredoval spremenjene podatke;</w:t>
      </w:r>
    </w:p>
    <w:p w14:paraId="06EF7F5D" w14:textId="77777777" w:rsidR="00536B15" w:rsidRPr="00726A18" w:rsidRDefault="00536B15" w:rsidP="00536B15">
      <w:pPr>
        <w:tabs>
          <w:tab w:val="left" w:pos="9537"/>
        </w:tabs>
        <w:spacing w:line="240" w:lineRule="atLeast"/>
        <w:ind w:right="7"/>
        <w:jc w:val="both"/>
        <w:rPr>
          <w:rFonts w:asciiTheme="majorHAnsi" w:eastAsia="Times New Roman" w:hAnsiTheme="majorHAnsi" w:cstheme="majorHAnsi"/>
          <w:bCs/>
          <w:u w:val="single"/>
        </w:rPr>
      </w:pPr>
    </w:p>
    <w:p w14:paraId="2CF5BF98" w14:textId="77777777" w:rsidR="00536B15" w:rsidRPr="00726A18" w:rsidRDefault="00536B15" w:rsidP="00536B15">
      <w:pPr>
        <w:numPr>
          <w:ilvl w:val="0"/>
          <w:numId w:val="89"/>
        </w:numPr>
        <w:tabs>
          <w:tab w:val="left" w:pos="9537"/>
        </w:tabs>
        <w:overflowPunct w:val="0"/>
        <w:autoSpaceDE w:val="0"/>
        <w:autoSpaceDN w:val="0"/>
        <w:adjustRightInd w:val="0"/>
        <w:spacing w:after="160" w:line="240" w:lineRule="atLeast"/>
        <w:ind w:right="7"/>
        <w:contextualSpacing/>
        <w:textAlignment w:val="baseline"/>
        <w:rPr>
          <w:rFonts w:asciiTheme="majorHAnsi" w:eastAsia="Times New Roman" w:hAnsiTheme="majorHAnsi" w:cstheme="majorHAnsi"/>
          <w:b/>
        </w:rPr>
      </w:pPr>
      <w:r w:rsidRPr="00726A18">
        <w:rPr>
          <w:rFonts w:asciiTheme="majorHAnsi" w:eastAsia="Times New Roman" w:hAnsiTheme="majorHAnsi" w:cstheme="majorHAnsi"/>
          <w:bCs/>
          <w:u w:val="single"/>
        </w:rPr>
        <w:t>potrjujem,</w:t>
      </w:r>
      <w:r w:rsidRPr="00726A18">
        <w:rPr>
          <w:rFonts w:asciiTheme="majorHAnsi" w:eastAsia="Times New Roman" w:hAnsiTheme="majorHAnsi" w:cstheme="majorHAnsi"/>
          <w:bCs/>
        </w:rPr>
        <w:t xml:space="preserve"> da dejanski lastnik(i) ponudnika skladno s 24. členom Zakona</w:t>
      </w:r>
      <w:r w:rsidRPr="00726A18">
        <w:rPr>
          <w:rFonts w:asciiTheme="majorHAnsi" w:eastAsia="Times New Roman" w:hAnsiTheme="majorHAnsi" w:cstheme="majorHAnsi"/>
          <w:b/>
        </w:rPr>
        <w:t xml:space="preserve"> </w:t>
      </w:r>
      <w:r w:rsidRPr="00726A18">
        <w:rPr>
          <w:rFonts w:asciiTheme="majorHAnsi" w:eastAsia="Times New Roman" w:hAnsiTheme="majorHAnsi" w:cstheme="majorHAnsi"/>
          <w:bCs/>
        </w:rPr>
        <w:t xml:space="preserve">o </w:t>
      </w:r>
    </w:p>
    <w:p w14:paraId="6AC3F585" w14:textId="77777777" w:rsidR="00536B15" w:rsidRPr="00726A18" w:rsidRDefault="00536B15" w:rsidP="00536B15">
      <w:pPr>
        <w:tabs>
          <w:tab w:val="left" w:pos="9537"/>
        </w:tabs>
        <w:spacing w:line="240" w:lineRule="atLeast"/>
        <w:ind w:right="7"/>
        <w:contextualSpacing/>
        <w:rPr>
          <w:rFonts w:asciiTheme="majorHAnsi" w:eastAsia="Times New Roman" w:hAnsiTheme="majorHAnsi" w:cstheme="majorHAnsi"/>
          <w:b/>
        </w:rPr>
      </w:pPr>
      <w:r w:rsidRPr="00726A18">
        <w:rPr>
          <w:rFonts w:asciiTheme="majorHAnsi" w:eastAsia="Times New Roman" w:hAnsiTheme="majorHAnsi" w:cstheme="majorHAnsi"/>
          <w:bCs/>
        </w:rPr>
        <w:lastRenderedPageBreak/>
        <w:t>preprečevanju pranja denarja in financiranja terorizma ni(so) vpleten(i) v postopke pranja denarja in financiranja terorizma;</w:t>
      </w:r>
    </w:p>
    <w:p w14:paraId="7AAEDE35" w14:textId="77777777" w:rsidR="00536B15" w:rsidRPr="00726A18" w:rsidRDefault="00536B15" w:rsidP="00536B15">
      <w:pPr>
        <w:tabs>
          <w:tab w:val="left" w:pos="9537"/>
        </w:tabs>
        <w:spacing w:line="240" w:lineRule="atLeast"/>
        <w:ind w:right="7"/>
        <w:contextualSpacing/>
        <w:jc w:val="both"/>
        <w:rPr>
          <w:rFonts w:asciiTheme="majorHAnsi" w:eastAsia="Times New Roman" w:hAnsiTheme="majorHAnsi" w:cstheme="majorHAnsi"/>
          <w:bCs/>
        </w:rPr>
      </w:pPr>
    </w:p>
    <w:p w14:paraId="218F90DD" w14:textId="77777777" w:rsidR="00536B15" w:rsidRPr="00726A18" w:rsidRDefault="00536B15" w:rsidP="00536B15">
      <w:pPr>
        <w:numPr>
          <w:ilvl w:val="0"/>
          <w:numId w:val="89"/>
        </w:numPr>
        <w:tabs>
          <w:tab w:val="left" w:pos="9537"/>
        </w:tabs>
        <w:overflowPunct w:val="0"/>
        <w:autoSpaceDE w:val="0"/>
        <w:autoSpaceDN w:val="0"/>
        <w:adjustRightInd w:val="0"/>
        <w:spacing w:after="160" w:line="240" w:lineRule="atLeast"/>
        <w:ind w:right="7"/>
        <w:contextualSpacing/>
        <w:jc w:val="both"/>
        <w:textAlignment w:val="baseline"/>
        <w:rPr>
          <w:rFonts w:asciiTheme="majorHAnsi" w:eastAsia="Times New Roman" w:hAnsiTheme="majorHAnsi" w:cstheme="majorHAnsi"/>
          <w:bCs/>
        </w:rPr>
      </w:pPr>
      <w:r w:rsidRPr="00726A18">
        <w:rPr>
          <w:rFonts w:asciiTheme="majorHAnsi" w:eastAsia="Times New Roman" w:hAnsiTheme="majorHAnsi" w:cstheme="majorHAnsi"/>
          <w:bCs/>
          <w:u w:val="single"/>
        </w:rPr>
        <w:t>izjavljam</w:t>
      </w:r>
      <w:r w:rsidRPr="00726A18">
        <w:rPr>
          <w:rFonts w:asciiTheme="majorHAnsi" w:eastAsia="Times New Roman" w:hAnsiTheme="majorHAnsi" w:cstheme="majorHAnsi"/>
          <w:bCs/>
        </w:rPr>
        <w:t xml:space="preserve">, da sem seznanjen z namenom, načinom, pravno podlago za obdelavo, roku </w:t>
      </w:r>
    </w:p>
    <w:p w14:paraId="1BB540A2" w14:textId="77777777" w:rsidR="00536B15" w:rsidRPr="00726A18" w:rsidRDefault="00536B15" w:rsidP="00536B15">
      <w:pPr>
        <w:tabs>
          <w:tab w:val="left" w:pos="9537"/>
        </w:tabs>
        <w:spacing w:line="240" w:lineRule="atLeast"/>
        <w:ind w:right="7"/>
        <w:jc w:val="both"/>
        <w:rPr>
          <w:rFonts w:asciiTheme="majorHAnsi" w:eastAsia="Times New Roman" w:hAnsiTheme="majorHAnsi" w:cstheme="majorHAnsi"/>
          <w:bCs/>
        </w:rPr>
      </w:pPr>
      <w:r w:rsidRPr="00726A18">
        <w:rPr>
          <w:rFonts w:asciiTheme="majorHAnsi" w:eastAsia="Times New Roman" w:hAnsiTheme="majorHAnsi" w:cstheme="majorHAnsi"/>
          <w:bCs/>
        </w:rPr>
        <w:t>hrambe in o načinu varstva osebnih podatkov s strani naročnika, ki se nanašajo na osebne podatke, pridobljene na podlagi predmetne izjave</w:t>
      </w:r>
      <w:r w:rsidRPr="00726A18">
        <w:rPr>
          <w:rFonts w:asciiTheme="majorHAnsi" w:eastAsia="Times New Roman" w:hAnsiTheme="majorHAnsi" w:cstheme="majorHAnsi"/>
          <w:bCs/>
          <w:vertAlign w:val="superscript"/>
        </w:rPr>
        <w:footnoteReference w:id="9"/>
      </w:r>
      <w:r w:rsidRPr="00726A18">
        <w:rPr>
          <w:rFonts w:asciiTheme="majorHAnsi" w:eastAsia="Times New Roman" w:hAnsiTheme="majorHAnsi" w:cstheme="majorHAnsi"/>
          <w:bCs/>
        </w:rPr>
        <w:t xml:space="preserve">. </w:t>
      </w:r>
    </w:p>
    <w:p w14:paraId="137D523C" w14:textId="77777777" w:rsidR="00536B15" w:rsidRPr="00726A18" w:rsidRDefault="00536B15" w:rsidP="00536B15">
      <w:pPr>
        <w:tabs>
          <w:tab w:val="left" w:pos="9537"/>
        </w:tabs>
        <w:spacing w:line="240" w:lineRule="atLeast"/>
        <w:ind w:right="7"/>
        <w:jc w:val="both"/>
        <w:rPr>
          <w:rFonts w:asciiTheme="majorHAnsi" w:eastAsia="Times New Roman" w:hAnsiTheme="majorHAnsi" w:cstheme="majorHAnsi"/>
          <w:bCs/>
        </w:rPr>
      </w:pPr>
    </w:p>
    <w:p w14:paraId="49C870EF" w14:textId="77777777" w:rsidR="00536B15" w:rsidRPr="00726A18" w:rsidRDefault="00536B15" w:rsidP="00536B15">
      <w:pPr>
        <w:tabs>
          <w:tab w:val="left" w:pos="9537"/>
        </w:tabs>
        <w:spacing w:line="240" w:lineRule="atLeast"/>
        <w:ind w:right="7"/>
        <w:jc w:val="both"/>
        <w:rPr>
          <w:rFonts w:asciiTheme="majorHAnsi" w:eastAsia="Times New Roman" w:hAnsiTheme="majorHAnsi" w:cstheme="majorHAnsi"/>
          <w:bCs/>
        </w:rPr>
      </w:pPr>
    </w:p>
    <w:p w14:paraId="29A14FF3" w14:textId="77777777" w:rsidR="00536B15" w:rsidRPr="00726A18" w:rsidRDefault="00536B15" w:rsidP="00536B15">
      <w:pPr>
        <w:tabs>
          <w:tab w:val="left" w:pos="9537"/>
        </w:tabs>
        <w:spacing w:line="240" w:lineRule="atLeast"/>
        <w:ind w:right="7"/>
        <w:rPr>
          <w:rFonts w:asciiTheme="majorHAnsi" w:eastAsia="Times New Roman" w:hAnsiTheme="majorHAnsi" w:cstheme="majorHAnsi"/>
        </w:rPr>
      </w:pPr>
      <w:r w:rsidRPr="00726A18">
        <w:rPr>
          <w:rFonts w:asciiTheme="majorHAnsi" w:eastAsia="Times New Roman" w:hAnsiTheme="majorHAnsi" w:cstheme="majorHAnsi"/>
        </w:rPr>
        <w:t>________________________                                                  ___________________________</w:t>
      </w:r>
    </w:p>
    <w:p w14:paraId="2C84EFED" w14:textId="77777777" w:rsidR="00536B15" w:rsidRPr="00726A18" w:rsidRDefault="00536B15" w:rsidP="00536B15">
      <w:pPr>
        <w:tabs>
          <w:tab w:val="left" w:pos="9537"/>
        </w:tabs>
        <w:spacing w:line="240" w:lineRule="atLeast"/>
        <w:ind w:right="7"/>
        <w:rPr>
          <w:rFonts w:asciiTheme="majorHAnsi" w:eastAsia="Times New Roman" w:hAnsiTheme="majorHAnsi" w:cstheme="majorHAnsi"/>
        </w:rPr>
      </w:pPr>
      <w:r w:rsidRPr="00726A18">
        <w:rPr>
          <w:rFonts w:asciiTheme="majorHAnsi" w:eastAsia="Times New Roman" w:hAnsiTheme="majorHAnsi" w:cstheme="majorHAnsi"/>
        </w:rPr>
        <w:t>(kraj, datum)                                                                              (podpis, žig</w:t>
      </w:r>
      <w:r w:rsidRPr="00726A18">
        <w:rPr>
          <w:rFonts w:asciiTheme="majorHAnsi" w:eastAsia="Times New Roman" w:hAnsiTheme="majorHAnsi" w:cstheme="majorHAnsi"/>
          <w:vertAlign w:val="superscript"/>
        </w:rPr>
        <w:footnoteReference w:id="10"/>
      </w:r>
      <w:r w:rsidRPr="00726A18">
        <w:rPr>
          <w:rFonts w:asciiTheme="majorHAnsi" w:eastAsia="Times New Roman" w:hAnsiTheme="majorHAnsi" w:cstheme="majorHAnsi"/>
        </w:rPr>
        <w:t>)</w:t>
      </w:r>
    </w:p>
    <w:p w14:paraId="02F517FD" w14:textId="77777777" w:rsidR="00536B15" w:rsidRPr="00726A18" w:rsidRDefault="00536B15" w:rsidP="00536B15">
      <w:pPr>
        <w:spacing w:after="160" w:line="256" w:lineRule="auto"/>
        <w:rPr>
          <w:rFonts w:asciiTheme="majorHAnsi" w:eastAsia="Times New Roman" w:hAnsiTheme="majorHAnsi" w:cstheme="majorHAnsi"/>
        </w:rPr>
      </w:pPr>
    </w:p>
    <w:p w14:paraId="0FA603EE" w14:textId="77777777" w:rsidR="00536B15" w:rsidRPr="00726A18" w:rsidRDefault="00536B15" w:rsidP="00536B15">
      <w:pPr>
        <w:spacing w:after="160" w:line="256" w:lineRule="auto"/>
        <w:rPr>
          <w:rFonts w:asciiTheme="majorHAnsi" w:eastAsia="Times New Roman" w:hAnsiTheme="majorHAnsi" w:cstheme="majorHAnsi"/>
        </w:rPr>
      </w:pPr>
    </w:p>
    <w:p w14:paraId="6EF16BB8" w14:textId="77777777" w:rsidR="00536B15" w:rsidRPr="00726A18" w:rsidRDefault="00536B15" w:rsidP="00536B15">
      <w:pPr>
        <w:spacing w:after="160" w:line="256" w:lineRule="auto"/>
        <w:rPr>
          <w:rFonts w:asciiTheme="majorHAnsi" w:eastAsia="Times New Roman" w:hAnsiTheme="majorHAnsi" w:cstheme="majorHAnsi"/>
        </w:rPr>
      </w:pPr>
    </w:p>
    <w:p w14:paraId="3EBE73C5" w14:textId="77777777" w:rsidR="00536B15" w:rsidRPr="00726A18" w:rsidRDefault="00536B15" w:rsidP="00536B15">
      <w:pPr>
        <w:spacing w:after="160" w:line="256" w:lineRule="auto"/>
        <w:rPr>
          <w:rFonts w:asciiTheme="majorHAnsi" w:eastAsia="Times New Roman" w:hAnsiTheme="majorHAnsi" w:cstheme="majorHAnsi"/>
        </w:rPr>
      </w:pPr>
      <w:r w:rsidRPr="00726A18">
        <w:rPr>
          <w:rFonts w:asciiTheme="majorHAnsi" w:eastAsia="Times New Roman" w:hAnsiTheme="majorHAnsi" w:cstheme="majorHAnsi"/>
          <w:u w:val="single"/>
        </w:rPr>
        <w:t>VARSTVO OSEBNIH PODATKOV</w:t>
      </w:r>
    </w:p>
    <w:p w14:paraId="2B6C2535" w14:textId="77777777" w:rsidR="00536B15" w:rsidRPr="00726A18" w:rsidRDefault="00536B15" w:rsidP="00536B15">
      <w:pPr>
        <w:tabs>
          <w:tab w:val="left" w:pos="9537"/>
        </w:tabs>
        <w:spacing w:line="240" w:lineRule="atLeast"/>
        <w:ind w:right="7"/>
        <w:rPr>
          <w:rFonts w:asciiTheme="majorHAnsi" w:eastAsia="Times New Roman" w:hAnsiTheme="majorHAnsi" w:cstheme="majorHAnsi"/>
        </w:rPr>
      </w:pPr>
    </w:p>
    <w:p w14:paraId="6EDC3785" w14:textId="77777777" w:rsidR="00536B15" w:rsidRPr="00726A18" w:rsidRDefault="00536B15" w:rsidP="00536B15">
      <w:pPr>
        <w:tabs>
          <w:tab w:val="left" w:pos="9537"/>
        </w:tabs>
        <w:spacing w:line="240" w:lineRule="atLeast"/>
        <w:ind w:right="7"/>
        <w:jc w:val="both"/>
        <w:rPr>
          <w:rFonts w:asciiTheme="majorHAnsi" w:eastAsia="Times New Roman" w:hAnsiTheme="majorHAnsi" w:cstheme="majorHAnsi"/>
        </w:rPr>
      </w:pPr>
      <w:r w:rsidRPr="00726A18">
        <w:rPr>
          <w:rFonts w:asciiTheme="majorHAnsi" w:eastAsia="Times New Roman" w:hAnsiTheme="majorHAnsi" w:cstheme="majorHAnsi"/>
        </w:rPr>
        <w:t xml:space="preserve">Na podlagi Uredbe (EU) 2021/241, Uredbe o izvajanju Uredbe (EU) o Mehanizmu za okrevanje in odpornost ter na tej podlagi sprejetih dokumentov za izvajanje Načrta za okrevanje in odpornost (NOO) koordinacijskega organa, Občina Ajdovščina, Cesta 5. maja 6a, 5270 Ajdovščina (v nadaljevanju: naročnik)  za potrebe izpolnjevanja svojih obveznosti pridobiva, evidentira, obdeluje in hrani osebne podatke, ki jih s strani </w:t>
      </w:r>
      <w:bookmarkStart w:id="38" w:name="_Hlk138407594"/>
      <w:r w:rsidRPr="00726A18">
        <w:rPr>
          <w:rFonts w:asciiTheme="majorHAnsi" w:eastAsia="Times New Roman" w:hAnsiTheme="majorHAnsi" w:cstheme="majorHAnsi"/>
        </w:rPr>
        <w:t>izvajalca</w:t>
      </w:r>
      <w:bookmarkEnd w:id="38"/>
      <w:r w:rsidRPr="00726A18">
        <w:rPr>
          <w:rFonts w:asciiTheme="majorHAnsi" w:eastAsia="Times New Roman" w:hAnsiTheme="majorHAnsi" w:cstheme="majorHAnsi"/>
        </w:rPr>
        <w:t xml:space="preserve"> pridobi v zvezi z izpolnjevanjem pravic in obveznosti pogodbenega razmerja. </w:t>
      </w:r>
    </w:p>
    <w:p w14:paraId="114ADE48" w14:textId="77777777" w:rsidR="00536B15" w:rsidRPr="00726A18" w:rsidRDefault="00536B15" w:rsidP="00536B15">
      <w:pPr>
        <w:tabs>
          <w:tab w:val="left" w:pos="9537"/>
        </w:tabs>
        <w:spacing w:line="240" w:lineRule="atLeast"/>
        <w:ind w:right="7"/>
        <w:jc w:val="both"/>
        <w:rPr>
          <w:rFonts w:asciiTheme="majorHAnsi" w:eastAsia="Times New Roman" w:hAnsiTheme="majorHAnsi" w:cstheme="majorHAnsi"/>
        </w:rPr>
      </w:pPr>
    </w:p>
    <w:p w14:paraId="003E3877" w14:textId="77777777" w:rsidR="00536B15" w:rsidRPr="00726A18" w:rsidRDefault="00536B15" w:rsidP="00536B15">
      <w:pPr>
        <w:tabs>
          <w:tab w:val="left" w:pos="9537"/>
        </w:tabs>
        <w:spacing w:line="240" w:lineRule="atLeast"/>
        <w:ind w:right="7"/>
        <w:jc w:val="both"/>
        <w:rPr>
          <w:rFonts w:asciiTheme="majorHAnsi" w:eastAsia="Times New Roman" w:hAnsiTheme="majorHAnsi" w:cstheme="majorHAnsi"/>
        </w:rPr>
      </w:pPr>
      <w:r w:rsidRPr="00726A18">
        <w:rPr>
          <w:rFonts w:asciiTheme="majorHAnsi" w:eastAsia="Times New Roman" w:hAnsiTheme="majorHAnsi" w:cstheme="majorHAnsi"/>
        </w:rPr>
        <w:t xml:space="preserve">Zbiranje in obdelavo osebnih podatkov končni prejemnik in ministrstvo izvajata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Mehanizma za okrevanje in odpornost (MOO), v okviru zaščite finančnih interesov Evropske unije. Končni prejemnik in ministrstvo obdelujeta pridobljene podatke za čas, ko je možen nadzor nad porabo sredstev s strani nadzornih organov. </w:t>
      </w:r>
    </w:p>
    <w:p w14:paraId="6E08EB91" w14:textId="77777777" w:rsidR="00536B15" w:rsidRPr="00726A18" w:rsidRDefault="00536B15" w:rsidP="00536B15">
      <w:pPr>
        <w:tabs>
          <w:tab w:val="left" w:pos="9537"/>
        </w:tabs>
        <w:spacing w:line="240" w:lineRule="atLeast"/>
        <w:ind w:right="7"/>
        <w:jc w:val="both"/>
        <w:rPr>
          <w:rFonts w:asciiTheme="majorHAnsi" w:eastAsia="Times New Roman" w:hAnsiTheme="majorHAnsi" w:cstheme="majorHAnsi"/>
        </w:rPr>
      </w:pPr>
    </w:p>
    <w:p w14:paraId="67421EAC" w14:textId="77777777" w:rsidR="00536B15" w:rsidRPr="00726A18" w:rsidRDefault="00536B15" w:rsidP="00536B15">
      <w:pPr>
        <w:tabs>
          <w:tab w:val="left" w:pos="9537"/>
        </w:tabs>
        <w:spacing w:line="240" w:lineRule="atLeast"/>
        <w:ind w:right="7"/>
        <w:jc w:val="both"/>
        <w:rPr>
          <w:rFonts w:asciiTheme="majorHAnsi" w:eastAsia="Times New Roman" w:hAnsiTheme="majorHAnsi" w:cstheme="majorHAnsi"/>
        </w:rPr>
      </w:pPr>
      <w:r w:rsidRPr="00726A18">
        <w:rPr>
          <w:rFonts w:asciiTheme="majorHAnsi" w:eastAsia="Times New Roman" w:hAnsiTheme="majorHAnsi" w:cstheme="majorHAnsi"/>
        </w:rPr>
        <w:t>Končni prejemnik in ministrstvo obdelujeta naslednje osebne podatke, pridobljene z izjavo, skladno z 22. členom Uredbe (EU) 2021/241, in sicer:</w:t>
      </w:r>
    </w:p>
    <w:p w14:paraId="6E9FA498" w14:textId="77777777" w:rsidR="00536B15" w:rsidRPr="00726A18" w:rsidRDefault="00536B15" w:rsidP="00536B15">
      <w:pPr>
        <w:tabs>
          <w:tab w:val="left" w:pos="9537"/>
        </w:tabs>
        <w:spacing w:line="240" w:lineRule="atLeast"/>
        <w:ind w:right="7"/>
        <w:jc w:val="both"/>
        <w:rPr>
          <w:rFonts w:asciiTheme="majorHAnsi" w:eastAsia="Times New Roman" w:hAnsiTheme="majorHAnsi" w:cstheme="majorHAnsi"/>
        </w:rPr>
      </w:pPr>
      <w:r w:rsidRPr="00726A18">
        <w:rPr>
          <w:rFonts w:asciiTheme="majorHAnsi" w:eastAsia="Times New Roman" w:hAnsiTheme="majorHAnsi" w:cstheme="majorHAnsi"/>
        </w:rPr>
        <w:t>- imena, priimke in datume rojstev dejanskih lastnikov izvajalca, kot so opredeljeni v točki 6 člena 3</w:t>
      </w:r>
      <w:r w:rsidRPr="00726A18">
        <w:rPr>
          <w:rFonts w:asciiTheme="majorHAnsi" w:hAnsiTheme="majorHAnsi" w:cstheme="majorHAnsi"/>
        </w:rPr>
        <w:t xml:space="preserve"> </w:t>
      </w:r>
      <w:r w:rsidRPr="00726A18">
        <w:rPr>
          <w:rFonts w:asciiTheme="majorHAnsi" w:eastAsia="Times New Roman" w:hAnsiTheme="majorHAnsi" w:cstheme="majorHAnsi"/>
        </w:rPr>
        <w:t>Direktive (EU) 2015/849 Evropskega parlamenta in Sveta z dne 20. maja 2015 o preprečevanju uporabe finančnega sistema za pranje denarja ali financiranje terorizma, spremembi Uredbe (EU) št. 648/2012 Evropskega parlamenta in Sveta ter razveljavitvi Direktive 2005/60/ES Evropskega parlamenta in Sveta in Direktive Komisije 2006/70/ES in Zakonu o preprečevanju pranja denarja in financiranja terorizma (Uradni list RS, št. 48/22).</w:t>
      </w:r>
    </w:p>
    <w:p w14:paraId="7D7A3B93" w14:textId="77777777" w:rsidR="00536B15" w:rsidRPr="00726A18" w:rsidRDefault="00536B15" w:rsidP="00536B15">
      <w:pPr>
        <w:tabs>
          <w:tab w:val="left" w:pos="9537"/>
        </w:tabs>
        <w:spacing w:line="240" w:lineRule="atLeast"/>
        <w:ind w:right="7"/>
        <w:jc w:val="both"/>
        <w:rPr>
          <w:rFonts w:asciiTheme="majorHAnsi" w:eastAsia="Times New Roman" w:hAnsiTheme="majorHAnsi" w:cstheme="majorHAnsi"/>
        </w:rPr>
      </w:pPr>
    </w:p>
    <w:p w14:paraId="554C6705" w14:textId="77777777" w:rsidR="00536B15" w:rsidRPr="00726A18" w:rsidRDefault="00536B15" w:rsidP="00536B15">
      <w:pPr>
        <w:tabs>
          <w:tab w:val="left" w:pos="9537"/>
        </w:tabs>
        <w:spacing w:line="240" w:lineRule="atLeast"/>
        <w:ind w:right="7"/>
        <w:jc w:val="both"/>
        <w:rPr>
          <w:rFonts w:asciiTheme="majorHAnsi" w:eastAsia="Times New Roman" w:hAnsiTheme="majorHAnsi" w:cstheme="majorHAnsi"/>
        </w:rPr>
      </w:pPr>
      <w:r w:rsidRPr="00726A18">
        <w:rPr>
          <w:rFonts w:asciiTheme="majorHAnsi" w:eastAsia="Times New Roman" w:hAnsiTheme="majorHAnsi" w:cstheme="majorHAnsi"/>
        </w:rPr>
        <w:t xml:space="preserve">Ponudnik kot izvajalec se zavezuje, da bo ob spremembi že posredovanih osebnih podatkov iz prejšnjega odstavka najkasneje v roku 8 (osmih) dni od nastale spremembe ali na poziv končnega prejemnika in v </w:t>
      </w:r>
      <w:r w:rsidRPr="00726A18">
        <w:rPr>
          <w:rFonts w:asciiTheme="majorHAnsi" w:eastAsia="Times New Roman" w:hAnsiTheme="majorHAnsi" w:cstheme="majorHAnsi"/>
        </w:rPr>
        <w:lastRenderedPageBreak/>
        <w:t>roku, postavljenem v pozivu, končnemu prejemniku posredoval točne, popolne in posodobljene podatke o dejanskih lastnikih z izpolnitvijo nove Izjave.</w:t>
      </w:r>
    </w:p>
    <w:p w14:paraId="6F1904F4" w14:textId="77777777" w:rsidR="00536B15" w:rsidRPr="00726A18" w:rsidRDefault="00536B15" w:rsidP="00536B15">
      <w:pPr>
        <w:tabs>
          <w:tab w:val="left" w:pos="9537"/>
        </w:tabs>
        <w:spacing w:line="240" w:lineRule="atLeast"/>
        <w:ind w:right="7"/>
        <w:jc w:val="both"/>
        <w:rPr>
          <w:rFonts w:asciiTheme="majorHAnsi" w:eastAsia="Times New Roman" w:hAnsiTheme="majorHAnsi" w:cstheme="majorHAnsi"/>
        </w:rPr>
      </w:pPr>
    </w:p>
    <w:p w14:paraId="2DDFF230" w14:textId="77777777" w:rsidR="00536B15" w:rsidRPr="00726A18" w:rsidRDefault="00536B15" w:rsidP="00536B15">
      <w:pPr>
        <w:tabs>
          <w:tab w:val="left" w:pos="9537"/>
        </w:tabs>
        <w:spacing w:line="240" w:lineRule="atLeast"/>
        <w:ind w:right="7"/>
        <w:jc w:val="both"/>
        <w:rPr>
          <w:rFonts w:asciiTheme="majorHAnsi" w:eastAsia="Times New Roman" w:hAnsiTheme="majorHAnsi" w:cstheme="majorHAnsi"/>
        </w:rPr>
      </w:pPr>
      <w:r w:rsidRPr="00726A18">
        <w:rPr>
          <w:rFonts w:asciiTheme="majorHAnsi" w:eastAsia="Times New Roman" w:hAnsiTheme="majorHAnsi" w:cstheme="majorHAnsi"/>
        </w:rPr>
        <w:t xml:space="preserve">Ponudnik kot izvajalec bo najkasneje v roku 8 (osmih) dni po prejetem pozivu končnemu prejemniku posredoval tudi druge osebne podatke, ki bi jih na podlagi spremenjenega / na novo sprejetega slovenskega predpisa ali drugega zavezujočega dokumenta ali predpisov in drugih zavezujočih dokumentov sprejetih na ravni Evropske unije, ki so podlaga izvajanju MOO, končni prejemnik dodatno zahteval. </w:t>
      </w:r>
    </w:p>
    <w:p w14:paraId="035AE47F" w14:textId="77777777" w:rsidR="00536B15" w:rsidRPr="00726A18" w:rsidRDefault="00536B15" w:rsidP="00536B15">
      <w:pPr>
        <w:tabs>
          <w:tab w:val="left" w:pos="9537"/>
        </w:tabs>
        <w:spacing w:line="240" w:lineRule="atLeast"/>
        <w:ind w:right="7"/>
        <w:jc w:val="both"/>
        <w:rPr>
          <w:rFonts w:asciiTheme="majorHAnsi" w:eastAsia="Times New Roman" w:hAnsiTheme="majorHAnsi" w:cstheme="majorHAnsi"/>
        </w:rPr>
      </w:pPr>
    </w:p>
    <w:p w14:paraId="50FC936F" w14:textId="77777777" w:rsidR="00536B15" w:rsidRPr="00726A18" w:rsidRDefault="00536B15" w:rsidP="00536B15">
      <w:pPr>
        <w:tabs>
          <w:tab w:val="left" w:pos="9537"/>
        </w:tabs>
        <w:spacing w:line="240" w:lineRule="atLeast"/>
        <w:ind w:right="7"/>
        <w:jc w:val="both"/>
        <w:rPr>
          <w:rFonts w:asciiTheme="majorHAnsi" w:eastAsia="Times New Roman" w:hAnsiTheme="majorHAnsi" w:cstheme="majorHAnsi"/>
        </w:rPr>
      </w:pPr>
      <w:r w:rsidRPr="00726A18">
        <w:rPr>
          <w:rFonts w:asciiTheme="majorHAnsi" w:eastAsia="Times New Roman" w:hAnsiTheme="majorHAnsi" w:cstheme="majorHAnsi"/>
          <w:bCs/>
        </w:rPr>
        <w:t>Ponudnik z oddajo ponudbe soglaša s pridobivanjem, obdelavo, namenom obdelave, evidentiranjem in hrambo osebnih podatkov, skladno s to točko navodil/povpraševanja.</w:t>
      </w:r>
    </w:p>
    <w:p w14:paraId="04B0E51E" w14:textId="77777777" w:rsidR="00536B15" w:rsidRPr="00726A18" w:rsidRDefault="00536B15" w:rsidP="00536B15">
      <w:pPr>
        <w:tabs>
          <w:tab w:val="left" w:pos="9537"/>
        </w:tabs>
        <w:spacing w:line="240" w:lineRule="atLeast"/>
        <w:ind w:right="7"/>
        <w:jc w:val="both"/>
        <w:rPr>
          <w:rFonts w:asciiTheme="majorHAnsi" w:eastAsia="Times New Roman" w:hAnsiTheme="majorHAnsi" w:cstheme="majorHAnsi"/>
        </w:rPr>
      </w:pPr>
    </w:p>
    <w:p w14:paraId="11525092" w14:textId="77777777" w:rsidR="00536B15" w:rsidRPr="00726A18" w:rsidRDefault="00536B15" w:rsidP="00536B15">
      <w:pPr>
        <w:tabs>
          <w:tab w:val="left" w:pos="9537"/>
        </w:tabs>
        <w:spacing w:line="240" w:lineRule="atLeast"/>
        <w:ind w:right="7"/>
        <w:jc w:val="both"/>
        <w:rPr>
          <w:rFonts w:asciiTheme="majorHAnsi" w:eastAsia="Times New Roman" w:hAnsiTheme="majorHAnsi" w:cstheme="majorHAnsi"/>
        </w:rPr>
      </w:pPr>
      <w:r w:rsidRPr="00726A18">
        <w:rPr>
          <w:rFonts w:asciiTheme="majorHAnsi" w:eastAsia="Times New Roman" w:hAnsiTheme="majorHAnsi" w:cstheme="majorHAnsi"/>
        </w:rPr>
        <w:t xml:space="preserve">Končni prejemnik pridobljene osebne podatke preveri pri Agenciji Republike Slovenije za javnopravne evidence in storitve v Registru dejanskih lastnikov, za kar je ponudnik kot izvajalec podal soglasje. Če iz registra izhajajo drugačni podatki, kot jih je posredoval ponudnik kot izvajalec, ga končni prejemnik pozove k razjasnitvi. Če podatka ni mogoče preveriti v Registru dejanskih lastnikov, ponudnik kot izvajalec s podpisom izjave jamči, da je oz. bo posredoval vsakokrat veljavne, točne osebne podatke in za morebitno napačno posredovane podatke nosi vso odgovornost. </w:t>
      </w:r>
    </w:p>
    <w:p w14:paraId="1DE9AC03" w14:textId="77777777" w:rsidR="00536B15" w:rsidRPr="00726A18" w:rsidRDefault="00536B15" w:rsidP="00536B15">
      <w:pPr>
        <w:rPr>
          <w:rFonts w:asciiTheme="majorHAnsi" w:hAnsiTheme="majorHAnsi" w:cstheme="majorHAnsi"/>
          <w:color w:val="FF0000"/>
        </w:rPr>
      </w:pPr>
    </w:p>
    <w:p w14:paraId="2878A0B2" w14:textId="77777777" w:rsidR="00536B15" w:rsidRPr="00726A18" w:rsidRDefault="00536B15" w:rsidP="00536B15">
      <w:pPr>
        <w:widowControl w:val="0"/>
        <w:tabs>
          <w:tab w:val="right" w:pos="501"/>
          <w:tab w:val="left" w:pos="591"/>
          <w:tab w:val="left" w:pos="681"/>
        </w:tabs>
        <w:overflowPunct w:val="0"/>
        <w:autoSpaceDE w:val="0"/>
        <w:autoSpaceDN w:val="0"/>
        <w:adjustRightInd w:val="0"/>
        <w:ind w:left="142"/>
        <w:textAlignment w:val="baseline"/>
        <w:rPr>
          <w:rFonts w:asciiTheme="majorHAnsi" w:eastAsia="Times New Roman" w:hAnsiTheme="majorHAnsi" w:cstheme="majorHAnsi"/>
        </w:rPr>
      </w:pPr>
    </w:p>
    <w:p w14:paraId="36B98995" w14:textId="77777777" w:rsidR="00536B15" w:rsidRPr="00726A18" w:rsidRDefault="00536B15" w:rsidP="00536B15">
      <w:pPr>
        <w:overflowPunct w:val="0"/>
        <w:autoSpaceDE w:val="0"/>
        <w:autoSpaceDN w:val="0"/>
        <w:adjustRightInd w:val="0"/>
        <w:textAlignment w:val="baseline"/>
        <w:rPr>
          <w:rFonts w:asciiTheme="majorHAnsi" w:eastAsia="Times New Roman" w:hAnsiTheme="majorHAnsi" w:cstheme="majorHAnsi"/>
        </w:rPr>
      </w:pPr>
    </w:p>
    <w:p w14:paraId="06DFE675" w14:textId="1A3E9E6F" w:rsidR="00536B15" w:rsidRPr="00212E09" w:rsidRDefault="00536B15" w:rsidP="00954B58">
      <w:pPr>
        <w:rPr>
          <w:rFonts w:asciiTheme="majorHAnsi" w:hAnsiTheme="majorHAnsi" w:cstheme="majorHAnsi"/>
        </w:rPr>
      </w:pPr>
    </w:p>
    <w:sectPr w:rsidR="00536B15" w:rsidRPr="00212E09" w:rsidSect="00102876">
      <w:headerReference w:type="default" r:id="rId11"/>
      <w:footerReference w:type="default" r:id="rId12"/>
      <w:headerReference w:type="first" r:id="rId13"/>
      <w:footerReference w:type="first" r:id="rId14"/>
      <w:pgSz w:w="11906" w:h="16838"/>
      <w:pgMar w:top="2270" w:right="1418" w:bottom="1418" w:left="1418" w:header="346" w:footer="65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69E8AB" w14:textId="77777777" w:rsidR="00D67EE0" w:rsidRDefault="00D67EE0">
      <w:r>
        <w:separator/>
      </w:r>
    </w:p>
  </w:endnote>
  <w:endnote w:type="continuationSeparator" w:id="0">
    <w:p w14:paraId="5181EA28" w14:textId="77777777" w:rsidR="00D67EE0" w:rsidRDefault="00D67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panose1 w:val="02000000000000000000"/>
    <w:charset w:val="00"/>
    <w:family w:val="modern"/>
    <w:notTrueType/>
    <w:pitch w:val="variable"/>
    <w:sig w:usb0="800000AF" w:usb1="40000048" w:usb2="00000000" w:usb3="00000000" w:csb0="00000003" w:csb1="00000000"/>
  </w:font>
  <w:font w:name="Segoe UI">
    <w:panose1 w:val="020B0502040204020203"/>
    <w:charset w:val="EE"/>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Calibri"/>
    <w:charset w:val="00"/>
    <w:family w:val="auto"/>
    <w:pitch w:val="variable"/>
  </w:font>
  <w:font w:name="MS ??">
    <w:altName w:val="Yu Gothic"/>
    <w:panose1 w:val="00000000000000000000"/>
    <w:charset w:val="80"/>
    <w:family w:val="auto"/>
    <w:notTrueType/>
    <w:pitch w:val="variable"/>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F26E3A" w14:textId="77777777" w:rsidR="00663ECC" w:rsidRDefault="00663ECC" w:rsidP="00663ECC">
    <w:pPr>
      <w:pStyle w:val="Noga"/>
      <w:jc w:val="right"/>
      <w:rPr>
        <w:lang w:val="sl-SI"/>
      </w:rPr>
    </w:pPr>
  </w:p>
  <w:p w14:paraId="397B7CF0" w14:textId="77777777" w:rsidR="00663ECC" w:rsidRPr="0075427B" w:rsidRDefault="00DD42A2" w:rsidP="00663ECC">
    <w:pPr>
      <w:pStyle w:val="Noga"/>
      <w:jc w:val="right"/>
      <w:rPr>
        <w:rFonts w:ascii="ITC NovareseBU" w:hAnsi="ITC NovareseBU"/>
        <w:lang w:val="sl-SI"/>
      </w:rPr>
    </w:pPr>
    <w:r>
      <w:rPr>
        <w:rFonts w:ascii="ITC NovareseBU" w:hAnsi="ITC NovareseBU"/>
      </w:rPr>
      <w:pict w14:anchorId="36B70520">
        <v:rect id="_x0000_i1026" style="width:453.6pt;height:1.5pt" o:hralign="center" o:hrstd="t" o:hr="t" fillcolor="#a0a0a0" stroked="f"/>
      </w:pict>
    </w:r>
  </w:p>
  <w:p w14:paraId="5174E32B" w14:textId="77777777" w:rsidR="00663ECC" w:rsidRPr="00CE31D2" w:rsidRDefault="00663ECC" w:rsidP="00663ECC">
    <w:pPr>
      <w:pStyle w:val="Noga"/>
      <w:spacing w:line="276" w:lineRule="auto"/>
      <w:jc w:val="center"/>
      <w:rPr>
        <w:rFonts w:ascii="Calibri Light" w:hAnsi="Calibri Light"/>
        <w:sz w:val="16"/>
        <w:szCs w:val="16"/>
        <w:lang w:val="sl-SI"/>
      </w:rPr>
    </w:pPr>
    <w:r w:rsidRPr="00CE31D2">
      <w:rPr>
        <w:rFonts w:ascii="Calibri Light" w:hAnsi="Calibri Light"/>
        <w:sz w:val="16"/>
        <w:szCs w:val="16"/>
        <w:lang w:val="sl-SI"/>
      </w:rPr>
      <w:t xml:space="preserve">  J A V N O   N A R O Č I L O:</w:t>
    </w:r>
  </w:p>
  <w:p w14:paraId="0C3BDC9D" w14:textId="77777777" w:rsidR="00663ECC" w:rsidRPr="00CE31D2" w:rsidRDefault="00663ECC" w:rsidP="00663ECC">
    <w:pPr>
      <w:pStyle w:val="Noga"/>
      <w:spacing w:after="240" w:line="276" w:lineRule="auto"/>
      <w:jc w:val="center"/>
      <w:rPr>
        <w:rFonts w:ascii="Calibri Light" w:hAnsi="Calibri Light"/>
        <w:lang w:val="sl-SI"/>
      </w:rPr>
    </w:pPr>
    <w:r w:rsidRPr="00CE31D2">
      <w:rPr>
        <w:rFonts w:ascii="Calibri Light" w:hAnsi="Calibri Light"/>
        <w:lang w:val="sl-SI"/>
      </w:rPr>
      <w:t>»</w:t>
    </w:r>
    <w:r w:rsidR="00925D65" w:rsidRPr="00CE31D2">
      <w:rPr>
        <w:rFonts w:ascii="Calibri Light" w:hAnsi="Calibri Light" w:cs="Arial"/>
        <w:b/>
        <w:szCs w:val="24"/>
      </w:rPr>
      <w:t>Pilonova galerija – 5-zvezdnična zakladnica umetnosti – turistični produkti in digit</w:t>
    </w:r>
    <w:r w:rsidR="00246C82" w:rsidRPr="00CE31D2">
      <w:rPr>
        <w:rFonts w:ascii="Calibri Light" w:hAnsi="Calibri Light" w:cs="Arial"/>
        <w:b/>
        <w:szCs w:val="24"/>
      </w:rPr>
      <w:t>al</w:t>
    </w:r>
    <w:r w:rsidR="00925D65" w:rsidRPr="00CE31D2">
      <w:rPr>
        <w:rFonts w:ascii="Calibri Light" w:hAnsi="Calibri Light" w:cs="Arial"/>
        <w:b/>
        <w:szCs w:val="24"/>
      </w:rPr>
      <w:t>izacija</w:t>
    </w:r>
    <w:r w:rsidRPr="00CE31D2">
      <w:rPr>
        <w:rFonts w:ascii="Calibri Light" w:hAnsi="Calibri Light"/>
        <w:lang w:val="sl-SI"/>
      </w:rPr>
      <w:t>«</w:t>
    </w:r>
  </w:p>
  <w:p w14:paraId="6F8B2D67" w14:textId="77777777" w:rsidR="00663ECC" w:rsidRPr="00CE31D2" w:rsidRDefault="00663ECC" w:rsidP="00663ECC">
    <w:pPr>
      <w:pStyle w:val="Noga"/>
      <w:tabs>
        <w:tab w:val="clear" w:pos="9072"/>
        <w:tab w:val="right" w:pos="9066"/>
      </w:tabs>
      <w:rPr>
        <w:rFonts w:ascii="Calibri Light" w:hAnsi="Calibri Light" w:cs="Arial"/>
        <w:lang w:val="sl-SI"/>
      </w:rPr>
    </w:pPr>
    <w:r w:rsidRPr="00CE31D2">
      <w:rPr>
        <w:rFonts w:ascii="Calibri Light" w:hAnsi="Calibri Light" w:cs="Arial"/>
      </w:rPr>
      <w:tab/>
    </w:r>
    <w:r w:rsidRPr="00CE31D2">
      <w:rPr>
        <w:rFonts w:ascii="Calibri Light" w:hAnsi="Calibri Light" w:cs="Arial"/>
      </w:rPr>
      <w:tab/>
    </w:r>
    <w:r w:rsidRPr="00CE31D2">
      <w:rPr>
        <w:rFonts w:ascii="Calibri Light" w:hAnsi="Calibri Light" w:cs="Arial"/>
      </w:rPr>
      <w:fldChar w:fldCharType="begin"/>
    </w:r>
    <w:r w:rsidRPr="00CE31D2">
      <w:rPr>
        <w:rFonts w:ascii="Calibri Light" w:hAnsi="Calibri Light" w:cs="Arial"/>
      </w:rPr>
      <w:instrText>PAGE   \* MERGEFORMAT</w:instrText>
    </w:r>
    <w:r w:rsidRPr="00CE31D2">
      <w:rPr>
        <w:rFonts w:ascii="Calibri Light" w:hAnsi="Calibri Light" w:cs="Arial"/>
      </w:rPr>
      <w:fldChar w:fldCharType="separate"/>
    </w:r>
    <w:r w:rsidRPr="00CE31D2">
      <w:rPr>
        <w:rFonts w:ascii="Calibri Light" w:hAnsi="Calibri Light" w:cs="Arial"/>
      </w:rPr>
      <w:t>10</w:t>
    </w:r>
    <w:r w:rsidRPr="00CE31D2">
      <w:rPr>
        <w:rFonts w:ascii="Calibri Light" w:hAnsi="Calibri Light" w:cs="Arial"/>
      </w:rPr>
      <w:fldChar w:fldCharType="end"/>
    </w:r>
    <w:r w:rsidRPr="00CE31D2">
      <w:rPr>
        <w:rFonts w:ascii="Calibri Light" w:hAnsi="Calibri Light" w:cs="Arial"/>
        <w:lang w:eastAsia="x-none"/>
      </w:rPr>
      <w:t xml:space="preserve"> | </w:t>
    </w:r>
    <w:r w:rsidRPr="00CE31D2">
      <w:rPr>
        <w:rFonts w:ascii="Calibri Light" w:hAnsi="Calibri Light" w:cs="Arial"/>
        <w:spacing w:val="60"/>
        <w:lang w:eastAsia="x-none"/>
      </w:rPr>
      <w:t>Stran</w:t>
    </w:r>
  </w:p>
  <w:p w14:paraId="4959B55D" w14:textId="77777777" w:rsidR="00663ECC" w:rsidRDefault="00663EC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78BF7F" w14:textId="77777777" w:rsidR="00D67EE0" w:rsidRDefault="00D67EE0" w:rsidP="00F460ED">
    <w:pPr>
      <w:pStyle w:val="Noga"/>
      <w:jc w:val="right"/>
      <w:rPr>
        <w:lang w:val="sl-SI"/>
      </w:rPr>
    </w:pPr>
  </w:p>
  <w:p w14:paraId="13575EC1" w14:textId="77777777" w:rsidR="00D67EE0" w:rsidRPr="0075427B" w:rsidRDefault="00DD42A2" w:rsidP="00F460ED">
    <w:pPr>
      <w:pStyle w:val="Noga"/>
      <w:jc w:val="right"/>
      <w:rPr>
        <w:rFonts w:ascii="ITC NovareseBU" w:hAnsi="ITC NovareseBU"/>
        <w:lang w:val="sl-SI"/>
      </w:rPr>
    </w:pPr>
    <w:r>
      <w:rPr>
        <w:rFonts w:ascii="ITC NovareseBU" w:hAnsi="ITC NovareseBU"/>
      </w:rPr>
      <w:pict w14:anchorId="700229F8">
        <v:rect id="_x0000_i1027" style="width:453.6pt;height:1.5pt" o:hralign="center" o:hrstd="t" o:hr="t" fillcolor="#a0a0a0" stroked="f"/>
      </w:pict>
    </w:r>
  </w:p>
  <w:p w14:paraId="19DAD002" w14:textId="77777777" w:rsidR="00D67EE0" w:rsidRPr="00B54461" w:rsidRDefault="00D67EE0"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J A V N O   N A R O Č I L O:</w:t>
    </w:r>
  </w:p>
  <w:p w14:paraId="7A6A918C" w14:textId="77777777" w:rsidR="00D67EE0" w:rsidRPr="00B54461" w:rsidRDefault="00D67EE0" w:rsidP="0076121E">
    <w:pPr>
      <w:pStyle w:val="Noga"/>
      <w:spacing w:after="240" w:line="276" w:lineRule="auto"/>
      <w:jc w:val="center"/>
      <w:rPr>
        <w:rFonts w:asciiTheme="majorHAnsi" w:hAnsiTheme="majorHAnsi"/>
        <w:sz w:val="16"/>
        <w:szCs w:val="16"/>
        <w:lang w:val="sl-SI"/>
      </w:rPr>
    </w:pPr>
    <w:r w:rsidRPr="00335FBA">
      <w:rPr>
        <w:rFonts w:asciiTheme="majorHAnsi" w:hAnsiTheme="majorHAnsi"/>
        <w:sz w:val="16"/>
        <w:szCs w:val="16"/>
        <w:lang w:val="sl-SI"/>
      </w:rPr>
      <w:t>»</w:t>
    </w:r>
    <w:r w:rsidR="00102876" w:rsidRPr="00102876">
      <w:rPr>
        <w:rFonts w:asciiTheme="majorHAnsi" w:hAnsiTheme="majorHAnsi"/>
        <w:sz w:val="16"/>
        <w:szCs w:val="16"/>
        <w:lang w:val="sl-SI"/>
      </w:rPr>
      <w:t>Pilonova galerija – 5-zvezdična zakladnica umetnosti – turistični produkti in digitalizacija</w:t>
    </w:r>
    <w:r w:rsidRPr="00335FBA">
      <w:rPr>
        <w:rFonts w:asciiTheme="majorHAnsi" w:hAnsiTheme="majorHAnsi"/>
        <w:sz w:val="16"/>
        <w:szCs w:val="16"/>
        <w:lang w:val="sl-SI"/>
      </w:rPr>
      <w:t>«</w:t>
    </w:r>
  </w:p>
  <w:p w14:paraId="655EAA3C" w14:textId="77777777" w:rsidR="00D67EE0" w:rsidRPr="00B54461" w:rsidRDefault="00D67EE0"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Pr>
        <w:rFonts w:asciiTheme="majorHAnsi" w:hAnsiTheme="majorHAnsi" w:cs="Arial"/>
        <w:noProof/>
      </w:rPr>
      <w:t>2</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6BBF5A" w14:textId="77777777" w:rsidR="00D67EE0" w:rsidRPr="00CF146E" w:rsidRDefault="00D67EE0" w:rsidP="00CF146E">
    <w:pPr>
      <w:tabs>
        <w:tab w:val="center" w:pos="4536"/>
        <w:tab w:val="right" w:pos="9072"/>
      </w:tabs>
      <w:jc w:val="both"/>
      <w:rPr>
        <w:rFonts w:ascii="Calibri" w:hAnsi="Calibri"/>
        <w:sz w:val="20"/>
        <w:lang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2455DA" w14:textId="77777777" w:rsidR="00D67EE0" w:rsidRDefault="00D67EE0">
      <w:r>
        <w:separator/>
      </w:r>
    </w:p>
  </w:footnote>
  <w:footnote w:type="continuationSeparator" w:id="0">
    <w:p w14:paraId="1FFEF48C" w14:textId="77777777" w:rsidR="00D67EE0" w:rsidRDefault="00D67EE0">
      <w:r>
        <w:continuationSeparator/>
      </w:r>
    </w:p>
  </w:footnote>
  <w:footnote w:id="1">
    <w:p w14:paraId="20ADA685" w14:textId="77777777" w:rsidR="00D67EE0" w:rsidRPr="00DF0148" w:rsidRDefault="00D67EE0"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40DA00CD" w14:textId="77777777" w:rsidR="00D67EE0" w:rsidRPr="00C972CE" w:rsidRDefault="00D67EE0"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065D9311" w14:textId="77777777" w:rsidR="00D67EE0" w:rsidRPr="00602D9F" w:rsidRDefault="00D67EE0"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w:t>
      </w:r>
      <w:r w:rsidRPr="00602D9F">
        <w:rPr>
          <w:rFonts w:asciiTheme="majorHAnsi" w:hAnsiTheme="majorHAnsi" w:cs="Arial"/>
        </w:rPr>
        <w:t>ZIntPK za družbe s sedežem v RS, ne pride več v poštev. Določba pa velja za tuje družbe, če po tujem pravu institut tihe družbe obstaja.</w:t>
      </w:r>
    </w:p>
  </w:footnote>
  <w:footnote w:id="4">
    <w:p w14:paraId="4EDF9771" w14:textId="77777777" w:rsidR="00D67EE0" w:rsidRPr="00602D9F" w:rsidRDefault="00D67EE0"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72C1A097" w14:textId="77777777" w:rsidR="00D67EE0" w:rsidRPr="00602D9F" w:rsidRDefault="00D67EE0"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093AB932" w14:textId="77777777" w:rsidR="00D67EE0" w:rsidRPr="00602D9F" w:rsidRDefault="00D67EE0"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2CDF5BDA" w14:textId="77777777" w:rsidR="00D67EE0" w:rsidRPr="00602D9F" w:rsidRDefault="00D67EE0"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0FD385E0" w14:textId="77777777" w:rsidR="00D67EE0" w:rsidRPr="00602D9F" w:rsidRDefault="00D67EE0"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so </w:t>
      </w:r>
      <w:r w:rsidRPr="00602D9F">
        <w:rPr>
          <w:rFonts w:asciiTheme="majorHAnsi" w:hAnsiTheme="majorHAnsi" w:cs="Arial"/>
        </w:rPr>
        <w:t>koncernske družbe;</w:t>
      </w:r>
    </w:p>
    <w:p w14:paraId="40C3A762" w14:textId="77777777" w:rsidR="00D67EE0" w:rsidRPr="00602D9F" w:rsidRDefault="00D67EE0"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2CF93F9B" w14:textId="77777777" w:rsidR="00D67EE0" w:rsidRPr="0050796A" w:rsidRDefault="00D67EE0"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 w:id="5">
    <w:p w14:paraId="7109F173" w14:textId="77777777" w:rsidR="00536B15" w:rsidRDefault="00536B15" w:rsidP="00536B15">
      <w:pPr>
        <w:pStyle w:val="Sprotnaopomba-besedilo"/>
        <w:jc w:val="both"/>
        <w:rPr>
          <w:rFonts w:ascii="Arial" w:hAnsi="Arial" w:cs="Arial"/>
          <w:sz w:val="16"/>
          <w:szCs w:val="16"/>
          <w:lang w:eastAsia="en-US"/>
        </w:rPr>
      </w:pPr>
      <w:r>
        <w:rPr>
          <w:rStyle w:val="Sprotnaopomba-sklic"/>
          <w:rFonts w:ascii="Arial" w:hAnsi="Arial" w:cs="Arial"/>
          <w:sz w:val="16"/>
          <w:szCs w:val="16"/>
        </w:rPr>
        <w:footnoteRef/>
      </w:r>
      <w:r>
        <w:rPr>
          <w:rFonts w:ascii="Arial" w:hAnsi="Arial" w:cs="Arial"/>
          <w:sz w:val="16"/>
          <w:szCs w:val="16"/>
        </w:rPr>
        <w:t xml:space="preserve"> Naziv, sedež oz. poslovni naslov, davčna in matična številka ponudnika.</w:t>
      </w:r>
    </w:p>
  </w:footnote>
  <w:footnote w:id="6">
    <w:p w14:paraId="2580C84F" w14:textId="77777777" w:rsidR="00536B15" w:rsidRDefault="00536B15" w:rsidP="00536B15">
      <w:pPr>
        <w:pStyle w:val="Sprotnaopomba-besedilo"/>
        <w:jc w:val="both"/>
        <w:rPr>
          <w:rFonts w:ascii="Arial" w:hAnsi="Arial" w:cs="Arial"/>
          <w:sz w:val="16"/>
          <w:szCs w:val="16"/>
        </w:rPr>
      </w:pPr>
      <w:r>
        <w:rPr>
          <w:rStyle w:val="Sprotnaopomba-sklic"/>
          <w:rFonts w:ascii="Arial" w:hAnsi="Arial" w:cs="Arial"/>
          <w:sz w:val="16"/>
          <w:szCs w:val="16"/>
        </w:rPr>
        <w:footnoteRef/>
      </w:r>
      <w:r>
        <w:rPr>
          <w:rFonts w:ascii="Arial" w:hAnsi="Arial" w:cs="Arial"/>
          <w:sz w:val="16"/>
          <w:szCs w:val="16"/>
        </w:rPr>
        <w:t xml:space="preserve"> Ime in priimek odgovorne osebe (zakonitega zastopnika / pooblaščenca) ponudnika. </w:t>
      </w:r>
    </w:p>
  </w:footnote>
  <w:footnote w:id="7">
    <w:p w14:paraId="5891382B" w14:textId="77777777" w:rsidR="00536B15" w:rsidRDefault="00536B15" w:rsidP="00536B15">
      <w:pPr>
        <w:pStyle w:val="Sprotnaopomba-besedilo"/>
        <w:jc w:val="both"/>
        <w:rPr>
          <w:rFonts w:ascii="Arial" w:hAnsi="Arial" w:cs="Arial"/>
          <w:sz w:val="16"/>
          <w:szCs w:val="16"/>
        </w:rPr>
      </w:pPr>
      <w:r>
        <w:rPr>
          <w:rStyle w:val="Sprotnaopomba-sklic"/>
          <w:rFonts w:ascii="Arial" w:hAnsi="Arial" w:cs="Arial"/>
          <w:sz w:val="16"/>
          <w:szCs w:val="16"/>
        </w:rPr>
        <w:footnoteRef/>
      </w:r>
      <w:r>
        <w:rPr>
          <w:rFonts w:ascii="Arial" w:hAnsi="Arial" w:cs="Arial"/>
          <w:sz w:val="16"/>
          <w:szCs w:val="16"/>
        </w:rPr>
        <w:t xml:space="preserve"> Ponudnik tabelo izpolni z zahtevanimi podatki le zase tudi v primeru, če bo v zvezi z izpolnitvijo pravic in obveznosti iz pogodbenega razmerja s končnim prejemnikom sredstev NOO sodeloval skupaj s podizvajalci.</w:t>
      </w:r>
    </w:p>
  </w:footnote>
  <w:footnote w:id="8">
    <w:p w14:paraId="5624AFAC" w14:textId="77777777" w:rsidR="00536B15" w:rsidRDefault="00536B15" w:rsidP="00536B15">
      <w:pPr>
        <w:pStyle w:val="Sprotnaopomba-besedilo"/>
        <w:jc w:val="both"/>
        <w:rPr>
          <w:rFonts w:ascii="Arial" w:hAnsi="Arial" w:cs="Arial"/>
          <w:sz w:val="16"/>
          <w:szCs w:val="16"/>
        </w:rPr>
      </w:pPr>
      <w:r>
        <w:rPr>
          <w:rStyle w:val="Sprotnaopomba-sklic"/>
          <w:rFonts w:ascii="Arial" w:hAnsi="Arial" w:cs="Arial"/>
          <w:sz w:val="16"/>
          <w:szCs w:val="16"/>
        </w:rPr>
        <w:footnoteRef/>
      </w:r>
      <w:r>
        <w:rPr>
          <w:rFonts w:ascii="Arial" w:hAnsi="Arial" w:cs="Arial"/>
          <w:sz w:val="16"/>
          <w:szCs w:val="16"/>
        </w:rPr>
        <w:t xml:space="preserve"> Pridobitev podatkov je odvisna od dejanskega vpisa v RDL in ali je izvajalec / dobavitelj zavezanec za vpis.</w:t>
      </w:r>
    </w:p>
  </w:footnote>
  <w:footnote w:id="9">
    <w:p w14:paraId="58744275" w14:textId="77777777" w:rsidR="00536B15" w:rsidRDefault="00536B15" w:rsidP="00536B15">
      <w:pPr>
        <w:pStyle w:val="Sprotnaopomba-besedilo"/>
        <w:jc w:val="both"/>
        <w:rPr>
          <w:rFonts w:ascii="Arial" w:hAnsi="Arial" w:cs="Arial"/>
          <w:sz w:val="16"/>
          <w:szCs w:val="16"/>
        </w:rPr>
      </w:pPr>
      <w:r>
        <w:rPr>
          <w:rStyle w:val="Sprotnaopomba-sklic"/>
          <w:rFonts w:ascii="Arial" w:hAnsi="Arial" w:cs="Arial"/>
          <w:sz w:val="16"/>
          <w:szCs w:val="16"/>
        </w:rPr>
        <w:footnoteRef/>
      </w:r>
      <w:r>
        <w:rPr>
          <w:rFonts w:ascii="Arial" w:hAnsi="Arial" w:cs="Arial"/>
          <w:sz w:val="16"/>
          <w:szCs w:val="16"/>
        </w:rPr>
        <w:t xml:space="preserve"> Podatki glede varstva osebnih podatkov so na str. 2 te izjave</w:t>
      </w:r>
    </w:p>
  </w:footnote>
  <w:footnote w:id="10">
    <w:p w14:paraId="7F266EB2" w14:textId="77777777" w:rsidR="00536B15" w:rsidRDefault="00536B15" w:rsidP="00536B15">
      <w:pPr>
        <w:pStyle w:val="Sprotnaopomba-besedilo"/>
        <w:jc w:val="both"/>
        <w:rPr>
          <w:rFonts w:ascii="Arial" w:hAnsi="Arial" w:cs="Arial"/>
          <w:sz w:val="16"/>
          <w:szCs w:val="16"/>
        </w:rPr>
      </w:pPr>
      <w:r>
        <w:rPr>
          <w:rStyle w:val="Sprotnaopomba-sklic"/>
          <w:rFonts w:ascii="Arial" w:hAnsi="Arial" w:cs="Arial"/>
          <w:sz w:val="16"/>
          <w:szCs w:val="16"/>
        </w:rPr>
        <w:footnoteRef/>
      </w:r>
      <w:r>
        <w:rPr>
          <w:rFonts w:ascii="Arial" w:hAnsi="Arial" w:cs="Arial"/>
          <w:sz w:val="16"/>
          <w:szCs w:val="16"/>
        </w:rPr>
        <w:t xml:space="preserve"> Podpis odgovorne osebe in žig (če ponudnik posluje z žigom)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EBA9D6" w14:textId="77777777" w:rsidR="00A82526" w:rsidRDefault="00A82526" w:rsidP="00A82526">
    <w:pPr>
      <w:pStyle w:val="Glava"/>
    </w:pPr>
    <w:r w:rsidRPr="00073139">
      <w:rPr>
        <w:noProof/>
      </w:rPr>
      <w:drawing>
        <wp:anchor distT="0" distB="0" distL="114300" distR="114300" simplePos="0" relativeHeight="251672576" behindDoc="1" locked="0" layoutInCell="1" allowOverlap="1" wp14:anchorId="5586CEE6" wp14:editId="2FBC3B7A">
          <wp:simplePos x="0" y="0"/>
          <wp:positionH relativeFrom="column">
            <wp:posOffset>42545</wp:posOffset>
          </wp:positionH>
          <wp:positionV relativeFrom="paragraph">
            <wp:posOffset>129540</wp:posOffset>
          </wp:positionV>
          <wp:extent cx="419735" cy="514350"/>
          <wp:effectExtent l="0" t="0" r="0" b="0"/>
          <wp:wrapTight wrapText="bothSides">
            <wp:wrapPolygon edited="0">
              <wp:start x="0" y="0"/>
              <wp:lineTo x="0" y="20800"/>
              <wp:lineTo x="20587" y="20800"/>
              <wp:lineTo x="20587" y="0"/>
              <wp:lineTo x="0" y="0"/>
            </wp:wrapPolygon>
          </wp:wrapTight>
          <wp:docPr id="34856936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9735" cy="514350"/>
                  </a:xfrm>
                  <a:prstGeom prst="rect">
                    <a:avLst/>
                  </a:prstGeom>
                  <a:noFill/>
                </pic:spPr>
              </pic:pic>
            </a:graphicData>
          </a:graphic>
          <wp14:sizeRelH relativeFrom="margin">
            <wp14:pctWidth>0</wp14:pctWidth>
          </wp14:sizeRelH>
          <wp14:sizeRelV relativeFrom="margin">
            <wp14:pctHeight>0</wp14:pctHeight>
          </wp14:sizeRelV>
        </wp:anchor>
      </w:drawing>
    </w:r>
    <w:r w:rsidRPr="00073139">
      <w:rPr>
        <w:noProof/>
      </w:rPr>
      <w:drawing>
        <wp:anchor distT="0" distB="0" distL="114300" distR="114300" simplePos="0" relativeHeight="251670528" behindDoc="1" locked="0" layoutInCell="1" allowOverlap="1" wp14:anchorId="63427CB4" wp14:editId="08B6E6E0">
          <wp:simplePos x="0" y="0"/>
          <wp:positionH relativeFrom="margin">
            <wp:posOffset>4613910</wp:posOffset>
          </wp:positionH>
          <wp:positionV relativeFrom="paragraph">
            <wp:posOffset>150495</wp:posOffset>
          </wp:positionV>
          <wp:extent cx="1400175" cy="418465"/>
          <wp:effectExtent l="0" t="0" r="9525" b="635"/>
          <wp:wrapTight wrapText="bothSides">
            <wp:wrapPolygon edited="0">
              <wp:start x="0" y="0"/>
              <wp:lineTo x="0" y="20649"/>
              <wp:lineTo x="21453" y="20649"/>
              <wp:lineTo x="21453" y="0"/>
              <wp:lineTo x="0" y="0"/>
            </wp:wrapPolygon>
          </wp:wrapTight>
          <wp:docPr id="1877356499" name="Slika 1877356499" descr="C:\Users\rkramer\AppData\Local\Temp\7zO48C0CB89\SL 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kramer\AppData\Local\Temp\7zO48C0CB89\SL Financira Evropska unija_POS.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00175" cy="4184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73139">
      <w:rPr>
        <w:noProof/>
      </w:rPr>
      <w:drawing>
        <wp:anchor distT="0" distB="0" distL="114300" distR="114300" simplePos="0" relativeHeight="251671552" behindDoc="1" locked="0" layoutInCell="1" allowOverlap="1" wp14:anchorId="6BC3DEE9" wp14:editId="544B920B">
          <wp:simplePos x="0" y="0"/>
          <wp:positionH relativeFrom="column">
            <wp:posOffset>2379345</wp:posOffset>
          </wp:positionH>
          <wp:positionV relativeFrom="paragraph">
            <wp:posOffset>190500</wp:posOffset>
          </wp:positionV>
          <wp:extent cx="1908810" cy="365760"/>
          <wp:effectExtent l="0" t="0" r="0" b="0"/>
          <wp:wrapTight wrapText="bothSides">
            <wp:wrapPolygon edited="0">
              <wp:start x="14659" y="0"/>
              <wp:lineTo x="0" y="0"/>
              <wp:lineTo x="0" y="20250"/>
              <wp:lineTo x="21341" y="20250"/>
              <wp:lineTo x="21341" y="1125"/>
              <wp:lineTo x="15952" y="0"/>
              <wp:lineTo x="14659" y="0"/>
            </wp:wrapPolygon>
          </wp:wrapTight>
          <wp:docPr id="720302481" name="Slika 4">
            <a:extLst xmlns:a="http://schemas.openxmlformats.org/drawingml/2006/main">
              <a:ext uri="{FF2B5EF4-FFF2-40B4-BE49-F238E27FC236}">
                <a16:creationId xmlns:a16="http://schemas.microsoft.com/office/drawing/2014/main" id="{6EE8D8D0-7DB4-39E5-9AAE-666818874E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4">
                    <a:extLst>
                      <a:ext uri="{FF2B5EF4-FFF2-40B4-BE49-F238E27FC236}">
                        <a16:creationId xmlns:a16="http://schemas.microsoft.com/office/drawing/2014/main" id="{6EE8D8D0-7DB4-39E5-9AAE-666818874E7E}"/>
                      </a:ext>
                    </a:extLst>
                  </pic:cNvPr>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0" y="0"/>
                    <a:ext cx="1908810" cy="36576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3600" behindDoc="1" locked="0" layoutInCell="1" allowOverlap="1" wp14:anchorId="722EA482" wp14:editId="0269FA61">
          <wp:simplePos x="0" y="0"/>
          <wp:positionH relativeFrom="column">
            <wp:posOffset>698500</wp:posOffset>
          </wp:positionH>
          <wp:positionV relativeFrom="paragraph">
            <wp:posOffset>184785</wp:posOffset>
          </wp:positionV>
          <wp:extent cx="1493520" cy="367030"/>
          <wp:effectExtent l="0" t="0" r="0" b="0"/>
          <wp:wrapTight wrapText="bothSides">
            <wp:wrapPolygon edited="0">
              <wp:start x="0" y="0"/>
              <wp:lineTo x="0" y="20180"/>
              <wp:lineTo x="21214" y="20180"/>
              <wp:lineTo x="21214" y="0"/>
              <wp:lineTo x="0" y="0"/>
            </wp:wrapPolygon>
          </wp:wrapTight>
          <wp:docPr id="652163869" name="Slika 4">
            <a:extLst xmlns:a="http://schemas.openxmlformats.org/drawingml/2006/main">
              <a:ext uri="{FF2B5EF4-FFF2-40B4-BE49-F238E27FC236}">
                <a16:creationId xmlns:a16="http://schemas.microsoft.com/office/drawing/2014/main" id="{FD5945E5-F247-4F60-BC69-8AF417CB8A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4">
                    <a:extLst>
                      <a:ext uri="{FF2B5EF4-FFF2-40B4-BE49-F238E27FC236}">
                        <a16:creationId xmlns:a16="http://schemas.microsoft.com/office/drawing/2014/main" id="{FD5945E5-F247-4F60-BC69-8AF417CB8A34}"/>
                      </a:ext>
                    </a:extLst>
                  </pic:cNvPr>
                  <pic:cNvPicPr>
                    <a:picLocks noChangeAspect="1"/>
                  </pic:cNvPicPr>
                </pic:nvPicPr>
                <pic:blipFill rotWithShape="1">
                  <a:blip r:embed="rId4" cstate="print">
                    <a:extLst>
                      <a:ext uri="{28A0092B-C50C-407E-A947-70E740481C1C}">
                        <a14:useLocalDpi xmlns:a14="http://schemas.microsoft.com/office/drawing/2010/main" val="0"/>
                      </a:ext>
                    </a:extLst>
                  </a:blip>
                  <a:srcRect l="7575" t="19677" r="12122" b="21291"/>
                  <a:stretch/>
                </pic:blipFill>
                <pic:spPr bwMode="auto">
                  <a:xfrm>
                    <a:off x="0" y="0"/>
                    <a:ext cx="1493520" cy="36703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7DF6184" w14:textId="77777777" w:rsidR="00536B15" w:rsidRPr="000F371E" w:rsidRDefault="00536B15" w:rsidP="00536B15">
    <w:pPr>
      <w:pStyle w:val="Glava"/>
      <w:rPr>
        <w:lang w:val="sl-SI"/>
      </w:rPr>
    </w:pPr>
  </w:p>
  <w:p w14:paraId="3FACD8A6" w14:textId="77777777" w:rsidR="00536B15" w:rsidRDefault="00536B1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66E68E" w14:textId="77777777" w:rsidR="00A82526" w:rsidRDefault="00A82526" w:rsidP="00A82526">
    <w:pPr>
      <w:pStyle w:val="Glava"/>
    </w:pPr>
    <w:r w:rsidRPr="00073139">
      <w:rPr>
        <w:noProof/>
      </w:rPr>
      <w:drawing>
        <wp:anchor distT="0" distB="0" distL="114300" distR="114300" simplePos="0" relativeHeight="251667456" behindDoc="1" locked="0" layoutInCell="1" allowOverlap="1" wp14:anchorId="264C64B6" wp14:editId="5BC05A8E">
          <wp:simplePos x="0" y="0"/>
          <wp:positionH relativeFrom="column">
            <wp:posOffset>42545</wp:posOffset>
          </wp:positionH>
          <wp:positionV relativeFrom="paragraph">
            <wp:posOffset>129540</wp:posOffset>
          </wp:positionV>
          <wp:extent cx="419735" cy="514350"/>
          <wp:effectExtent l="0" t="0" r="0" b="0"/>
          <wp:wrapTight wrapText="bothSides">
            <wp:wrapPolygon edited="0">
              <wp:start x="0" y="0"/>
              <wp:lineTo x="0" y="20800"/>
              <wp:lineTo x="20587" y="20800"/>
              <wp:lineTo x="20587" y="0"/>
              <wp:lineTo x="0" y="0"/>
            </wp:wrapPolygon>
          </wp:wrapTight>
          <wp:docPr id="186116537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9735" cy="514350"/>
                  </a:xfrm>
                  <a:prstGeom prst="rect">
                    <a:avLst/>
                  </a:prstGeom>
                  <a:noFill/>
                </pic:spPr>
              </pic:pic>
            </a:graphicData>
          </a:graphic>
          <wp14:sizeRelH relativeFrom="margin">
            <wp14:pctWidth>0</wp14:pctWidth>
          </wp14:sizeRelH>
          <wp14:sizeRelV relativeFrom="margin">
            <wp14:pctHeight>0</wp14:pctHeight>
          </wp14:sizeRelV>
        </wp:anchor>
      </w:drawing>
    </w:r>
    <w:r w:rsidRPr="00073139">
      <w:rPr>
        <w:noProof/>
      </w:rPr>
      <w:drawing>
        <wp:anchor distT="0" distB="0" distL="114300" distR="114300" simplePos="0" relativeHeight="251665408" behindDoc="1" locked="0" layoutInCell="1" allowOverlap="1" wp14:anchorId="7D5EDB84" wp14:editId="3B18404E">
          <wp:simplePos x="0" y="0"/>
          <wp:positionH relativeFrom="margin">
            <wp:posOffset>4613910</wp:posOffset>
          </wp:positionH>
          <wp:positionV relativeFrom="paragraph">
            <wp:posOffset>150495</wp:posOffset>
          </wp:positionV>
          <wp:extent cx="1400175" cy="418465"/>
          <wp:effectExtent l="0" t="0" r="9525" b="635"/>
          <wp:wrapTight wrapText="bothSides">
            <wp:wrapPolygon edited="0">
              <wp:start x="0" y="0"/>
              <wp:lineTo x="0" y="20649"/>
              <wp:lineTo x="21453" y="20649"/>
              <wp:lineTo x="21453" y="0"/>
              <wp:lineTo x="0" y="0"/>
            </wp:wrapPolygon>
          </wp:wrapTight>
          <wp:docPr id="988133204" name="Slika 988133204" descr="C:\Users\rkramer\AppData\Local\Temp\7zO48C0CB89\SL 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kramer\AppData\Local\Temp\7zO48C0CB89\SL Financira Evropska unija_POS.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00175" cy="4184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73139">
      <w:rPr>
        <w:noProof/>
      </w:rPr>
      <w:drawing>
        <wp:anchor distT="0" distB="0" distL="114300" distR="114300" simplePos="0" relativeHeight="251666432" behindDoc="1" locked="0" layoutInCell="1" allowOverlap="1" wp14:anchorId="2C67B2CD" wp14:editId="21431A5F">
          <wp:simplePos x="0" y="0"/>
          <wp:positionH relativeFrom="column">
            <wp:posOffset>2379345</wp:posOffset>
          </wp:positionH>
          <wp:positionV relativeFrom="paragraph">
            <wp:posOffset>190500</wp:posOffset>
          </wp:positionV>
          <wp:extent cx="1908810" cy="365760"/>
          <wp:effectExtent l="0" t="0" r="0" b="0"/>
          <wp:wrapTight wrapText="bothSides">
            <wp:wrapPolygon edited="0">
              <wp:start x="14659" y="0"/>
              <wp:lineTo x="0" y="0"/>
              <wp:lineTo x="0" y="20250"/>
              <wp:lineTo x="21341" y="20250"/>
              <wp:lineTo x="21341" y="1125"/>
              <wp:lineTo x="15952" y="0"/>
              <wp:lineTo x="14659" y="0"/>
            </wp:wrapPolygon>
          </wp:wrapTight>
          <wp:docPr id="172880370" name="Slika 4">
            <a:extLst xmlns:a="http://schemas.openxmlformats.org/drawingml/2006/main">
              <a:ext uri="{FF2B5EF4-FFF2-40B4-BE49-F238E27FC236}">
                <a16:creationId xmlns:a16="http://schemas.microsoft.com/office/drawing/2014/main" id="{6EE8D8D0-7DB4-39E5-9AAE-666818874E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4">
                    <a:extLst>
                      <a:ext uri="{FF2B5EF4-FFF2-40B4-BE49-F238E27FC236}">
                        <a16:creationId xmlns:a16="http://schemas.microsoft.com/office/drawing/2014/main" id="{6EE8D8D0-7DB4-39E5-9AAE-666818874E7E}"/>
                      </a:ext>
                    </a:extLst>
                  </pic:cNvPr>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0" y="0"/>
                    <a:ext cx="1908810" cy="36576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8480" behindDoc="1" locked="0" layoutInCell="1" allowOverlap="1" wp14:anchorId="26577552" wp14:editId="043C9738">
          <wp:simplePos x="0" y="0"/>
          <wp:positionH relativeFrom="column">
            <wp:posOffset>698500</wp:posOffset>
          </wp:positionH>
          <wp:positionV relativeFrom="paragraph">
            <wp:posOffset>184785</wp:posOffset>
          </wp:positionV>
          <wp:extent cx="1493520" cy="367030"/>
          <wp:effectExtent l="0" t="0" r="0" b="0"/>
          <wp:wrapTight wrapText="bothSides">
            <wp:wrapPolygon edited="0">
              <wp:start x="0" y="0"/>
              <wp:lineTo x="0" y="20180"/>
              <wp:lineTo x="21214" y="20180"/>
              <wp:lineTo x="21214" y="0"/>
              <wp:lineTo x="0" y="0"/>
            </wp:wrapPolygon>
          </wp:wrapTight>
          <wp:docPr id="5" name="Slika 4">
            <a:extLst xmlns:a="http://schemas.openxmlformats.org/drawingml/2006/main">
              <a:ext uri="{FF2B5EF4-FFF2-40B4-BE49-F238E27FC236}">
                <a16:creationId xmlns:a16="http://schemas.microsoft.com/office/drawing/2014/main" id="{FD5945E5-F247-4F60-BC69-8AF417CB8A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4">
                    <a:extLst>
                      <a:ext uri="{FF2B5EF4-FFF2-40B4-BE49-F238E27FC236}">
                        <a16:creationId xmlns:a16="http://schemas.microsoft.com/office/drawing/2014/main" id="{FD5945E5-F247-4F60-BC69-8AF417CB8A34}"/>
                      </a:ext>
                    </a:extLst>
                  </pic:cNvPr>
                  <pic:cNvPicPr>
                    <a:picLocks noChangeAspect="1"/>
                  </pic:cNvPicPr>
                </pic:nvPicPr>
                <pic:blipFill rotWithShape="1">
                  <a:blip r:embed="rId4" cstate="print">
                    <a:extLst>
                      <a:ext uri="{28A0092B-C50C-407E-A947-70E740481C1C}">
                        <a14:useLocalDpi xmlns:a14="http://schemas.microsoft.com/office/drawing/2010/main" val="0"/>
                      </a:ext>
                    </a:extLst>
                  </a:blip>
                  <a:srcRect l="7575" t="19677" r="12122" b="21291"/>
                  <a:stretch/>
                </pic:blipFill>
                <pic:spPr bwMode="auto">
                  <a:xfrm>
                    <a:off x="0" y="0"/>
                    <a:ext cx="1493520" cy="36703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5A7AE60" w14:textId="77777777" w:rsidR="00536B15" w:rsidRDefault="00536B15" w:rsidP="00536B15">
    <w:pPr>
      <w:pStyle w:val="Glava"/>
      <w:rPr>
        <w:rFonts w:cs="Arial"/>
        <w:b/>
        <w:bCs/>
        <w:sz w:val="23"/>
        <w:szCs w:val="23"/>
      </w:rPr>
    </w:pPr>
  </w:p>
  <w:p w14:paraId="4CD97C14" w14:textId="77777777" w:rsidR="00536B15" w:rsidRDefault="00536B15">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B6DE4" w14:textId="77777777" w:rsidR="00536B15" w:rsidRDefault="00536B15" w:rsidP="005B301C">
    <w:pPr>
      <w:tabs>
        <w:tab w:val="left" w:pos="1485"/>
        <w:tab w:val="center" w:pos="4536"/>
        <w:tab w:val="right" w:pos="9072"/>
      </w:tabs>
      <w:jc w:val="both"/>
      <w:rPr>
        <w:rFonts w:ascii="Calibri" w:hAnsi="Calibri"/>
        <w:color w:val="808080"/>
        <w:sz w:val="20"/>
        <w:lang w:eastAsia="en-US"/>
      </w:rPr>
    </w:pPr>
  </w:p>
  <w:p w14:paraId="75239A84" w14:textId="77777777" w:rsidR="00A82526" w:rsidRDefault="00A82526" w:rsidP="00A82526">
    <w:pPr>
      <w:pStyle w:val="Glava"/>
    </w:pPr>
    <w:r w:rsidRPr="00073139">
      <w:rPr>
        <w:noProof/>
      </w:rPr>
      <w:drawing>
        <wp:anchor distT="0" distB="0" distL="114300" distR="114300" simplePos="0" relativeHeight="251682816" behindDoc="1" locked="0" layoutInCell="1" allowOverlap="1" wp14:anchorId="2381FD50" wp14:editId="4CDFA1DB">
          <wp:simplePos x="0" y="0"/>
          <wp:positionH relativeFrom="column">
            <wp:posOffset>42545</wp:posOffset>
          </wp:positionH>
          <wp:positionV relativeFrom="paragraph">
            <wp:posOffset>129540</wp:posOffset>
          </wp:positionV>
          <wp:extent cx="419735" cy="514350"/>
          <wp:effectExtent l="0" t="0" r="0" b="0"/>
          <wp:wrapTight wrapText="bothSides">
            <wp:wrapPolygon edited="0">
              <wp:start x="0" y="0"/>
              <wp:lineTo x="0" y="20800"/>
              <wp:lineTo x="20587" y="20800"/>
              <wp:lineTo x="20587" y="0"/>
              <wp:lineTo x="0" y="0"/>
            </wp:wrapPolygon>
          </wp:wrapTight>
          <wp:docPr id="109530398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9735" cy="514350"/>
                  </a:xfrm>
                  <a:prstGeom prst="rect">
                    <a:avLst/>
                  </a:prstGeom>
                  <a:noFill/>
                </pic:spPr>
              </pic:pic>
            </a:graphicData>
          </a:graphic>
          <wp14:sizeRelH relativeFrom="margin">
            <wp14:pctWidth>0</wp14:pctWidth>
          </wp14:sizeRelH>
          <wp14:sizeRelV relativeFrom="margin">
            <wp14:pctHeight>0</wp14:pctHeight>
          </wp14:sizeRelV>
        </wp:anchor>
      </w:drawing>
    </w:r>
    <w:r w:rsidRPr="00073139">
      <w:rPr>
        <w:noProof/>
      </w:rPr>
      <w:drawing>
        <wp:anchor distT="0" distB="0" distL="114300" distR="114300" simplePos="0" relativeHeight="251680768" behindDoc="1" locked="0" layoutInCell="1" allowOverlap="1" wp14:anchorId="3A512673" wp14:editId="563CE617">
          <wp:simplePos x="0" y="0"/>
          <wp:positionH relativeFrom="margin">
            <wp:posOffset>4613910</wp:posOffset>
          </wp:positionH>
          <wp:positionV relativeFrom="paragraph">
            <wp:posOffset>150495</wp:posOffset>
          </wp:positionV>
          <wp:extent cx="1400175" cy="418465"/>
          <wp:effectExtent l="0" t="0" r="9525" b="635"/>
          <wp:wrapTight wrapText="bothSides">
            <wp:wrapPolygon edited="0">
              <wp:start x="0" y="0"/>
              <wp:lineTo x="0" y="20649"/>
              <wp:lineTo x="21453" y="20649"/>
              <wp:lineTo x="21453" y="0"/>
              <wp:lineTo x="0" y="0"/>
            </wp:wrapPolygon>
          </wp:wrapTight>
          <wp:docPr id="436571928" name="Slika 436571928" descr="C:\Users\rkramer\AppData\Local\Temp\7zO48C0CB89\SL 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kramer\AppData\Local\Temp\7zO48C0CB89\SL Financira Evropska unija_POS.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00175" cy="4184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73139">
      <w:rPr>
        <w:noProof/>
      </w:rPr>
      <w:drawing>
        <wp:anchor distT="0" distB="0" distL="114300" distR="114300" simplePos="0" relativeHeight="251681792" behindDoc="1" locked="0" layoutInCell="1" allowOverlap="1" wp14:anchorId="7953D1CD" wp14:editId="1FA49053">
          <wp:simplePos x="0" y="0"/>
          <wp:positionH relativeFrom="column">
            <wp:posOffset>2379345</wp:posOffset>
          </wp:positionH>
          <wp:positionV relativeFrom="paragraph">
            <wp:posOffset>190500</wp:posOffset>
          </wp:positionV>
          <wp:extent cx="1908810" cy="365760"/>
          <wp:effectExtent l="0" t="0" r="0" b="0"/>
          <wp:wrapTight wrapText="bothSides">
            <wp:wrapPolygon edited="0">
              <wp:start x="14659" y="0"/>
              <wp:lineTo x="0" y="0"/>
              <wp:lineTo x="0" y="20250"/>
              <wp:lineTo x="21341" y="20250"/>
              <wp:lineTo x="21341" y="1125"/>
              <wp:lineTo x="15952" y="0"/>
              <wp:lineTo x="14659" y="0"/>
            </wp:wrapPolygon>
          </wp:wrapTight>
          <wp:docPr id="1837106191" name="Slika 4">
            <a:extLst xmlns:a="http://schemas.openxmlformats.org/drawingml/2006/main">
              <a:ext uri="{FF2B5EF4-FFF2-40B4-BE49-F238E27FC236}">
                <a16:creationId xmlns:a16="http://schemas.microsoft.com/office/drawing/2014/main" id="{6EE8D8D0-7DB4-39E5-9AAE-666818874E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4">
                    <a:extLst>
                      <a:ext uri="{FF2B5EF4-FFF2-40B4-BE49-F238E27FC236}">
                        <a16:creationId xmlns:a16="http://schemas.microsoft.com/office/drawing/2014/main" id="{6EE8D8D0-7DB4-39E5-9AAE-666818874E7E}"/>
                      </a:ext>
                    </a:extLst>
                  </pic:cNvPr>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0" y="0"/>
                    <a:ext cx="1908810" cy="36576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83840" behindDoc="1" locked="0" layoutInCell="1" allowOverlap="1" wp14:anchorId="07417488" wp14:editId="7520379B">
          <wp:simplePos x="0" y="0"/>
          <wp:positionH relativeFrom="column">
            <wp:posOffset>698500</wp:posOffset>
          </wp:positionH>
          <wp:positionV relativeFrom="paragraph">
            <wp:posOffset>184785</wp:posOffset>
          </wp:positionV>
          <wp:extent cx="1493520" cy="367030"/>
          <wp:effectExtent l="0" t="0" r="0" b="0"/>
          <wp:wrapTight wrapText="bothSides">
            <wp:wrapPolygon edited="0">
              <wp:start x="0" y="0"/>
              <wp:lineTo x="0" y="20180"/>
              <wp:lineTo x="21214" y="20180"/>
              <wp:lineTo x="21214" y="0"/>
              <wp:lineTo x="0" y="0"/>
            </wp:wrapPolygon>
          </wp:wrapTight>
          <wp:docPr id="1554524451" name="Slika 4">
            <a:extLst xmlns:a="http://schemas.openxmlformats.org/drawingml/2006/main">
              <a:ext uri="{FF2B5EF4-FFF2-40B4-BE49-F238E27FC236}">
                <a16:creationId xmlns:a16="http://schemas.microsoft.com/office/drawing/2014/main" id="{FD5945E5-F247-4F60-BC69-8AF417CB8A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4">
                    <a:extLst>
                      <a:ext uri="{FF2B5EF4-FFF2-40B4-BE49-F238E27FC236}">
                        <a16:creationId xmlns:a16="http://schemas.microsoft.com/office/drawing/2014/main" id="{FD5945E5-F247-4F60-BC69-8AF417CB8A34}"/>
                      </a:ext>
                    </a:extLst>
                  </pic:cNvPr>
                  <pic:cNvPicPr>
                    <a:picLocks noChangeAspect="1"/>
                  </pic:cNvPicPr>
                </pic:nvPicPr>
                <pic:blipFill rotWithShape="1">
                  <a:blip r:embed="rId4" cstate="print">
                    <a:extLst>
                      <a:ext uri="{28A0092B-C50C-407E-A947-70E740481C1C}">
                        <a14:useLocalDpi xmlns:a14="http://schemas.microsoft.com/office/drawing/2010/main" val="0"/>
                      </a:ext>
                    </a:extLst>
                  </a:blip>
                  <a:srcRect l="7575" t="19677" r="12122" b="21291"/>
                  <a:stretch/>
                </pic:blipFill>
                <pic:spPr bwMode="auto">
                  <a:xfrm>
                    <a:off x="0" y="0"/>
                    <a:ext cx="1493520" cy="36703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1EBC039" w14:textId="77777777" w:rsidR="00D67EE0" w:rsidRPr="00CF146E" w:rsidRDefault="00D67EE0" w:rsidP="005B301C">
    <w:pPr>
      <w:tabs>
        <w:tab w:val="left" w:pos="1485"/>
        <w:tab w:val="center" w:pos="4536"/>
        <w:tab w:val="right" w:pos="9072"/>
      </w:tabs>
      <w:jc w:val="both"/>
      <w:rPr>
        <w:rFonts w:ascii="Calibri" w:hAnsi="Calibri"/>
        <w:sz w:val="20"/>
        <w:lang w:eastAsia="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245045" w14:textId="77777777" w:rsidR="00D67EE0" w:rsidRDefault="00D67EE0" w:rsidP="00DD1CF6">
    <w:pPr>
      <w:pStyle w:val="Glava"/>
      <w:rPr>
        <w:rFonts w:cs="Arial"/>
        <w:b/>
        <w:bCs/>
        <w:sz w:val="23"/>
        <w:szCs w:val="23"/>
      </w:rPr>
    </w:pPr>
    <w:bookmarkStart w:id="39" w:name="_Hlk164338708"/>
    <w:bookmarkStart w:id="40" w:name="_Hlk164338709"/>
  </w:p>
  <w:bookmarkEnd w:id="39"/>
  <w:bookmarkEnd w:id="40"/>
  <w:p w14:paraId="692819F1" w14:textId="77777777" w:rsidR="00A82526" w:rsidRDefault="00A82526" w:rsidP="00A82526">
    <w:pPr>
      <w:pStyle w:val="Glava"/>
    </w:pPr>
    <w:r w:rsidRPr="00073139">
      <w:rPr>
        <w:noProof/>
      </w:rPr>
      <w:drawing>
        <wp:anchor distT="0" distB="0" distL="114300" distR="114300" simplePos="0" relativeHeight="251677696" behindDoc="1" locked="0" layoutInCell="1" allowOverlap="1" wp14:anchorId="1E110841" wp14:editId="0E767484">
          <wp:simplePos x="0" y="0"/>
          <wp:positionH relativeFrom="column">
            <wp:posOffset>42545</wp:posOffset>
          </wp:positionH>
          <wp:positionV relativeFrom="paragraph">
            <wp:posOffset>129540</wp:posOffset>
          </wp:positionV>
          <wp:extent cx="419735" cy="514350"/>
          <wp:effectExtent l="0" t="0" r="0" b="0"/>
          <wp:wrapTight wrapText="bothSides">
            <wp:wrapPolygon edited="0">
              <wp:start x="0" y="0"/>
              <wp:lineTo x="0" y="20800"/>
              <wp:lineTo x="20587" y="20800"/>
              <wp:lineTo x="20587" y="0"/>
              <wp:lineTo x="0" y="0"/>
            </wp:wrapPolygon>
          </wp:wrapTight>
          <wp:docPr id="109649155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9735" cy="514350"/>
                  </a:xfrm>
                  <a:prstGeom prst="rect">
                    <a:avLst/>
                  </a:prstGeom>
                  <a:noFill/>
                </pic:spPr>
              </pic:pic>
            </a:graphicData>
          </a:graphic>
          <wp14:sizeRelH relativeFrom="margin">
            <wp14:pctWidth>0</wp14:pctWidth>
          </wp14:sizeRelH>
          <wp14:sizeRelV relativeFrom="margin">
            <wp14:pctHeight>0</wp14:pctHeight>
          </wp14:sizeRelV>
        </wp:anchor>
      </w:drawing>
    </w:r>
    <w:r w:rsidRPr="00073139">
      <w:rPr>
        <w:noProof/>
      </w:rPr>
      <w:drawing>
        <wp:anchor distT="0" distB="0" distL="114300" distR="114300" simplePos="0" relativeHeight="251675648" behindDoc="1" locked="0" layoutInCell="1" allowOverlap="1" wp14:anchorId="7160A9B1" wp14:editId="245ADEEB">
          <wp:simplePos x="0" y="0"/>
          <wp:positionH relativeFrom="margin">
            <wp:posOffset>4613910</wp:posOffset>
          </wp:positionH>
          <wp:positionV relativeFrom="paragraph">
            <wp:posOffset>150495</wp:posOffset>
          </wp:positionV>
          <wp:extent cx="1400175" cy="418465"/>
          <wp:effectExtent l="0" t="0" r="9525" b="635"/>
          <wp:wrapTight wrapText="bothSides">
            <wp:wrapPolygon edited="0">
              <wp:start x="0" y="0"/>
              <wp:lineTo x="0" y="20649"/>
              <wp:lineTo x="21453" y="20649"/>
              <wp:lineTo x="21453" y="0"/>
              <wp:lineTo x="0" y="0"/>
            </wp:wrapPolygon>
          </wp:wrapTight>
          <wp:docPr id="958398236" name="Slika 958398236" descr="C:\Users\rkramer\AppData\Local\Temp\7zO48C0CB89\SL 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kramer\AppData\Local\Temp\7zO48C0CB89\SL Financira Evropska unija_POS.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00175" cy="4184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73139">
      <w:rPr>
        <w:noProof/>
      </w:rPr>
      <w:drawing>
        <wp:anchor distT="0" distB="0" distL="114300" distR="114300" simplePos="0" relativeHeight="251676672" behindDoc="1" locked="0" layoutInCell="1" allowOverlap="1" wp14:anchorId="4D269B56" wp14:editId="5D221466">
          <wp:simplePos x="0" y="0"/>
          <wp:positionH relativeFrom="column">
            <wp:posOffset>2379345</wp:posOffset>
          </wp:positionH>
          <wp:positionV relativeFrom="paragraph">
            <wp:posOffset>190500</wp:posOffset>
          </wp:positionV>
          <wp:extent cx="1908810" cy="365760"/>
          <wp:effectExtent l="0" t="0" r="0" b="0"/>
          <wp:wrapTight wrapText="bothSides">
            <wp:wrapPolygon edited="0">
              <wp:start x="14659" y="0"/>
              <wp:lineTo x="0" y="0"/>
              <wp:lineTo x="0" y="20250"/>
              <wp:lineTo x="21341" y="20250"/>
              <wp:lineTo x="21341" y="1125"/>
              <wp:lineTo x="15952" y="0"/>
              <wp:lineTo x="14659" y="0"/>
            </wp:wrapPolygon>
          </wp:wrapTight>
          <wp:docPr id="404673825" name="Slika 4">
            <a:extLst xmlns:a="http://schemas.openxmlformats.org/drawingml/2006/main">
              <a:ext uri="{FF2B5EF4-FFF2-40B4-BE49-F238E27FC236}">
                <a16:creationId xmlns:a16="http://schemas.microsoft.com/office/drawing/2014/main" id="{6EE8D8D0-7DB4-39E5-9AAE-666818874E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4">
                    <a:extLst>
                      <a:ext uri="{FF2B5EF4-FFF2-40B4-BE49-F238E27FC236}">
                        <a16:creationId xmlns:a16="http://schemas.microsoft.com/office/drawing/2014/main" id="{6EE8D8D0-7DB4-39E5-9AAE-666818874E7E}"/>
                      </a:ext>
                    </a:extLst>
                  </pic:cNvPr>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0" y="0"/>
                    <a:ext cx="1908810" cy="36576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8720" behindDoc="1" locked="0" layoutInCell="1" allowOverlap="1" wp14:anchorId="7F7564F1" wp14:editId="55AE743A">
          <wp:simplePos x="0" y="0"/>
          <wp:positionH relativeFrom="column">
            <wp:posOffset>698500</wp:posOffset>
          </wp:positionH>
          <wp:positionV relativeFrom="paragraph">
            <wp:posOffset>184785</wp:posOffset>
          </wp:positionV>
          <wp:extent cx="1493520" cy="367030"/>
          <wp:effectExtent l="0" t="0" r="0" b="0"/>
          <wp:wrapTight wrapText="bothSides">
            <wp:wrapPolygon edited="0">
              <wp:start x="0" y="0"/>
              <wp:lineTo x="0" y="20180"/>
              <wp:lineTo x="21214" y="20180"/>
              <wp:lineTo x="21214" y="0"/>
              <wp:lineTo x="0" y="0"/>
            </wp:wrapPolygon>
          </wp:wrapTight>
          <wp:docPr id="1133499792" name="Slika 4">
            <a:extLst xmlns:a="http://schemas.openxmlformats.org/drawingml/2006/main">
              <a:ext uri="{FF2B5EF4-FFF2-40B4-BE49-F238E27FC236}">
                <a16:creationId xmlns:a16="http://schemas.microsoft.com/office/drawing/2014/main" id="{FD5945E5-F247-4F60-BC69-8AF417CB8A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4">
                    <a:extLst>
                      <a:ext uri="{FF2B5EF4-FFF2-40B4-BE49-F238E27FC236}">
                        <a16:creationId xmlns:a16="http://schemas.microsoft.com/office/drawing/2014/main" id="{FD5945E5-F247-4F60-BC69-8AF417CB8A34}"/>
                      </a:ext>
                    </a:extLst>
                  </pic:cNvPr>
                  <pic:cNvPicPr>
                    <a:picLocks noChangeAspect="1"/>
                  </pic:cNvPicPr>
                </pic:nvPicPr>
                <pic:blipFill rotWithShape="1">
                  <a:blip r:embed="rId4" cstate="print">
                    <a:extLst>
                      <a:ext uri="{28A0092B-C50C-407E-A947-70E740481C1C}">
                        <a14:useLocalDpi xmlns:a14="http://schemas.microsoft.com/office/drawing/2010/main" val="0"/>
                      </a:ext>
                    </a:extLst>
                  </a:blip>
                  <a:srcRect l="7575" t="19677" r="12122" b="21291"/>
                  <a:stretch/>
                </pic:blipFill>
                <pic:spPr bwMode="auto">
                  <a:xfrm>
                    <a:off x="0" y="0"/>
                    <a:ext cx="1493520" cy="36703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visibility:visible;mso-wrap-style:square" o:bullet="t">
        <v:imagedata r:id="rId1" o:title=""/>
      </v:shape>
    </w:pict>
  </w:numPicBullet>
  <w:abstractNum w:abstractNumId="0" w15:restartNumberingAfterBreak="0">
    <w:nsid w:val="00000002"/>
    <w:multiLevelType w:val="multilevel"/>
    <w:tmpl w:val="00000002"/>
    <w:name w:val="WW8Num2"/>
    <w:lvl w:ilvl="0">
      <w:start w:val="1"/>
      <w:numFmt w:val="bullet"/>
      <w:lvlText w:val="-"/>
      <w:lvlJc w:val="left"/>
      <w:pPr>
        <w:tabs>
          <w:tab w:val="num" w:pos="-1363"/>
        </w:tabs>
        <w:ind w:left="-1363" w:hanging="360"/>
      </w:pPr>
      <w:rPr>
        <w:rFonts w:ascii="Times New Roman" w:hAnsi="Times New Roman" w:cs="Times New Roman"/>
      </w:rPr>
    </w:lvl>
    <w:lvl w:ilvl="1">
      <w:start w:val="1"/>
      <w:numFmt w:val="bullet"/>
      <w:lvlText w:val="o"/>
      <w:lvlJc w:val="left"/>
      <w:pPr>
        <w:tabs>
          <w:tab w:val="num" w:pos="-643"/>
        </w:tabs>
        <w:ind w:left="-643" w:hanging="360"/>
      </w:pPr>
      <w:rPr>
        <w:rFonts w:ascii="Courier New" w:hAnsi="Courier New"/>
      </w:rPr>
    </w:lvl>
    <w:lvl w:ilvl="2">
      <w:start w:val="1"/>
      <w:numFmt w:val="bullet"/>
      <w:lvlText w:val=""/>
      <w:lvlJc w:val="left"/>
      <w:pPr>
        <w:tabs>
          <w:tab w:val="num" w:pos="77"/>
        </w:tabs>
        <w:ind w:left="77" w:hanging="360"/>
      </w:pPr>
      <w:rPr>
        <w:rFonts w:ascii="Wingdings" w:hAnsi="Wingdings"/>
      </w:rPr>
    </w:lvl>
    <w:lvl w:ilvl="3">
      <w:start w:val="1"/>
      <w:numFmt w:val="bullet"/>
      <w:lvlText w:val=""/>
      <w:lvlJc w:val="left"/>
      <w:pPr>
        <w:tabs>
          <w:tab w:val="num" w:pos="797"/>
        </w:tabs>
        <w:ind w:left="797" w:hanging="360"/>
      </w:pPr>
      <w:rPr>
        <w:rFonts w:ascii="Symbol" w:hAnsi="Symbol"/>
      </w:rPr>
    </w:lvl>
    <w:lvl w:ilvl="4">
      <w:start w:val="1"/>
      <w:numFmt w:val="bullet"/>
      <w:lvlText w:val="o"/>
      <w:lvlJc w:val="left"/>
      <w:pPr>
        <w:tabs>
          <w:tab w:val="num" w:pos="1517"/>
        </w:tabs>
        <w:ind w:left="1517" w:hanging="360"/>
      </w:pPr>
      <w:rPr>
        <w:rFonts w:ascii="Courier New" w:hAnsi="Courier New"/>
      </w:rPr>
    </w:lvl>
    <w:lvl w:ilvl="5">
      <w:start w:val="1"/>
      <w:numFmt w:val="bullet"/>
      <w:lvlText w:val=""/>
      <w:lvlJc w:val="left"/>
      <w:pPr>
        <w:tabs>
          <w:tab w:val="num" w:pos="2237"/>
        </w:tabs>
        <w:ind w:left="2237" w:hanging="360"/>
      </w:pPr>
      <w:rPr>
        <w:rFonts w:ascii="Wingdings" w:hAnsi="Wingdings"/>
      </w:rPr>
    </w:lvl>
    <w:lvl w:ilvl="6">
      <w:start w:val="1"/>
      <w:numFmt w:val="bullet"/>
      <w:lvlText w:val=""/>
      <w:lvlJc w:val="left"/>
      <w:pPr>
        <w:tabs>
          <w:tab w:val="num" w:pos="2957"/>
        </w:tabs>
        <w:ind w:left="2957" w:hanging="360"/>
      </w:pPr>
      <w:rPr>
        <w:rFonts w:ascii="Symbol" w:hAnsi="Symbol"/>
      </w:rPr>
    </w:lvl>
    <w:lvl w:ilvl="7">
      <w:start w:val="1"/>
      <w:numFmt w:val="bullet"/>
      <w:lvlText w:val="o"/>
      <w:lvlJc w:val="left"/>
      <w:pPr>
        <w:tabs>
          <w:tab w:val="num" w:pos="3677"/>
        </w:tabs>
        <w:ind w:left="3677" w:hanging="360"/>
      </w:pPr>
      <w:rPr>
        <w:rFonts w:ascii="Courier New" w:hAnsi="Courier New"/>
      </w:rPr>
    </w:lvl>
    <w:lvl w:ilvl="8">
      <w:start w:val="1"/>
      <w:numFmt w:val="bullet"/>
      <w:lvlText w:val=""/>
      <w:lvlJc w:val="left"/>
      <w:pPr>
        <w:tabs>
          <w:tab w:val="num" w:pos="4397"/>
        </w:tabs>
        <w:ind w:left="4397"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02E126C"/>
    <w:multiLevelType w:val="hybridMultilevel"/>
    <w:tmpl w:val="25BAB6DC"/>
    <w:lvl w:ilvl="0" w:tplc="C826F9E0">
      <w:start w:val="1"/>
      <w:numFmt w:val="bullet"/>
      <w:pStyle w:val="Slog64"/>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7382744"/>
    <w:multiLevelType w:val="hybridMultilevel"/>
    <w:tmpl w:val="D81C670A"/>
    <w:lvl w:ilvl="0" w:tplc="4148F0A4">
      <w:start w:val="1"/>
      <w:numFmt w:val="bullet"/>
      <w:pStyle w:val="Slog99"/>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0E371772"/>
    <w:multiLevelType w:val="multilevel"/>
    <w:tmpl w:val="65108332"/>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E5D38FE"/>
    <w:multiLevelType w:val="hybridMultilevel"/>
    <w:tmpl w:val="73CA8BBE"/>
    <w:lvl w:ilvl="0" w:tplc="8F509110">
      <w:start w:val="1"/>
      <w:numFmt w:val="bullet"/>
      <w:pStyle w:val="Slog98"/>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1565313"/>
    <w:multiLevelType w:val="multilevel"/>
    <w:tmpl w:val="780257B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61142C4"/>
    <w:multiLevelType w:val="hybridMultilevel"/>
    <w:tmpl w:val="DD54759E"/>
    <w:lvl w:ilvl="0" w:tplc="C02040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6404F17"/>
    <w:multiLevelType w:val="hybridMultilevel"/>
    <w:tmpl w:val="D484717C"/>
    <w:lvl w:ilvl="0" w:tplc="0684580E">
      <w:start w:val="1"/>
      <w:numFmt w:val="decimal"/>
      <w:pStyle w:val="Slog88"/>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6DE04A4"/>
    <w:multiLevelType w:val="hybridMultilevel"/>
    <w:tmpl w:val="268E9C70"/>
    <w:lvl w:ilvl="0" w:tplc="10BA1A00">
      <w:start w:val="1"/>
      <w:numFmt w:val="bullet"/>
      <w:pStyle w:val="Slog54"/>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182D1E7E"/>
    <w:multiLevelType w:val="hybridMultilevel"/>
    <w:tmpl w:val="558AFAE4"/>
    <w:lvl w:ilvl="0" w:tplc="9D44C308">
      <w:start w:val="120"/>
      <w:numFmt w:val="bullet"/>
      <w:pStyle w:val="Slog87"/>
      <w:lvlText w:val="-"/>
      <w:lvlJc w:val="left"/>
      <w:pPr>
        <w:ind w:left="862" w:hanging="360"/>
      </w:pPr>
      <w:rPr>
        <w:rFonts w:ascii="Calibri Light" w:eastAsia="Arial" w:hAnsi="Calibri Light" w:cs="Calibri Light"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25" w15:restartNumberingAfterBreak="0">
    <w:nsid w:val="1AF5717F"/>
    <w:multiLevelType w:val="hybridMultilevel"/>
    <w:tmpl w:val="3B6875DA"/>
    <w:lvl w:ilvl="0" w:tplc="140A0168">
      <w:numFmt w:val="bullet"/>
      <w:lvlText w:val="-"/>
      <w:lvlJc w:val="left"/>
      <w:pPr>
        <w:ind w:left="1080" w:hanging="360"/>
      </w:pPr>
      <w:rPr>
        <w:rFonts w:ascii="Arial" w:eastAsia="Arial"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1D254DBE"/>
    <w:multiLevelType w:val="multilevel"/>
    <w:tmpl w:val="E9F4FE50"/>
    <w:lvl w:ilvl="0">
      <w:start w:val="4"/>
      <w:numFmt w:val="decimal"/>
      <w:lvlText w:val="%1."/>
      <w:lvlJc w:val="left"/>
      <w:pPr>
        <w:ind w:left="390" w:hanging="390"/>
      </w:pPr>
      <w:rPr>
        <w:rFonts w:hint="default"/>
      </w:rPr>
    </w:lvl>
    <w:lvl w:ilvl="1">
      <w:start w:val="2"/>
      <w:numFmt w:val="decimal"/>
      <w:pStyle w:val="javnanaroilapodnaslov"/>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1D29687F"/>
    <w:multiLevelType w:val="hybridMultilevel"/>
    <w:tmpl w:val="53566B80"/>
    <w:lvl w:ilvl="0" w:tplc="9BBE758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0" w15:restartNumberingAfterBreak="0">
    <w:nsid w:val="1F6E686D"/>
    <w:multiLevelType w:val="hybridMultilevel"/>
    <w:tmpl w:val="5C489734"/>
    <w:lvl w:ilvl="0" w:tplc="3D0ECF1C">
      <w:start w:val="1"/>
      <w:numFmt w:val="bullet"/>
      <w:pStyle w:val="Slog101"/>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241B604A"/>
    <w:multiLevelType w:val="hybridMultilevel"/>
    <w:tmpl w:val="9D7AB726"/>
    <w:lvl w:ilvl="0" w:tplc="B3403A00">
      <w:start w:val="1"/>
      <w:numFmt w:val="bullet"/>
      <w:pStyle w:val="Slog53"/>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76A3F64"/>
    <w:multiLevelType w:val="hybridMultilevel"/>
    <w:tmpl w:val="240E8240"/>
    <w:lvl w:ilvl="0" w:tplc="4BFEA302">
      <w:start w:val="1"/>
      <w:numFmt w:val="bullet"/>
      <w:pStyle w:val="Slog90"/>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9555F2F"/>
    <w:multiLevelType w:val="hybridMultilevel"/>
    <w:tmpl w:val="DF3236BA"/>
    <w:lvl w:ilvl="0" w:tplc="D0D6222A">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2983498A"/>
    <w:multiLevelType w:val="hybridMultilevel"/>
    <w:tmpl w:val="B5E0EA60"/>
    <w:lvl w:ilvl="0" w:tplc="EC74D73C">
      <w:start w:val="1"/>
      <w:numFmt w:val="bullet"/>
      <w:pStyle w:val="Slog95"/>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1" w15:restartNumberingAfterBreak="0">
    <w:nsid w:val="2AD7439A"/>
    <w:multiLevelType w:val="hybridMultilevel"/>
    <w:tmpl w:val="5BFA08D2"/>
    <w:lvl w:ilvl="0" w:tplc="B4CC9262">
      <w:start w:val="1"/>
      <w:numFmt w:val="bullet"/>
      <w:pStyle w:val="Slog52"/>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2BEA5C49"/>
    <w:multiLevelType w:val="hybridMultilevel"/>
    <w:tmpl w:val="957C4C70"/>
    <w:lvl w:ilvl="0" w:tplc="D38AD3A4">
      <w:start w:val="1"/>
      <w:numFmt w:val="bullet"/>
      <w:pStyle w:val="Slog67"/>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2CF4550E"/>
    <w:multiLevelType w:val="hybridMultilevel"/>
    <w:tmpl w:val="5CA6B75A"/>
    <w:lvl w:ilvl="0" w:tplc="7390F8D4">
      <w:start w:val="10"/>
      <w:numFmt w:val="bullet"/>
      <w:pStyle w:val="Slog5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2E5B172F"/>
    <w:multiLevelType w:val="hybridMultilevel"/>
    <w:tmpl w:val="26B2CDB4"/>
    <w:lvl w:ilvl="0" w:tplc="78C4816C">
      <w:start w:val="1"/>
      <w:numFmt w:val="decimal"/>
      <w:pStyle w:val="Slog20"/>
      <w:lvlText w:val="%1."/>
      <w:lvlJc w:val="left"/>
      <w:pPr>
        <w:ind w:left="720" w:hanging="360"/>
      </w:pPr>
      <w:rPr>
        <w:rFonts w:asciiTheme="majorHAnsi" w:hAnsiTheme="majorHAnsi" w:cstheme="maj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3563432B"/>
    <w:multiLevelType w:val="hybridMultilevel"/>
    <w:tmpl w:val="6AAE33C6"/>
    <w:lvl w:ilvl="0" w:tplc="AAFC3612">
      <w:start w:val="1"/>
      <w:numFmt w:val="bullet"/>
      <w:pStyle w:val="Slog96"/>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37EA45AE"/>
    <w:multiLevelType w:val="hybridMultilevel"/>
    <w:tmpl w:val="EF923F1C"/>
    <w:lvl w:ilvl="0" w:tplc="6A3E3B80">
      <w:start w:val="1"/>
      <w:numFmt w:val="bullet"/>
      <w:pStyle w:val="Slog69"/>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389314BF"/>
    <w:multiLevelType w:val="hybridMultilevel"/>
    <w:tmpl w:val="E83CC706"/>
    <w:lvl w:ilvl="0" w:tplc="A3963AE0">
      <w:start w:val="1"/>
      <w:numFmt w:val="bullet"/>
      <w:pStyle w:val="Slog102"/>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38C3431C"/>
    <w:multiLevelType w:val="hybridMultilevel"/>
    <w:tmpl w:val="90E07A7C"/>
    <w:lvl w:ilvl="0" w:tplc="5FDA904E">
      <w:start w:val="1"/>
      <w:numFmt w:val="bullet"/>
      <w:pStyle w:val="Slog51"/>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391E649E"/>
    <w:multiLevelType w:val="hybridMultilevel"/>
    <w:tmpl w:val="A1A84B06"/>
    <w:lvl w:ilvl="0" w:tplc="6EE2330C">
      <w:start w:val="5270"/>
      <w:numFmt w:val="bullet"/>
      <w:lvlText w:val=""/>
      <w:lvlJc w:val="left"/>
      <w:pPr>
        <w:ind w:left="1211" w:hanging="360"/>
      </w:pPr>
      <w:rPr>
        <w:rFonts w:ascii="Symbol" w:eastAsia="Times New Roman" w:hAnsi="Symbol" w:cs="Arial" w:hint="default"/>
      </w:rPr>
    </w:lvl>
    <w:lvl w:ilvl="1" w:tplc="E2AA56D8">
      <w:start w:val="3"/>
      <w:numFmt w:val="bullet"/>
      <w:lvlText w:val="-"/>
      <w:lvlJc w:val="left"/>
      <w:pPr>
        <w:ind w:left="1931" w:hanging="360"/>
      </w:pPr>
      <w:rPr>
        <w:rFonts w:ascii="Times New Roman" w:eastAsia="Times New Roman" w:hAnsi="Times New Roman" w:cs="Times New Roman"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58"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3A4F2815"/>
    <w:multiLevelType w:val="hybridMultilevel"/>
    <w:tmpl w:val="2E447650"/>
    <w:lvl w:ilvl="0" w:tplc="51B61D94">
      <w:start w:val="1"/>
      <w:numFmt w:val="bullet"/>
      <w:pStyle w:val="Slog62"/>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3A6A335F"/>
    <w:multiLevelType w:val="hybridMultilevel"/>
    <w:tmpl w:val="19149E4E"/>
    <w:lvl w:ilvl="0" w:tplc="BDA023DE">
      <w:start w:val="1"/>
      <w:numFmt w:val="bullet"/>
      <w:pStyle w:val="Slog100"/>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41354BBB"/>
    <w:multiLevelType w:val="hybridMultilevel"/>
    <w:tmpl w:val="8D42C552"/>
    <w:lvl w:ilvl="0" w:tplc="52D070BC">
      <w:start w:val="1"/>
      <w:numFmt w:val="bullet"/>
      <w:pStyle w:val="Slog50"/>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6"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69" w15:restartNumberingAfterBreak="0">
    <w:nsid w:val="468F209C"/>
    <w:multiLevelType w:val="hybridMultilevel"/>
    <w:tmpl w:val="87A43212"/>
    <w:lvl w:ilvl="0" w:tplc="649AFBB6">
      <w:start w:val="1"/>
      <w:numFmt w:val="bullet"/>
      <w:pStyle w:val="Slog92"/>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488A0D4C"/>
    <w:multiLevelType w:val="hybridMultilevel"/>
    <w:tmpl w:val="E64A5C58"/>
    <w:lvl w:ilvl="0" w:tplc="C26A16BC">
      <w:start w:val="3"/>
      <w:numFmt w:val="bullet"/>
      <w:lvlText w:val="-"/>
      <w:lvlJc w:val="left"/>
      <w:pPr>
        <w:tabs>
          <w:tab w:val="num" w:pos="720"/>
        </w:tabs>
        <w:ind w:left="720" w:hanging="360"/>
      </w:pPr>
      <w:rPr>
        <w:rFonts w:ascii="Times New Roman" w:eastAsia="Times New Roman" w:hAnsi="Times New Roman" w:cs="Times New Roman" w:hint="default"/>
      </w:rPr>
    </w:lvl>
    <w:lvl w:ilvl="1" w:tplc="EBAA86B6">
      <w:start w:val="9"/>
      <w:numFmt w:val="decimal"/>
      <w:lvlText w:val="%2."/>
      <w:lvlJc w:val="left"/>
      <w:pPr>
        <w:tabs>
          <w:tab w:val="num" w:pos="1440"/>
        </w:tabs>
        <w:ind w:left="1440" w:hanging="360"/>
      </w:pPr>
      <w:rPr>
        <w:rFonts w:hint="default"/>
      </w:rPr>
    </w:lvl>
    <w:lvl w:ilvl="2" w:tplc="EE4A3BAA">
      <w:start w:val="2"/>
      <w:numFmt w:val="upperRoman"/>
      <w:lvlText w:val="%3."/>
      <w:lvlJc w:val="left"/>
      <w:pPr>
        <w:tabs>
          <w:tab w:val="num" w:pos="2520"/>
        </w:tabs>
        <w:ind w:left="2520" w:hanging="72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4AA44C77"/>
    <w:multiLevelType w:val="multilevel"/>
    <w:tmpl w:val="50C282F4"/>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4C27336B"/>
    <w:multiLevelType w:val="hybridMultilevel"/>
    <w:tmpl w:val="38B6F50C"/>
    <w:lvl w:ilvl="0" w:tplc="831AE146">
      <w:start w:val="1"/>
      <w:numFmt w:val="bullet"/>
      <w:pStyle w:val="Slog47"/>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4EED1D2A"/>
    <w:multiLevelType w:val="hybridMultilevel"/>
    <w:tmpl w:val="E9E22B44"/>
    <w:lvl w:ilvl="0" w:tplc="5D480B84">
      <w:start w:val="1"/>
      <w:numFmt w:val="bullet"/>
      <w:pStyle w:val="Slog56"/>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503537AB"/>
    <w:multiLevelType w:val="hybridMultilevel"/>
    <w:tmpl w:val="2508F928"/>
    <w:lvl w:ilvl="0" w:tplc="3B48C8DC">
      <w:start w:val="1"/>
      <w:numFmt w:val="bullet"/>
      <w:pStyle w:val="Slog106"/>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516F5148"/>
    <w:multiLevelType w:val="hybridMultilevel"/>
    <w:tmpl w:val="58DED71A"/>
    <w:lvl w:ilvl="0" w:tplc="A4167EB8">
      <w:start w:val="1"/>
      <w:numFmt w:val="bullet"/>
      <w:pStyle w:val="Slog94"/>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5263656E"/>
    <w:multiLevelType w:val="hybridMultilevel"/>
    <w:tmpl w:val="B6CC3114"/>
    <w:lvl w:ilvl="0" w:tplc="1E8666C2">
      <w:start w:val="1"/>
      <w:numFmt w:val="bullet"/>
      <w:pStyle w:val="Slog46"/>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5" w15:restartNumberingAfterBreak="0">
    <w:nsid w:val="54587778"/>
    <w:multiLevelType w:val="hybridMultilevel"/>
    <w:tmpl w:val="5A7CDB58"/>
    <w:lvl w:ilvl="0" w:tplc="7B90D09E">
      <w:start w:val="1"/>
      <w:numFmt w:val="bullet"/>
      <w:pStyle w:val="Slog66"/>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54D66F87"/>
    <w:multiLevelType w:val="hybridMultilevel"/>
    <w:tmpl w:val="507649E6"/>
    <w:lvl w:ilvl="0" w:tplc="7FBA8BD4">
      <w:start w:val="1"/>
      <w:numFmt w:val="bullet"/>
      <w:pStyle w:val="Slog91"/>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87" w15:restartNumberingAfterBreak="0">
    <w:nsid w:val="55207A1A"/>
    <w:multiLevelType w:val="hybridMultilevel"/>
    <w:tmpl w:val="7AA0BCAA"/>
    <w:lvl w:ilvl="0" w:tplc="4CEC83C8">
      <w:start w:val="1"/>
      <w:numFmt w:val="bullet"/>
      <w:pStyle w:val="Slog6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9" w15:restartNumberingAfterBreak="0">
    <w:nsid w:val="59F5549A"/>
    <w:multiLevelType w:val="hybridMultilevel"/>
    <w:tmpl w:val="3E6C1F76"/>
    <w:lvl w:ilvl="0" w:tplc="6D109254">
      <w:start w:val="1"/>
      <w:numFmt w:val="bullet"/>
      <w:pStyle w:val="Slog97"/>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5A6E7990"/>
    <w:multiLevelType w:val="hybridMultilevel"/>
    <w:tmpl w:val="FE966434"/>
    <w:lvl w:ilvl="0" w:tplc="7B90B556">
      <w:start w:val="1"/>
      <w:numFmt w:val="bullet"/>
      <w:pStyle w:val="Slog104"/>
      <w:lvlText w:val="-"/>
      <w:lvlJc w:val="left"/>
      <w:pPr>
        <w:ind w:left="502"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15:restartNumberingAfterBreak="0">
    <w:nsid w:val="5B952181"/>
    <w:multiLevelType w:val="hybridMultilevel"/>
    <w:tmpl w:val="ED8256AA"/>
    <w:lvl w:ilvl="0" w:tplc="4CA27344">
      <w:start w:val="1"/>
      <w:numFmt w:val="bullet"/>
      <w:pStyle w:val="Slog9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4" w15:restartNumberingAfterBreak="0">
    <w:nsid w:val="5FE8188E"/>
    <w:multiLevelType w:val="hybridMultilevel"/>
    <w:tmpl w:val="877C05EE"/>
    <w:lvl w:ilvl="0" w:tplc="DFBE2FAE">
      <w:start w:val="1"/>
      <w:numFmt w:val="bullet"/>
      <w:pStyle w:val="Slog49"/>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60444AF4"/>
    <w:multiLevelType w:val="hybridMultilevel"/>
    <w:tmpl w:val="89564EFC"/>
    <w:lvl w:ilvl="0" w:tplc="813EC4EE">
      <w:start w:val="1"/>
      <w:numFmt w:val="bullet"/>
      <w:pStyle w:val="Slog105"/>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6"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7"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8" w15:restartNumberingAfterBreak="0">
    <w:nsid w:val="62DA145D"/>
    <w:multiLevelType w:val="hybridMultilevel"/>
    <w:tmpl w:val="D19CCC14"/>
    <w:lvl w:ilvl="0" w:tplc="CA989C9E">
      <w:start w:val="9"/>
      <w:numFmt w:val="bullet"/>
      <w:pStyle w:val="Slog103"/>
      <w:lvlText w:val="-"/>
      <w:lvlJc w:val="left"/>
      <w:pPr>
        <w:ind w:left="502"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9" w15:restartNumberingAfterBreak="0">
    <w:nsid w:val="63EE672B"/>
    <w:multiLevelType w:val="hybridMultilevel"/>
    <w:tmpl w:val="3F7274F0"/>
    <w:lvl w:ilvl="0" w:tplc="BF9E80BC">
      <w:start w:val="1"/>
      <w:numFmt w:val="bullet"/>
      <w:pStyle w:val="Slog65"/>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0"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2" w15:restartNumberingAfterBreak="0">
    <w:nsid w:val="66174ACF"/>
    <w:multiLevelType w:val="hybridMultilevel"/>
    <w:tmpl w:val="B192DCD6"/>
    <w:lvl w:ilvl="0" w:tplc="7CAAF168">
      <w:start w:val="1"/>
      <w:numFmt w:val="bullet"/>
      <w:pStyle w:val="Slog70"/>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04"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5"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6"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6AD831B7"/>
    <w:multiLevelType w:val="hybridMultilevel"/>
    <w:tmpl w:val="5D621308"/>
    <w:lvl w:ilvl="0" w:tplc="6DB65F14">
      <w:start w:val="9"/>
      <w:numFmt w:val="bullet"/>
      <w:pStyle w:val="Slog58"/>
      <w:lvlText w:val="-"/>
      <w:lvlJc w:val="left"/>
      <w:pPr>
        <w:ind w:left="360" w:hanging="360"/>
      </w:pPr>
      <w:rPr>
        <w:rFonts w:ascii="Calibri" w:eastAsia="Times New Roman" w:hAnsi="Calibr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8"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0"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1"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728F22B2"/>
    <w:multiLevelType w:val="hybridMultilevel"/>
    <w:tmpl w:val="2A2638C4"/>
    <w:lvl w:ilvl="0" w:tplc="91981E80">
      <w:start w:val="1"/>
      <w:numFmt w:val="decimal"/>
      <w:lvlText w:val="%1."/>
      <w:lvlJc w:val="left"/>
      <w:pPr>
        <w:ind w:left="720" w:hanging="360"/>
      </w:pPr>
      <w:rPr>
        <w:b w:val="0"/>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3"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114" w15:restartNumberingAfterBreak="0">
    <w:nsid w:val="75E47729"/>
    <w:multiLevelType w:val="hybridMultilevel"/>
    <w:tmpl w:val="71D2E77C"/>
    <w:lvl w:ilvl="0" w:tplc="0722EE6E">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5" w15:restartNumberingAfterBreak="0">
    <w:nsid w:val="76EC15CF"/>
    <w:multiLevelType w:val="multilevel"/>
    <w:tmpl w:val="E9282CA8"/>
    <w:lvl w:ilvl="0">
      <w:start w:val="1"/>
      <w:numFmt w:val="decimal"/>
      <w:pStyle w:val="Slog74"/>
      <w:lvlText w:val="%1."/>
      <w:lvlJc w:val="left"/>
      <w:pPr>
        <w:ind w:left="502" w:hanging="360"/>
      </w:pPr>
      <w:rPr>
        <w:rFonts w:hint="default"/>
        <w:color w:val="auto"/>
      </w:rPr>
    </w:lvl>
    <w:lvl w:ilvl="1">
      <w:start w:val="1"/>
      <w:numFmt w:val="decimal"/>
      <w:pStyle w:val="Slog84"/>
      <w:isLgl/>
      <w:lvlText w:val="%1.%2."/>
      <w:lvlJc w:val="left"/>
      <w:pPr>
        <w:ind w:left="641"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16" w15:restartNumberingAfterBreak="0">
    <w:nsid w:val="7EBF3772"/>
    <w:multiLevelType w:val="hybridMultilevel"/>
    <w:tmpl w:val="6DCA71F4"/>
    <w:lvl w:ilvl="0" w:tplc="15445AB8">
      <w:start w:val="1"/>
      <w:numFmt w:val="bullet"/>
      <w:pStyle w:val="Slog48"/>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750150008">
    <w:abstractNumId w:val="113"/>
  </w:num>
  <w:num w:numId="2" w16cid:durableId="107230968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89463814">
    <w:abstractNumId w:val="88"/>
  </w:num>
  <w:num w:numId="4" w16cid:durableId="833880254">
    <w:abstractNumId w:val="68"/>
  </w:num>
  <w:num w:numId="5" w16cid:durableId="966012009">
    <w:abstractNumId w:val="37"/>
  </w:num>
  <w:num w:numId="6" w16cid:durableId="377436192">
    <w:abstractNumId w:val="103"/>
  </w:num>
  <w:num w:numId="7" w16cid:durableId="1213080482">
    <w:abstractNumId w:val="47"/>
  </w:num>
  <w:num w:numId="8" w16cid:durableId="1392388626">
    <w:abstractNumId w:val="106"/>
  </w:num>
  <w:num w:numId="9" w16cid:durableId="784158792">
    <w:abstractNumId w:val="11"/>
  </w:num>
  <w:num w:numId="10" w16cid:durableId="103888641">
    <w:abstractNumId w:val="110"/>
  </w:num>
  <w:num w:numId="11" w16cid:durableId="467940725">
    <w:abstractNumId w:val="31"/>
  </w:num>
  <w:num w:numId="12" w16cid:durableId="1462461762">
    <w:abstractNumId w:val="91"/>
  </w:num>
  <w:num w:numId="13" w16cid:durableId="1410545303">
    <w:abstractNumId w:val="109"/>
  </w:num>
  <w:num w:numId="14" w16cid:durableId="1300768201">
    <w:abstractNumId w:val="19"/>
  </w:num>
  <w:num w:numId="15" w16cid:durableId="797770651">
    <w:abstractNumId w:val="13"/>
  </w:num>
  <w:num w:numId="16" w16cid:durableId="1475679139">
    <w:abstractNumId w:val="17"/>
  </w:num>
  <w:num w:numId="17" w16cid:durableId="648556628">
    <w:abstractNumId w:val="71"/>
  </w:num>
  <w:num w:numId="18" w16cid:durableId="1433551827">
    <w:abstractNumId w:val="12"/>
  </w:num>
  <w:num w:numId="19" w16cid:durableId="1091852562">
    <w:abstractNumId w:val="50"/>
  </w:num>
  <w:num w:numId="20" w16cid:durableId="2121488312">
    <w:abstractNumId w:val="20"/>
  </w:num>
  <w:num w:numId="21" w16cid:durableId="1356925209">
    <w:abstractNumId w:val="96"/>
  </w:num>
  <w:num w:numId="22" w16cid:durableId="1134786355">
    <w:abstractNumId w:val="78"/>
  </w:num>
  <w:num w:numId="23" w16cid:durableId="961962259">
    <w:abstractNumId w:val="97"/>
  </w:num>
  <w:num w:numId="24" w16cid:durableId="1847940437">
    <w:abstractNumId w:val="63"/>
  </w:num>
  <w:num w:numId="25" w16cid:durableId="373894371">
    <w:abstractNumId w:val="93"/>
  </w:num>
  <w:num w:numId="26" w16cid:durableId="1344354611">
    <w:abstractNumId w:val="45"/>
  </w:num>
  <w:num w:numId="27" w16cid:durableId="310141965">
    <w:abstractNumId w:val="45"/>
    <w:lvlOverride w:ilvl="0">
      <w:startOverride w:val="1"/>
    </w:lvlOverride>
  </w:num>
  <w:num w:numId="28" w16cid:durableId="1816986388">
    <w:abstractNumId w:val="84"/>
  </w:num>
  <w:num w:numId="29" w16cid:durableId="1337342902">
    <w:abstractNumId w:val="60"/>
  </w:num>
  <w:num w:numId="30" w16cid:durableId="1061296549">
    <w:abstractNumId w:val="76"/>
  </w:num>
  <w:num w:numId="31" w16cid:durableId="1904873321">
    <w:abstractNumId w:val="28"/>
  </w:num>
  <w:num w:numId="32" w16cid:durableId="726537023">
    <w:abstractNumId w:val="53"/>
  </w:num>
  <w:num w:numId="33" w16cid:durableId="856385055">
    <w:abstractNumId w:val="54"/>
  </w:num>
  <w:num w:numId="34" w16cid:durableId="1895919799">
    <w:abstractNumId w:val="18"/>
  </w:num>
  <w:num w:numId="35" w16cid:durableId="343017543">
    <w:abstractNumId w:val="111"/>
  </w:num>
  <w:num w:numId="36" w16cid:durableId="137110991">
    <w:abstractNumId w:val="66"/>
  </w:num>
  <w:num w:numId="37" w16cid:durableId="1142187735">
    <w:abstractNumId w:val="26"/>
  </w:num>
  <w:num w:numId="38" w16cid:durableId="1452893851">
    <w:abstractNumId w:val="100"/>
  </w:num>
  <w:num w:numId="39" w16cid:durableId="1071736887">
    <w:abstractNumId w:val="74"/>
  </w:num>
  <w:num w:numId="40" w16cid:durableId="2030719094">
    <w:abstractNumId w:val="105"/>
  </w:num>
  <w:num w:numId="41" w16cid:durableId="1613829140">
    <w:abstractNumId w:val="39"/>
  </w:num>
  <w:num w:numId="42" w16cid:durableId="1299264679">
    <w:abstractNumId w:val="34"/>
  </w:num>
  <w:num w:numId="43" w16cid:durableId="343944021">
    <w:abstractNumId w:val="44"/>
  </w:num>
  <w:num w:numId="44" w16cid:durableId="1475483710">
    <w:abstractNumId w:val="101"/>
  </w:num>
  <w:num w:numId="45" w16cid:durableId="1947499737">
    <w:abstractNumId w:val="67"/>
  </w:num>
  <w:num w:numId="46" w16cid:durableId="1801999770">
    <w:abstractNumId w:val="83"/>
  </w:num>
  <w:num w:numId="47" w16cid:durableId="571081127">
    <w:abstractNumId w:val="59"/>
  </w:num>
  <w:num w:numId="48" w16cid:durableId="1912422516">
    <w:abstractNumId w:val="65"/>
  </w:num>
  <w:num w:numId="49" w16cid:durableId="1042362046">
    <w:abstractNumId w:val="58"/>
  </w:num>
  <w:num w:numId="50" w16cid:durableId="1264534539">
    <w:abstractNumId w:val="16"/>
  </w:num>
  <w:num w:numId="51" w16cid:durableId="1722636108">
    <w:abstractNumId w:val="70"/>
  </w:num>
  <w:num w:numId="52" w16cid:durableId="1624341613">
    <w:abstractNumId w:val="104"/>
  </w:num>
  <w:num w:numId="53" w16cid:durableId="707413785">
    <w:abstractNumId w:val="48"/>
  </w:num>
  <w:num w:numId="54" w16cid:durableId="22093990">
    <w:abstractNumId w:val="98"/>
  </w:num>
  <w:num w:numId="55" w16cid:durableId="1408696764">
    <w:abstractNumId w:val="35"/>
  </w:num>
  <w:num w:numId="56" w16cid:durableId="1694065641">
    <w:abstractNumId w:val="51"/>
  </w:num>
  <w:num w:numId="57" w16cid:durableId="1385523038">
    <w:abstractNumId w:val="46"/>
  </w:num>
  <w:num w:numId="58" w16cid:durableId="1873347231">
    <w:abstractNumId w:val="82"/>
  </w:num>
  <w:num w:numId="59" w16cid:durableId="325520569">
    <w:abstractNumId w:val="114"/>
  </w:num>
  <w:num w:numId="60" w16cid:durableId="2108578150">
    <w:abstractNumId w:val="36"/>
  </w:num>
  <w:num w:numId="61" w16cid:durableId="1434281257">
    <w:abstractNumId w:val="43"/>
  </w:num>
  <w:num w:numId="62" w16cid:durableId="40832365">
    <w:abstractNumId w:val="81"/>
  </w:num>
  <w:num w:numId="63" w16cid:durableId="1520387369">
    <w:abstractNumId w:val="75"/>
  </w:num>
  <w:num w:numId="64" w16cid:durableId="1313826342">
    <w:abstractNumId w:val="116"/>
  </w:num>
  <w:num w:numId="65" w16cid:durableId="1926331419">
    <w:abstractNumId w:val="107"/>
  </w:num>
  <w:num w:numId="66" w16cid:durableId="1628314091">
    <w:abstractNumId w:val="94"/>
  </w:num>
  <w:num w:numId="67" w16cid:durableId="1237476919">
    <w:abstractNumId w:val="64"/>
  </w:num>
  <w:num w:numId="68" w16cid:durableId="893924960">
    <w:abstractNumId w:val="21"/>
  </w:num>
  <w:num w:numId="69" w16cid:durableId="1672681150">
    <w:abstractNumId w:val="56"/>
  </w:num>
  <w:num w:numId="70" w16cid:durableId="931089228">
    <w:abstractNumId w:val="41"/>
  </w:num>
  <w:num w:numId="71" w16cid:durableId="2070372839">
    <w:abstractNumId w:val="32"/>
  </w:num>
  <w:num w:numId="72" w16cid:durableId="692341480">
    <w:abstractNumId w:val="23"/>
  </w:num>
  <w:num w:numId="73" w16cid:durableId="771239812">
    <w:abstractNumId w:val="77"/>
  </w:num>
  <w:num w:numId="74" w16cid:durableId="1912151326">
    <w:abstractNumId w:val="61"/>
  </w:num>
  <w:num w:numId="75" w16cid:durableId="2049453552">
    <w:abstractNumId w:val="87"/>
  </w:num>
  <w:num w:numId="76" w16cid:durableId="1416513679">
    <w:abstractNumId w:val="9"/>
  </w:num>
  <w:num w:numId="77" w16cid:durableId="463235320">
    <w:abstractNumId w:val="99"/>
  </w:num>
  <w:num w:numId="78" w16cid:durableId="1290548896">
    <w:abstractNumId w:val="85"/>
  </w:num>
  <w:num w:numId="79" w16cid:durableId="1731465047">
    <w:abstractNumId w:val="42"/>
  </w:num>
  <w:num w:numId="80" w16cid:durableId="1574314501">
    <w:abstractNumId w:val="52"/>
  </w:num>
  <w:num w:numId="81" w16cid:durableId="1132546">
    <w:abstractNumId w:val="102"/>
  </w:num>
  <w:num w:numId="82" w16cid:durableId="1402291968">
    <w:abstractNumId w:val="115"/>
  </w:num>
  <w:num w:numId="83" w16cid:durableId="1128671692">
    <w:abstractNumId w:val="24"/>
  </w:num>
  <w:num w:numId="84" w16cid:durableId="1509908475">
    <w:abstractNumId w:val="22"/>
  </w:num>
  <w:num w:numId="85" w16cid:durableId="742068986">
    <w:abstractNumId w:val="33"/>
  </w:num>
  <w:num w:numId="86" w16cid:durableId="923564695">
    <w:abstractNumId w:val="86"/>
  </w:num>
  <w:num w:numId="87" w16cid:durableId="1582564810">
    <w:abstractNumId w:val="69"/>
  </w:num>
  <w:num w:numId="88" w16cid:durableId="1894925185">
    <w:abstractNumId w:val="92"/>
  </w:num>
  <w:num w:numId="89" w16cid:durableId="1429347130">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2094736411">
    <w:abstractNumId w:val="80"/>
  </w:num>
  <w:num w:numId="91" w16cid:durableId="315183196">
    <w:abstractNumId w:val="38"/>
  </w:num>
  <w:num w:numId="92" w16cid:durableId="592394141">
    <w:abstractNumId w:val="49"/>
  </w:num>
  <w:num w:numId="93" w16cid:durableId="465589429">
    <w:abstractNumId w:val="89"/>
  </w:num>
  <w:num w:numId="94" w16cid:durableId="648751387">
    <w:abstractNumId w:val="57"/>
  </w:num>
  <w:num w:numId="95" w16cid:durableId="608664567">
    <w:abstractNumId w:val="25"/>
  </w:num>
  <w:num w:numId="96" w16cid:durableId="1337733323">
    <w:abstractNumId w:val="15"/>
  </w:num>
  <w:num w:numId="97" w16cid:durableId="1505900280">
    <w:abstractNumId w:val="10"/>
  </w:num>
  <w:num w:numId="98" w16cid:durableId="2021883136">
    <w:abstractNumId w:val="62"/>
  </w:num>
  <w:num w:numId="99" w16cid:durableId="1974482434">
    <w:abstractNumId w:val="30"/>
  </w:num>
  <w:num w:numId="100" w16cid:durableId="629212462">
    <w:abstractNumId w:val="90"/>
  </w:num>
  <w:num w:numId="101" w16cid:durableId="919752544">
    <w:abstractNumId w:val="72"/>
  </w:num>
  <w:num w:numId="102" w16cid:durableId="627198703">
    <w:abstractNumId w:val="108"/>
  </w:num>
  <w:num w:numId="103" w16cid:durableId="1906909864">
    <w:abstractNumId w:val="55"/>
  </w:num>
  <w:num w:numId="104" w16cid:durableId="1952472300">
    <w:abstractNumId w:val="27"/>
  </w:num>
  <w:num w:numId="105" w16cid:durableId="967661742">
    <w:abstractNumId w:val="45"/>
    <w:lvlOverride w:ilvl="0">
      <w:startOverride w:val="1"/>
    </w:lvlOverride>
  </w:num>
  <w:num w:numId="106" w16cid:durableId="809978309">
    <w:abstractNumId w:val="95"/>
  </w:num>
  <w:num w:numId="107" w16cid:durableId="1987706881">
    <w:abstractNumId w:val="79"/>
  </w:num>
  <w:num w:numId="108" w16cid:durableId="778641434">
    <w:abstractNumId w:val="73"/>
  </w:num>
  <w:num w:numId="109" w16cid:durableId="1492134508">
    <w:abstractNumId w:val="1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819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A0B"/>
    <w:rsid w:val="00002976"/>
    <w:rsid w:val="000029CC"/>
    <w:rsid w:val="0000342B"/>
    <w:rsid w:val="000043D1"/>
    <w:rsid w:val="00004558"/>
    <w:rsid w:val="000046E4"/>
    <w:rsid w:val="00004AD2"/>
    <w:rsid w:val="00005BE7"/>
    <w:rsid w:val="00006AC7"/>
    <w:rsid w:val="000118BA"/>
    <w:rsid w:val="00011E16"/>
    <w:rsid w:val="0001218F"/>
    <w:rsid w:val="00012D7B"/>
    <w:rsid w:val="00012FB1"/>
    <w:rsid w:val="0001549D"/>
    <w:rsid w:val="00015853"/>
    <w:rsid w:val="00015FF3"/>
    <w:rsid w:val="00016272"/>
    <w:rsid w:val="00016A14"/>
    <w:rsid w:val="00016D01"/>
    <w:rsid w:val="0001725D"/>
    <w:rsid w:val="000173B1"/>
    <w:rsid w:val="00017753"/>
    <w:rsid w:val="00017CB2"/>
    <w:rsid w:val="00020386"/>
    <w:rsid w:val="000207AF"/>
    <w:rsid w:val="0002133D"/>
    <w:rsid w:val="00021904"/>
    <w:rsid w:val="00021945"/>
    <w:rsid w:val="00022A24"/>
    <w:rsid w:val="00022BA6"/>
    <w:rsid w:val="000232EB"/>
    <w:rsid w:val="0002378C"/>
    <w:rsid w:val="00023D57"/>
    <w:rsid w:val="00024B75"/>
    <w:rsid w:val="00025B57"/>
    <w:rsid w:val="00025D54"/>
    <w:rsid w:val="00026171"/>
    <w:rsid w:val="00026BA9"/>
    <w:rsid w:val="00026F12"/>
    <w:rsid w:val="00027A08"/>
    <w:rsid w:val="0003045E"/>
    <w:rsid w:val="000305B6"/>
    <w:rsid w:val="00030C49"/>
    <w:rsid w:val="00030ECD"/>
    <w:rsid w:val="000323C7"/>
    <w:rsid w:val="000327F9"/>
    <w:rsid w:val="000328F5"/>
    <w:rsid w:val="00032F32"/>
    <w:rsid w:val="00032F58"/>
    <w:rsid w:val="00033954"/>
    <w:rsid w:val="00033C84"/>
    <w:rsid w:val="00035AF1"/>
    <w:rsid w:val="00035C67"/>
    <w:rsid w:val="00035D3D"/>
    <w:rsid w:val="00036430"/>
    <w:rsid w:val="00036AA6"/>
    <w:rsid w:val="00036FB0"/>
    <w:rsid w:val="00037133"/>
    <w:rsid w:val="0003761B"/>
    <w:rsid w:val="00037C14"/>
    <w:rsid w:val="00037D6D"/>
    <w:rsid w:val="00040CB4"/>
    <w:rsid w:val="00041422"/>
    <w:rsid w:val="00041BD0"/>
    <w:rsid w:val="000422DA"/>
    <w:rsid w:val="000424C9"/>
    <w:rsid w:val="000425F5"/>
    <w:rsid w:val="00042C0F"/>
    <w:rsid w:val="00043438"/>
    <w:rsid w:val="0004374C"/>
    <w:rsid w:val="00044040"/>
    <w:rsid w:val="00045205"/>
    <w:rsid w:val="0004582F"/>
    <w:rsid w:val="00045D82"/>
    <w:rsid w:val="00045E2A"/>
    <w:rsid w:val="00046222"/>
    <w:rsid w:val="00046E2A"/>
    <w:rsid w:val="00047141"/>
    <w:rsid w:val="00047566"/>
    <w:rsid w:val="000500F5"/>
    <w:rsid w:val="00050360"/>
    <w:rsid w:val="000504B7"/>
    <w:rsid w:val="00050770"/>
    <w:rsid w:val="00051ACB"/>
    <w:rsid w:val="00051DDA"/>
    <w:rsid w:val="0005295E"/>
    <w:rsid w:val="00053417"/>
    <w:rsid w:val="00053B04"/>
    <w:rsid w:val="00054210"/>
    <w:rsid w:val="000542CF"/>
    <w:rsid w:val="000547A7"/>
    <w:rsid w:val="00054C93"/>
    <w:rsid w:val="00054DB0"/>
    <w:rsid w:val="00054F3E"/>
    <w:rsid w:val="000553F4"/>
    <w:rsid w:val="00055483"/>
    <w:rsid w:val="00056CB6"/>
    <w:rsid w:val="00057273"/>
    <w:rsid w:val="0005737F"/>
    <w:rsid w:val="00057460"/>
    <w:rsid w:val="00057A4D"/>
    <w:rsid w:val="00060DBC"/>
    <w:rsid w:val="00060E50"/>
    <w:rsid w:val="000620CE"/>
    <w:rsid w:val="00062161"/>
    <w:rsid w:val="00062BC7"/>
    <w:rsid w:val="00064063"/>
    <w:rsid w:val="0006419F"/>
    <w:rsid w:val="000655CE"/>
    <w:rsid w:val="000655E4"/>
    <w:rsid w:val="000661F1"/>
    <w:rsid w:val="00066658"/>
    <w:rsid w:val="000668BC"/>
    <w:rsid w:val="0007049C"/>
    <w:rsid w:val="00072BFE"/>
    <w:rsid w:val="00073F1A"/>
    <w:rsid w:val="00074502"/>
    <w:rsid w:val="0007517A"/>
    <w:rsid w:val="00075D94"/>
    <w:rsid w:val="00076161"/>
    <w:rsid w:val="00076399"/>
    <w:rsid w:val="00076499"/>
    <w:rsid w:val="000765F1"/>
    <w:rsid w:val="00077638"/>
    <w:rsid w:val="00077B9D"/>
    <w:rsid w:val="00077EBF"/>
    <w:rsid w:val="00080279"/>
    <w:rsid w:val="0008045A"/>
    <w:rsid w:val="0008130E"/>
    <w:rsid w:val="00081980"/>
    <w:rsid w:val="00082ED4"/>
    <w:rsid w:val="000831DB"/>
    <w:rsid w:val="000834DF"/>
    <w:rsid w:val="000844A6"/>
    <w:rsid w:val="0008458E"/>
    <w:rsid w:val="00084C1A"/>
    <w:rsid w:val="00084FF0"/>
    <w:rsid w:val="0008639D"/>
    <w:rsid w:val="00086847"/>
    <w:rsid w:val="00086BD9"/>
    <w:rsid w:val="0008737C"/>
    <w:rsid w:val="000873A5"/>
    <w:rsid w:val="00090129"/>
    <w:rsid w:val="0009028C"/>
    <w:rsid w:val="00090B9A"/>
    <w:rsid w:val="00090C42"/>
    <w:rsid w:val="00091053"/>
    <w:rsid w:val="0009217B"/>
    <w:rsid w:val="00092210"/>
    <w:rsid w:val="00092231"/>
    <w:rsid w:val="00092315"/>
    <w:rsid w:val="00094BDC"/>
    <w:rsid w:val="000961FA"/>
    <w:rsid w:val="00096800"/>
    <w:rsid w:val="0009699B"/>
    <w:rsid w:val="00096DC8"/>
    <w:rsid w:val="00097F30"/>
    <w:rsid w:val="000A0178"/>
    <w:rsid w:val="000A07FF"/>
    <w:rsid w:val="000A0F33"/>
    <w:rsid w:val="000A319B"/>
    <w:rsid w:val="000A3812"/>
    <w:rsid w:val="000A3B83"/>
    <w:rsid w:val="000A420B"/>
    <w:rsid w:val="000A4FC5"/>
    <w:rsid w:val="000A5493"/>
    <w:rsid w:val="000A6651"/>
    <w:rsid w:val="000A67ED"/>
    <w:rsid w:val="000A73FE"/>
    <w:rsid w:val="000B0159"/>
    <w:rsid w:val="000B0773"/>
    <w:rsid w:val="000B0A79"/>
    <w:rsid w:val="000B0C35"/>
    <w:rsid w:val="000B0F12"/>
    <w:rsid w:val="000B0F95"/>
    <w:rsid w:val="000B1A67"/>
    <w:rsid w:val="000B20B0"/>
    <w:rsid w:val="000B3442"/>
    <w:rsid w:val="000B3A55"/>
    <w:rsid w:val="000B3BE2"/>
    <w:rsid w:val="000B3E92"/>
    <w:rsid w:val="000B4125"/>
    <w:rsid w:val="000B41D9"/>
    <w:rsid w:val="000B5855"/>
    <w:rsid w:val="000B607C"/>
    <w:rsid w:val="000B6D3D"/>
    <w:rsid w:val="000B7837"/>
    <w:rsid w:val="000B7CDE"/>
    <w:rsid w:val="000C0D76"/>
    <w:rsid w:val="000C1380"/>
    <w:rsid w:val="000C1468"/>
    <w:rsid w:val="000C15DD"/>
    <w:rsid w:val="000C16E9"/>
    <w:rsid w:val="000C1860"/>
    <w:rsid w:val="000C30B3"/>
    <w:rsid w:val="000C4B35"/>
    <w:rsid w:val="000C4D95"/>
    <w:rsid w:val="000C5494"/>
    <w:rsid w:val="000C5A55"/>
    <w:rsid w:val="000C6B73"/>
    <w:rsid w:val="000C777D"/>
    <w:rsid w:val="000D06CD"/>
    <w:rsid w:val="000D0AED"/>
    <w:rsid w:val="000D2FEB"/>
    <w:rsid w:val="000D37D0"/>
    <w:rsid w:val="000D525D"/>
    <w:rsid w:val="000D5AF9"/>
    <w:rsid w:val="000D5CE7"/>
    <w:rsid w:val="000D5E5B"/>
    <w:rsid w:val="000D6613"/>
    <w:rsid w:val="000D6B26"/>
    <w:rsid w:val="000E0184"/>
    <w:rsid w:val="000E023E"/>
    <w:rsid w:val="000E0D07"/>
    <w:rsid w:val="000E1FA7"/>
    <w:rsid w:val="000E3418"/>
    <w:rsid w:val="000E3441"/>
    <w:rsid w:val="000E42D5"/>
    <w:rsid w:val="000E5174"/>
    <w:rsid w:val="000E5871"/>
    <w:rsid w:val="000F0844"/>
    <w:rsid w:val="000F12CB"/>
    <w:rsid w:val="000F1591"/>
    <w:rsid w:val="000F2C61"/>
    <w:rsid w:val="000F2D4A"/>
    <w:rsid w:val="000F2EF5"/>
    <w:rsid w:val="000F3347"/>
    <w:rsid w:val="000F371E"/>
    <w:rsid w:val="000F3C6C"/>
    <w:rsid w:val="000F410A"/>
    <w:rsid w:val="000F41D2"/>
    <w:rsid w:val="000F5035"/>
    <w:rsid w:val="000F50AE"/>
    <w:rsid w:val="000F517C"/>
    <w:rsid w:val="000F58D5"/>
    <w:rsid w:val="000F5ACF"/>
    <w:rsid w:val="000F5F02"/>
    <w:rsid w:val="000F69F0"/>
    <w:rsid w:val="000F75B3"/>
    <w:rsid w:val="000F7A57"/>
    <w:rsid w:val="000F7EFC"/>
    <w:rsid w:val="00100978"/>
    <w:rsid w:val="0010266E"/>
    <w:rsid w:val="00102876"/>
    <w:rsid w:val="00102ABE"/>
    <w:rsid w:val="00102C27"/>
    <w:rsid w:val="00103594"/>
    <w:rsid w:val="001039F2"/>
    <w:rsid w:val="00104308"/>
    <w:rsid w:val="001045D5"/>
    <w:rsid w:val="00105728"/>
    <w:rsid w:val="00105B04"/>
    <w:rsid w:val="00105EDC"/>
    <w:rsid w:val="00106B72"/>
    <w:rsid w:val="00110466"/>
    <w:rsid w:val="0011133E"/>
    <w:rsid w:val="00112A0C"/>
    <w:rsid w:val="00112F39"/>
    <w:rsid w:val="00113049"/>
    <w:rsid w:val="0011336D"/>
    <w:rsid w:val="00113C54"/>
    <w:rsid w:val="00113C83"/>
    <w:rsid w:val="00114A51"/>
    <w:rsid w:val="00117661"/>
    <w:rsid w:val="00121222"/>
    <w:rsid w:val="001213E3"/>
    <w:rsid w:val="001229AA"/>
    <w:rsid w:val="00123EFC"/>
    <w:rsid w:val="001243C8"/>
    <w:rsid w:val="0012464C"/>
    <w:rsid w:val="00124BEB"/>
    <w:rsid w:val="00125974"/>
    <w:rsid w:val="00125A6B"/>
    <w:rsid w:val="00125CC8"/>
    <w:rsid w:val="001260A0"/>
    <w:rsid w:val="0012629E"/>
    <w:rsid w:val="00126343"/>
    <w:rsid w:val="00126A6E"/>
    <w:rsid w:val="00126FAE"/>
    <w:rsid w:val="00130802"/>
    <w:rsid w:val="0013095A"/>
    <w:rsid w:val="001315A5"/>
    <w:rsid w:val="00131693"/>
    <w:rsid w:val="00132A86"/>
    <w:rsid w:val="0013350A"/>
    <w:rsid w:val="00133A54"/>
    <w:rsid w:val="00134FBD"/>
    <w:rsid w:val="00135935"/>
    <w:rsid w:val="00135D79"/>
    <w:rsid w:val="001373C9"/>
    <w:rsid w:val="00137491"/>
    <w:rsid w:val="00137782"/>
    <w:rsid w:val="00137A84"/>
    <w:rsid w:val="00137BC9"/>
    <w:rsid w:val="001403EB"/>
    <w:rsid w:val="001408E4"/>
    <w:rsid w:val="00140932"/>
    <w:rsid w:val="00141B07"/>
    <w:rsid w:val="00142EA7"/>
    <w:rsid w:val="00142F87"/>
    <w:rsid w:val="0014612A"/>
    <w:rsid w:val="00147EE2"/>
    <w:rsid w:val="001506C0"/>
    <w:rsid w:val="00150F8B"/>
    <w:rsid w:val="00151246"/>
    <w:rsid w:val="001512E2"/>
    <w:rsid w:val="0015223C"/>
    <w:rsid w:val="00152D66"/>
    <w:rsid w:val="00153503"/>
    <w:rsid w:val="00154171"/>
    <w:rsid w:val="00154D08"/>
    <w:rsid w:val="0015568F"/>
    <w:rsid w:val="00156226"/>
    <w:rsid w:val="001573B1"/>
    <w:rsid w:val="00157E23"/>
    <w:rsid w:val="001606AC"/>
    <w:rsid w:val="001610D2"/>
    <w:rsid w:val="00161B7F"/>
    <w:rsid w:val="00161DD4"/>
    <w:rsid w:val="00162AD7"/>
    <w:rsid w:val="00162F6F"/>
    <w:rsid w:val="00163539"/>
    <w:rsid w:val="00164343"/>
    <w:rsid w:val="0016455A"/>
    <w:rsid w:val="00165362"/>
    <w:rsid w:val="001661B6"/>
    <w:rsid w:val="001661EC"/>
    <w:rsid w:val="00166C62"/>
    <w:rsid w:val="00166EBD"/>
    <w:rsid w:val="00167966"/>
    <w:rsid w:val="00167DCD"/>
    <w:rsid w:val="00170009"/>
    <w:rsid w:val="0017054E"/>
    <w:rsid w:val="00170552"/>
    <w:rsid w:val="00171491"/>
    <w:rsid w:val="0017153B"/>
    <w:rsid w:val="00173384"/>
    <w:rsid w:val="00173BE6"/>
    <w:rsid w:val="00173EF6"/>
    <w:rsid w:val="0017591C"/>
    <w:rsid w:val="00175DC4"/>
    <w:rsid w:val="00180376"/>
    <w:rsid w:val="001805E3"/>
    <w:rsid w:val="001808BB"/>
    <w:rsid w:val="0018176C"/>
    <w:rsid w:val="00181E19"/>
    <w:rsid w:val="00182895"/>
    <w:rsid w:val="00182CD7"/>
    <w:rsid w:val="001830EA"/>
    <w:rsid w:val="001833B6"/>
    <w:rsid w:val="001834A4"/>
    <w:rsid w:val="00183D99"/>
    <w:rsid w:val="00184543"/>
    <w:rsid w:val="00184562"/>
    <w:rsid w:val="00186C6C"/>
    <w:rsid w:val="0018721A"/>
    <w:rsid w:val="00187843"/>
    <w:rsid w:val="0019005E"/>
    <w:rsid w:val="00191780"/>
    <w:rsid w:val="00193A93"/>
    <w:rsid w:val="00194A17"/>
    <w:rsid w:val="00194EB7"/>
    <w:rsid w:val="00195B9D"/>
    <w:rsid w:val="001962E1"/>
    <w:rsid w:val="00196801"/>
    <w:rsid w:val="00196C37"/>
    <w:rsid w:val="00196DD0"/>
    <w:rsid w:val="001A02B0"/>
    <w:rsid w:val="001A0E1B"/>
    <w:rsid w:val="001A10FF"/>
    <w:rsid w:val="001A1721"/>
    <w:rsid w:val="001A19EC"/>
    <w:rsid w:val="001A21CE"/>
    <w:rsid w:val="001A2983"/>
    <w:rsid w:val="001A2F2B"/>
    <w:rsid w:val="001A4112"/>
    <w:rsid w:val="001A5366"/>
    <w:rsid w:val="001A5BB2"/>
    <w:rsid w:val="001A66D5"/>
    <w:rsid w:val="001A70B3"/>
    <w:rsid w:val="001A7B66"/>
    <w:rsid w:val="001B0C68"/>
    <w:rsid w:val="001B15EF"/>
    <w:rsid w:val="001B16F0"/>
    <w:rsid w:val="001B1B8E"/>
    <w:rsid w:val="001B2B4D"/>
    <w:rsid w:val="001B2FC5"/>
    <w:rsid w:val="001B3457"/>
    <w:rsid w:val="001B3ACC"/>
    <w:rsid w:val="001B3B13"/>
    <w:rsid w:val="001B3ECD"/>
    <w:rsid w:val="001B4EF5"/>
    <w:rsid w:val="001B5969"/>
    <w:rsid w:val="001B6111"/>
    <w:rsid w:val="001B631E"/>
    <w:rsid w:val="001B6E75"/>
    <w:rsid w:val="001B764A"/>
    <w:rsid w:val="001B76D4"/>
    <w:rsid w:val="001B78FD"/>
    <w:rsid w:val="001C1DDD"/>
    <w:rsid w:val="001C281E"/>
    <w:rsid w:val="001C2C15"/>
    <w:rsid w:val="001C3BB3"/>
    <w:rsid w:val="001C3D71"/>
    <w:rsid w:val="001C3FA4"/>
    <w:rsid w:val="001C4AE4"/>
    <w:rsid w:val="001C5C3B"/>
    <w:rsid w:val="001C6472"/>
    <w:rsid w:val="001C6A35"/>
    <w:rsid w:val="001C7AC2"/>
    <w:rsid w:val="001D06FC"/>
    <w:rsid w:val="001D082C"/>
    <w:rsid w:val="001D0E0E"/>
    <w:rsid w:val="001D3818"/>
    <w:rsid w:val="001D4A13"/>
    <w:rsid w:val="001D4D2B"/>
    <w:rsid w:val="001D60D6"/>
    <w:rsid w:val="001D6A5F"/>
    <w:rsid w:val="001D6F2C"/>
    <w:rsid w:val="001D74A7"/>
    <w:rsid w:val="001D7AAF"/>
    <w:rsid w:val="001D7F8D"/>
    <w:rsid w:val="001E0252"/>
    <w:rsid w:val="001E05DF"/>
    <w:rsid w:val="001E1201"/>
    <w:rsid w:val="001E1DBE"/>
    <w:rsid w:val="001E2072"/>
    <w:rsid w:val="001E2FAE"/>
    <w:rsid w:val="001E408E"/>
    <w:rsid w:val="001E44C1"/>
    <w:rsid w:val="001E44D1"/>
    <w:rsid w:val="001E4D96"/>
    <w:rsid w:val="001E6492"/>
    <w:rsid w:val="001E6E24"/>
    <w:rsid w:val="001E7841"/>
    <w:rsid w:val="001E7C4F"/>
    <w:rsid w:val="001E7DB4"/>
    <w:rsid w:val="001F00BB"/>
    <w:rsid w:val="001F017A"/>
    <w:rsid w:val="001F0B4E"/>
    <w:rsid w:val="001F0F13"/>
    <w:rsid w:val="001F1949"/>
    <w:rsid w:val="001F1F0A"/>
    <w:rsid w:val="001F38E6"/>
    <w:rsid w:val="001F3E3F"/>
    <w:rsid w:val="001F4358"/>
    <w:rsid w:val="001F711B"/>
    <w:rsid w:val="001F74EE"/>
    <w:rsid w:val="00201F59"/>
    <w:rsid w:val="00202551"/>
    <w:rsid w:val="00202584"/>
    <w:rsid w:val="00205921"/>
    <w:rsid w:val="002077C2"/>
    <w:rsid w:val="00207A89"/>
    <w:rsid w:val="00207ADC"/>
    <w:rsid w:val="00207DE5"/>
    <w:rsid w:val="00207EC1"/>
    <w:rsid w:val="00210D4E"/>
    <w:rsid w:val="00211F56"/>
    <w:rsid w:val="002128B4"/>
    <w:rsid w:val="00212E09"/>
    <w:rsid w:val="00213489"/>
    <w:rsid w:val="00214C9B"/>
    <w:rsid w:val="00214DA6"/>
    <w:rsid w:val="002156A3"/>
    <w:rsid w:val="00215C97"/>
    <w:rsid w:val="00215CE0"/>
    <w:rsid w:val="00215DEE"/>
    <w:rsid w:val="00216061"/>
    <w:rsid w:val="00216682"/>
    <w:rsid w:val="002166DC"/>
    <w:rsid w:val="0021761B"/>
    <w:rsid w:val="00217E7D"/>
    <w:rsid w:val="00220184"/>
    <w:rsid w:val="002204F0"/>
    <w:rsid w:val="00220546"/>
    <w:rsid w:val="0022110B"/>
    <w:rsid w:val="00221DFA"/>
    <w:rsid w:val="00222A37"/>
    <w:rsid w:val="002235C9"/>
    <w:rsid w:val="00225B3F"/>
    <w:rsid w:val="002260AF"/>
    <w:rsid w:val="00226760"/>
    <w:rsid w:val="002270DC"/>
    <w:rsid w:val="0022719E"/>
    <w:rsid w:val="00227D96"/>
    <w:rsid w:val="00227F24"/>
    <w:rsid w:val="00230382"/>
    <w:rsid w:val="00230A7D"/>
    <w:rsid w:val="00230C71"/>
    <w:rsid w:val="00230DF6"/>
    <w:rsid w:val="00231BA0"/>
    <w:rsid w:val="00231BD9"/>
    <w:rsid w:val="002322E1"/>
    <w:rsid w:val="00232D51"/>
    <w:rsid w:val="002330AC"/>
    <w:rsid w:val="00233455"/>
    <w:rsid w:val="00235243"/>
    <w:rsid w:val="00235A0E"/>
    <w:rsid w:val="00235B25"/>
    <w:rsid w:val="0023707C"/>
    <w:rsid w:val="00237E7C"/>
    <w:rsid w:val="002407B0"/>
    <w:rsid w:val="00240918"/>
    <w:rsid w:val="00241BD3"/>
    <w:rsid w:val="00242382"/>
    <w:rsid w:val="00242759"/>
    <w:rsid w:val="00242A4C"/>
    <w:rsid w:val="0024369F"/>
    <w:rsid w:val="00243FE5"/>
    <w:rsid w:val="00244020"/>
    <w:rsid w:val="002456D7"/>
    <w:rsid w:val="002466BC"/>
    <w:rsid w:val="002468A0"/>
    <w:rsid w:val="00246C82"/>
    <w:rsid w:val="002472F9"/>
    <w:rsid w:val="002472FA"/>
    <w:rsid w:val="0025103F"/>
    <w:rsid w:val="0025191F"/>
    <w:rsid w:val="00251EE3"/>
    <w:rsid w:val="002525CC"/>
    <w:rsid w:val="0025303B"/>
    <w:rsid w:val="00253FD7"/>
    <w:rsid w:val="00254186"/>
    <w:rsid w:val="0025438E"/>
    <w:rsid w:val="002547DF"/>
    <w:rsid w:val="00255124"/>
    <w:rsid w:val="00255462"/>
    <w:rsid w:val="002555C0"/>
    <w:rsid w:val="00257277"/>
    <w:rsid w:val="00260697"/>
    <w:rsid w:val="002606B1"/>
    <w:rsid w:val="002628E3"/>
    <w:rsid w:val="0026293D"/>
    <w:rsid w:val="00262A48"/>
    <w:rsid w:val="00262BA8"/>
    <w:rsid w:val="0026365C"/>
    <w:rsid w:val="00263873"/>
    <w:rsid w:val="00263EE3"/>
    <w:rsid w:val="002674DE"/>
    <w:rsid w:val="002708CB"/>
    <w:rsid w:val="00270BC9"/>
    <w:rsid w:val="002712B1"/>
    <w:rsid w:val="002713B1"/>
    <w:rsid w:val="0027268F"/>
    <w:rsid w:val="00272E80"/>
    <w:rsid w:val="00273C40"/>
    <w:rsid w:val="0027461A"/>
    <w:rsid w:val="00275CA7"/>
    <w:rsid w:val="002763E3"/>
    <w:rsid w:val="00277488"/>
    <w:rsid w:val="00277712"/>
    <w:rsid w:val="0028083F"/>
    <w:rsid w:val="00280ADA"/>
    <w:rsid w:val="00280E46"/>
    <w:rsid w:val="00281512"/>
    <w:rsid w:val="00281F55"/>
    <w:rsid w:val="0028390D"/>
    <w:rsid w:val="00284A88"/>
    <w:rsid w:val="00285AF5"/>
    <w:rsid w:val="00286431"/>
    <w:rsid w:val="00286867"/>
    <w:rsid w:val="00290DD5"/>
    <w:rsid w:val="00290FDB"/>
    <w:rsid w:val="00291894"/>
    <w:rsid w:val="00292FB1"/>
    <w:rsid w:val="00293098"/>
    <w:rsid w:val="002937DB"/>
    <w:rsid w:val="002946C9"/>
    <w:rsid w:val="002965F3"/>
    <w:rsid w:val="00296D91"/>
    <w:rsid w:val="0029702B"/>
    <w:rsid w:val="0029767B"/>
    <w:rsid w:val="002A1DC2"/>
    <w:rsid w:val="002A225B"/>
    <w:rsid w:val="002A29D7"/>
    <w:rsid w:val="002A31CF"/>
    <w:rsid w:val="002A3E78"/>
    <w:rsid w:val="002A4FEC"/>
    <w:rsid w:val="002A50D8"/>
    <w:rsid w:val="002A72CB"/>
    <w:rsid w:val="002A7D9D"/>
    <w:rsid w:val="002B06D7"/>
    <w:rsid w:val="002B07C4"/>
    <w:rsid w:val="002B09D1"/>
    <w:rsid w:val="002B0D57"/>
    <w:rsid w:val="002B0FCA"/>
    <w:rsid w:val="002B120F"/>
    <w:rsid w:val="002B1C93"/>
    <w:rsid w:val="002B224F"/>
    <w:rsid w:val="002B29F4"/>
    <w:rsid w:val="002B2C61"/>
    <w:rsid w:val="002B398A"/>
    <w:rsid w:val="002B46E4"/>
    <w:rsid w:val="002B4EDC"/>
    <w:rsid w:val="002B5093"/>
    <w:rsid w:val="002B569D"/>
    <w:rsid w:val="002B573F"/>
    <w:rsid w:val="002B6134"/>
    <w:rsid w:val="002B65DE"/>
    <w:rsid w:val="002B768B"/>
    <w:rsid w:val="002B7A87"/>
    <w:rsid w:val="002C000B"/>
    <w:rsid w:val="002C2580"/>
    <w:rsid w:val="002C2A9A"/>
    <w:rsid w:val="002C2BF3"/>
    <w:rsid w:val="002C2FB1"/>
    <w:rsid w:val="002C3E73"/>
    <w:rsid w:val="002C507B"/>
    <w:rsid w:val="002C5939"/>
    <w:rsid w:val="002C68DE"/>
    <w:rsid w:val="002C7993"/>
    <w:rsid w:val="002C7AD2"/>
    <w:rsid w:val="002C7DFE"/>
    <w:rsid w:val="002D1748"/>
    <w:rsid w:val="002D22FF"/>
    <w:rsid w:val="002D2CEA"/>
    <w:rsid w:val="002D3270"/>
    <w:rsid w:val="002D35AA"/>
    <w:rsid w:val="002D3C6F"/>
    <w:rsid w:val="002D45D6"/>
    <w:rsid w:val="002D461E"/>
    <w:rsid w:val="002D462F"/>
    <w:rsid w:val="002D47DB"/>
    <w:rsid w:val="002D4D9C"/>
    <w:rsid w:val="002D69A5"/>
    <w:rsid w:val="002D6BE0"/>
    <w:rsid w:val="002D7647"/>
    <w:rsid w:val="002E0394"/>
    <w:rsid w:val="002E0457"/>
    <w:rsid w:val="002E1241"/>
    <w:rsid w:val="002E1D1D"/>
    <w:rsid w:val="002E258F"/>
    <w:rsid w:val="002E313C"/>
    <w:rsid w:val="002E3192"/>
    <w:rsid w:val="002E31FF"/>
    <w:rsid w:val="002E3610"/>
    <w:rsid w:val="002E3921"/>
    <w:rsid w:val="002E3D2F"/>
    <w:rsid w:val="002E43BC"/>
    <w:rsid w:val="002E482F"/>
    <w:rsid w:val="002E4CC4"/>
    <w:rsid w:val="002E4F30"/>
    <w:rsid w:val="002E5839"/>
    <w:rsid w:val="002E5B12"/>
    <w:rsid w:val="002E69CB"/>
    <w:rsid w:val="002E6D4B"/>
    <w:rsid w:val="002E78E4"/>
    <w:rsid w:val="002F0071"/>
    <w:rsid w:val="002F071C"/>
    <w:rsid w:val="002F13E3"/>
    <w:rsid w:val="002F1728"/>
    <w:rsid w:val="002F19BD"/>
    <w:rsid w:val="002F1EB5"/>
    <w:rsid w:val="002F248C"/>
    <w:rsid w:val="002F2EE9"/>
    <w:rsid w:val="002F346E"/>
    <w:rsid w:val="002F38E9"/>
    <w:rsid w:val="002F3A1D"/>
    <w:rsid w:val="002F53D6"/>
    <w:rsid w:val="002F574E"/>
    <w:rsid w:val="002F6625"/>
    <w:rsid w:val="002F697A"/>
    <w:rsid w:val="002F6D4E"/>
    <w:rsid w:val="002F7066"/>
    <w:rsid w:val="002F788C"/>
    <w:rsid w:val="00301B75"/>
    <w:rsid w:val="003048AC"/>
    <w:rsid w:val="003052EF"/>
    <w:rsid w:val="0030551C"/>
    <w:rsid w:val="003061BA"/>
    <w:rsid w:val="00306D37"/>
    <w:rsid w:val="0030790A"/>
    <w:rsid w:val="00307D86"/>
    <w:rsid w:val="00310DA0"/>
    <w:rsid w:val="00311363"/>
    <w:rsid w:val="003121D8"/>
    <w:rsid w:val="00312259"/>
    <w:rsid w:val="00312B3C"/>
    <w:rsid w:val="00312EE9"/>
    <w:rsid w:val="003132DE"/>
    <w:rsid w:val="00314C1A"/>
    <w:rsid w:val="00314C40"/>
    <w:rsid w:val="00315C7C"/>
    <w:rsid w:val="003203C5"/>
    <w:rsid w:val="0032048A"/>
    <w:rsid w:val="00321317"/>
    <w:rsid w:val="00321918"/>
    <w:rsid w:val="00321987"/>
    <w:rsid w:val="00322661"/>
    <w:rsid w:val="00322C39"/>
    <w:rsid w:val="003232E6"/>
    <w:rsid w:val="0032390C"/>
    <w:rsid w:val="00323D9E"/>
    <w:rsid w:val="0032495E"/>
    <w:rsid w:val="003256B7"/>
    <w:rsid w:val="00325795"/>
    <w:rsid w:val="00326225"/>
    <w:rsid w:val="0032654B"/>
    <w:rsid w:val="003306B0"/>
    <w:rsid w:val="00331221"/>
    <w:rsid w:val="00331534"/>
    <w:rsid w:val="00332D84"/>
    <w:rsid w:val="0033381D"/>
    <w:rsid w:val="00333F00"/>
    <w:rsid w:val="00335FBA"/>
    <w:rsid w:val="0033608A"/>
    <w:rsid w:val="00336119"/>
    <w:rsid w:val="003374F3"/>
    <w:rsid w:val="00340AD7"/>
    <w:rsid w:val="00340CFB"/>
    <w:rsid w:val="00341D39"/>
    <w:rsid w:val="00342551"/>
    <w:rsid w:val="00343B42"/>
    <w:rsid w:val="00346845"/>
    <w:rsid w:val="00346B50"/>
    <w:rsid w:val="00346B8E"/>
    <w:rsid w:val="00347A49"/>
    <w:rsid w:val="00347C4C"/>
    <w:rsid w:val="00350DA1"/>
    <w:rsid w:val="00351C94"/>
    <w:rsid w:val="00353B48"/>
    <w:rsid w:val="00354BB0"/>
    <w:rsid w:val="0035532D"/>
    <w:rsid w:val="00355D9B"/>
    <w:rsid w:val="00357C39"/>
    <w:rsid w:val="00360114"/>
    <w:rsid w:val="00360127"/>
    <w:rsid w:val="003612C4"/>
    <w:rsid w:val="00361455"/>
    <w:rsid w:val="00361D81"/>
    <w:rsid w:val="00362740"/>
    <w:rsid w:val="003628EC"/>
    <w:rsid w:val="003634D9"/>
    <w:rsid w:val="003653CB"/>
    <w:rsid w:val="00367333"/>
    <w:rsid w:val="00370260"/>
    <w:rsid w:val="00370303"/>
    <w:rsid w:val="00370388"/>
    <w:rsid w:val="00371121"/>
    <w:rsid w:val="003722CA"/>
    <w:rsid w:val="0037335B"/>
    <w:rsid w:val="00373DF2"/>
    <w:rsid w:val="00374CAC"/>
    <w:rsid w:val="00374DF8"/>
    <w:rsid w:val="003757AB"/>
    <w:rsid w:val="00376487"/>
    <w:rsid w:val="0037748C"/>
    <w:rsid w:val="003809E6"/>
    <w:rsid w:val="003822A8"/>
    <w:rsid w:val="00382583"/>
    <w:rsid w:val="00382655"/>
    <w:rsid w:val="0038356B"/>
    <w:rsid w:val="0038361F"/>
    <w:rsid w:val="003841F7"/>
    <w:rsid w:val="00384732"/>
    <w:rsid w:val="00384B50"/>
    <w:rsid w:val="003863DF"/>
    <w:rsid w:val="00386DD6"/>
    <w:rsid w:val="003878BE"/>
    <w:rsid w:val="00392405"/>
    <w:rsid w:val="0039346E"/>
    <w:rsid w:val="003938A2"/>
    <w:rsid w:val="00393966"/>
    <w:rsid w:val="00394797"/>
    <w:rsid w:val="0039655B"/>
    <w:rsid w:val="00396E0A"/>
    <w:rsid w:val="00397919"/>
    <w:rsid w:val="00397ECF"/>
    <w:rsid w:val="003A1571"/>
    <w:rsid w:val="003A2708"/>
    <w:rsid w:val="003A29BD"/>
    <w:rsid w:val="003A2A63"/>
    <w:rsid w:val="003A2FE5"/>
    <w:rsid w:val="003A42B7"/>
    <w:rsid w:val="003A5D87"/>
    <w:rsid w:val="003A606E"/>
    <w:rsid w:val="003A729D"/>
    <w:rsid w:val="003A785C"/>
    <w:rsid w:val="003B04CC"/>
    <w:rsid w:val="003B164F"/>
    <w:rsid w:val="003B1CE6"/>
    <w:rsid w:val="003B2A80"/>
    <w:rsid w:val="003B40F9"/>
    <w:rsid w:val="003B52B7"/>
    <w:rsid w:val="003B5876"/>
    <w:rsid w:val="003B5E4A"/>
    <w:rsid w:val="003B6185"/>
    <w:rsid w:val="003B64A2"/>
    <w:rsid w:val="003B65FF"/>
    <w:rsid w:val="003B6B32"/>
    <w:rsid w:val="003B7F9F"/>
    <w:rsid w:val="003C02E0"/>
    <w:rsid w:val="003C05E3"/>
    <w:rsid w:val="003C06C2"/>
    <w:rsid w:val="003C0EB0"/>
    <w:rsid w:val="003C19A1"/>
    <w:rsid w:val="003C2F23"/>
    <w:rsid w:val="003C33B8"/>
    <w:rsid w:val="003C3E95"/>
    <w:rsid w:val="003C40C7"/>
    <w:rsid w:val="003C41A3"/>
    <w:rsid w:val="003C4380"/>
    <w:rsid w:val="003C47D5"/>
    <w:rsid w:val="003C5DFA"/>
    <w:rsid w:val="003C603E"/>
    <w:rsid w:val="003C6D92"/>
    <w:rsid w:val="003C7208"/>
    <w:rsid w:val="003C7B44"/>
    <w:rsid w:val="003C7DC9"/>
    <w:rsid w:val="003D166A"/>
    <w:rsid w:val="003D2AA3"/>
    <w:rsid w:val="003D2EA7"/>
    <w:rsid w:val="003D3786"/>
    <w:rsid w:val="003D37C2"/>
    <w:rsid w:val="003D3D54"/>
    <w:rsid w:val="003D473E"/>
    <w:rsid w:val="003D4B82"/>
    <w:rsid w:val="003D6823"/>
    <w:rsid w:val="003D6C5D"/>
    <w:rsid w:val="003D6D6D"/>
    <w:rsid w:val="003D6F38"/>
    <w:rsid w:val="003D76A1"/>
    <w:rsid w:val="003E0404"/>
    <w:rsid w:val="003E166F"/>
    <w:rsid w:val="003E1AE1"/>
    <w:rsid w:val="003E31D2"/>
    <w:rsid w:val="003E33A4"/>
    <w:rsid w:val="003E3975"/>
    <w:rsid w:val="003E4F45"/>
    <w:rsid w:val="003E500D"/>
    <w:rsid w:val="003E515B"/>
    <w:rsid w:val="003E5387"/>
    <w:rsid w:val="003F12C0"/>
    <w:rsid w:val="003F16AB"/>
    <w:rsid w:val="003F2715"/>
    <w:rsid w:val="003F287C"/>
    <w:rsid w:val="003F3A07"/>
    <w:rsid w:val="003F3A6B"/>
    <w:rsid w:val="003F4DC8"/>
    <w:rsid w:val="003F5070"/>
    <w:rsid w:val="003F592F"/>
    <w:rsid w:val="003F68FB"/>
    <w:rsid w:val="003F6B31"/>
    <w:rsid w:val="003F6DCE"/>
    <w:rsid w:val="0040015E"/>
    <w:rsid w:val="00400D81"/>
    <w:rsid w:val="004020E2"/>
    <w:rsid w:val="00402FF5"/>
    <w:rsid w:val="0040370A"/>
    <w:rsid w:val="004037AE"/>
    <w:rsid w:val="00404BDB"/>
    <w:rsid w:val="0040590E"/>
    <w:rsid w:val="004076E7"/>
    <w:rsid w:val="00410352"/>
    <w:rsid w:val="00410996"/>
    <w:rsid w:val="00410D02"/>
    <w:rsid w:val="0041246E"/>
    <w:rsid w:val="0041266E"/>
    <w:rsid w:val="00413672"/>
    <w:rsid w:val="00413D88"/>
    <w:rsid w:val="00414BE1"/>
    <w:rsid w:val="00415379"/>
    <w:rsid w:val="00415C05"/>
    <w:rsid w:val="00416A25"/>
    <w:rsid w:val="00416E4F"/>
    <w:rsid w:val="004170D4"/>
    <w:rsid w:val="00417181"/>
    <w:rsid w:val="00417228"/>
    <w:rsid w:val="00417391"/>
    <w:rsid w:val="00417406"/>
    <w:rsid w:val="0041741E"/>
    <w:rsid w:val="00417DC6"/>
    <w:rsid w:val="00417E88"/>
    <w:rsid w:val="0042030D"/>
    <w:rsid w:val="0042063D"/>
    <w:rsid w:val="00421322"/>
    <w:rsid w:val="004228A2"/>
    <w:rsid w:val="0042377B"/>
    <w:rsid w:val="00425CDE"/>
    <w:rsid w:val="0042602D"/>
    <w:rsid w:val="00426100"/>
    <w:rsid w:val="004267E1"/>
    <w:rsid w:val="00426DCB"/>
    <w:rsid w:val="00427A02"/>
    <w:rsid w:val="004305AC"/>
    <w:rsid w:val="00431F83"/>
    <w:rsid w:val="0043210B"/>
    <w:rsid w:val="0043269F"/>
    <w:rsid w:val="0043297A"/>
    <w:rsid w:val="00432E21"/>
    <w:rsid w:val="00433737"/>
    <w:rsid w:val="0043383A"/>
    <w:rsid w:val="00435254"/>
    <w:rsid w:val="00436527"/>
    <w:rsid w:val="00436D42"/>
    <w:rsid w:val="00436FAB"/>
    <w:rsid w:val="004379F7"/>
    <w:rsid w:val="00437B2F"/>
    <w:rsid w:val="00441B02"/>
    <w:rsid w:val="00441C71"/>
    <w:rsid w:val="00444BD3"/>
    <w:rsid w:val="00446D41"/>
    <w:rsid w:val="00446D69"/>
    <w:rsid w:val="00446DED"/>
    <w:rsid w:val="00446F34"/>
    <w:rsid w:val="004471F4"/>
    <w:rsid w:val="004502A1"/>
    <w:rsid w:val="004516FA"/>
    <w:rsid w:val="00451735"/>
    <w:rsid w:val="00451D77"/>
    <w:rsid w:val="00452844"/>
    <w:rsid w:val="00453C5B"/>
    <w:rsid w:val="00454178"/>
    <w:rsid w:val="00454229"/>
    <w:rsid w:val="004554C5"/>
    <w:rsid w:val="00456C01"/>
    <w:rsid w:val="0046084E"/>
    <w:rsid w:val="00460D61"/>
    <w:rsid w:val="00460DCB"/>
    <w:rsid w:val="004621C7"/>
    <w:rsid w:val="004624E4"/>
    <w:rsid w:val="00462D20"/>
    <w:rsid w:val="004631A2"/>
    <w:rsid w:val="004633D2"/>
    <w:rsid w:val="00463658"/>
    <w:rsid w:val="00464A6E"/>
    <w:rsid w:val="004657F4"/>
    <w:rsid w:val="0046634D"/>
    <w:rsid w:val="004665DB"/>
    <w:rsid w:val="004704AB"/>
    <w:rsid w:val="0047089B"/>
    <w:rsid w:val="00470C64"/>
    <w:rsid w:val="00471425"/>
    <w:rsid w:val="004720B1"/>
    <w:rsid w:val="00472469"/>
    <w:rsid w:val="00475662"/>
    <w:rsid w:val="00476691"/>
    <w:rsid w:val="00477364"/>
    <w:rsid w:val="00480A18"/>
    <w:rsid w:val="004813DC"/>
    <w:rsid w:val="0048371E"/>
    <w:rsid w:val="004841C4"/>
    <w:rsid w:val="00484E7F"/>
    <w:rsid w:val="004858EA"/>
    <w:rsid w:val="00487A4B"/>
    <w:rsid w:val="00487B80"/>
    <w:rsid w:val="00490046"/>
    <w:rsid w:val="004905CF"/>
    <w:rsid w:val="004914A8"/>
    <w:rsid w:val="00491A82"/>
    <w:rsid w:val="004927AD"/>
    <w:rsid w:val="004940AD"/>
    <w:rsid w:val="00494586"/>
    <w:rsid w:val="004947A7"/>
    <w:rsid w:val="00495417"/>
    <w:rsid w:val="0049590F"/>
    <w:rsid w:val="00495FCA"/>
    <w:rsid w:val="004966AC"/>
    <w:rsid w:val="0049674E"/>
    <w:rsid w:val="00497003"/>
    <w:rsid w:val="004A02B8"/>
    <w:rsid w:val="004A0A5F"/>
    <w:rsid w:val="004A0AE0"/>
    <w:rsid w:val="004A1789"/>
    <w:rsid w:val="004A2BDD"/>
    <w:rsid w:val="004A2E42"/>
    <w:rsid w:val="004A3D4D"/>
    <w:rsid w:val="004A3DE1"/>
    <w:rsid w:val="004A4293"/>
    <w:rsid w:val="004A4914"/>
    <w:rsid w:val="004A4BAB"/>
    <w:rsid w:val="004A550D"/>
    <w:rsid w:val="004A6E47"/>
    <w:rsid w:val="004A7197"/>
    <w:rsid w:val="004A7E4E"/>
    <w:rsid w:val="004B017E"/>
    <w:rsid w:val="004B031E"/>
    <w:rsid w:val="004B0999"/>
    <w:rsid w:val="004B0D34"/>
    <w:rsid w:val="004B1AD6"/>
    <w:rsid w:val="004B45ED"/>
    <w:rsid w:val="004B4B8B"/>
    <w:rsid w:val="004B5499"/>
    <w:rsid w:val="004B64AC"/>
    <w:rsid w:val="004B7D55"/>
    <w:rsid w:val="004C0429"/>
    <w:rsid w:val="004C16B4"/>
    <w:rsid w:val="004C3695"/>
    <w:rsid w:val="004C4A4A"/>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57E2"/>
    <w:rsid w:val="004D5A66"/>
    <w:rsid w:val="004D5F32"/>
    <w:rsid w:val="004D65F2"/>
    <w:rsid w:val="004D751B"/>
    <w:rsid w:val="004D7C27"/>
    <w:rsid w:val="004E0F69"/>
    <w:rsid w:val="004E1876"/>
    <w:rsid w:val="004E1AC8"/>
    <w:rsid w:val="004E1AFC"/>
    <w:rsid w:val="004E1C57"/>
    <w:rsid w:val="004E2316"/>
    <w:rsid w:val="004E2534"/>
    <w:rsid w:val="004E3CFC"/>
    <w:rsid w:val="004E4B62"/>
    <w:rsid w:val="004E4C45"/>
    <w:rsid w:val="004E60BB"/>
    <w:rsid w:val="004E6266"/>
    <w:rsid w:val="004E729A"/>
    <w:rsid w:val="004E7868"/>
    <w:rsid w:val="004E79B6"/>
    <w:rsid w:val="004F04D4"/>
    <w:rsid w:val="004F18A9"/>
    <w:rsid w:val="004F1F43"/>
    <w:rsid w:val="004F2288"/>
    <w:rsid w:val="004F2AEE"/>
    <w:rsid w:val="004F39C5"/>
    <w:rsid w:val="004F3AC9"/>
    <w:rsid w:val="004F489B"/>
    <w:rsid w:val="004F587C"/>
    <w:rsid w:val="004F5BC7"/>
    <w:rsid w:val="004F6985"/>
    <w:rsid w:val="004F76FB"/>
    <w:rsid w:val="004F7C17"/>
    <w:rsid w:val="00500357"/>
    <w:rsid w:val="005016D2"/>
    <w:rsid w:val="00501867"/>
    <w:rsid w:val="00501890"/>
    <w:rsid w:val="00501A24"/>
    <w:rsid w:val="00501D60"/>
    <w:rsid w:val="005020F3"/>
    <w:rsid w:val="005025CE"/>
    <w:rsid w:val="0050313C"/>
    <w:rsid w:val="0050380D"/>
    <w:rsid w:val="00503A68"/>
    <w:rsid w:val="005046F0"/>
    <w:rsid w:val="00505AF7"/>
    <w:rsid w:val="00506710"/>
    <w:rsid w:val="005067A9"/>
    <w:rsid w:val="00506DAF"/>
    <w:rsid w:val="00511D8D"/>
    <w:rsid w:val="00511E15"/>
    <w:rsid w:val="005128C1"/>
    <w:rsid w:val="00512E80"/>
    <w:rsid w:val="005138BE"/>
    <w:rsid w:val="00513E2C"/>
    <w:rsid w:val="00515F53"/>
    <w:rsid w:val="005176C2"/>
    <w:rsid w:val="005203B9"/>
    <w:rsid w:val="005205E1"/>
    <w:rsid w:val="00520662"/>
    <w:rsid w:val="00521697"/>
    <w:rsid w:val="00521A47"/>
    <w:rsid w:val="00521C26"/>
    <w:rsid w:val="0052231D"/>
    <w:rsid w:val="00523957"/>
    <w:rsid w:val="00523FE5"/>
    <w:rsid w:val="00525547"/>
    <w:rsid w:val="00525A2A"/>
    <w:rsid w:val="005262E8"/>
    <w:rsid w:val="005263E8"/>
    <w:rsid w:val="00526A73"/>
    <w:rsid w:val="00526C46"/>
    <w:rsid w:val="00526F80"/>
    <w:rsid w:val="0052719C"/>
    <w:rsid w:val="00527A81"/>
    <w:rsid w:val="00527E74"/>
    <w:rsid w:val="00530081"/>
    <w:rsid w:val="00530644"/>
    <w:rsid w:val="005319C3"/>
    <w:rsid w:val="00531A31"/>
    <w:rsid w:val="00533222"/>
    <w:rsid w:val="00533A48"/>
    <w:rsid w:val="00533CF3"/>
    <w:rsid w:val="00534C52"/>
    <w:rsid w:val="00534D42"/>
    <w:rsid w:val="00535790"/>
    <w:rsid w:val="00536B15"/>
    <w:rsid w:val="00537A08"/>
    <w:rsid w:val="005407F8"/>
    <w:rsid w:val="00540A50"/>
    <w:rsid w:val="00540C05"/>
    <w:rsid w:val="00540C55"/>
    <w:rsid w:val="0054151A"/>
    <w:rsid w:val="00541930"/>
    <w:rsid w:val="00541D72"/>
    <w:rsid w:val="00541FB7"/>
    <w:rsid w:val="005424C3"/>
    <w:rsid w:val="00542CCF"/>
    <w:rsid w:val="00543A80"/>
    <w:rsid w:val="00544CF6"/>
    <w:rsid w:val="00545889"/>
    <w:rsid w:val="00546297"/>
    <w:rsid w:val="005462D0"/>
    <w:rsid w:val="005464EB"/>
    <w:rsid w:val="005467B3"/>
    <w:rsid w:val="00546A4E"/>
    <w:rsid w:val="00546C08"/>
    <w:rsid w:val="005476F6"/>
    <w:rsid w:val="00547D65"/>
    <w:rsid w:val="0055160E"/>
    <w:rsid w:val="00551C5C"/>
    <w:rsid w:val="00552654"/>
    <w:rsid w:val="00552B34"/>
    <w:rsid w:val="00553643"/>
    <w:rsid w:val="00553D16"/>
    <w:rsid w:val="00553E51"/>
    <w:rsid w:val="00554D56"/>
    <w:rsid w:val="005552A8"/>
    <w:rsid w:val="0055585C"/>
    <w:rsid w:val="00556C05"/>
    <w:rsid w:val="00557215"/>
    <w:rsid w:val="00557A31"/>
    <w:rsid w:val="00560084"/>
    <w:rsid w:val="005600B9"/>
    <w:rsid w:val="00560662"/>
    <w:rsid w:val="00561675"/>
    <w:rsid w:val="00562F4D"/>
    <w:rsid w:val="005631FC"/>
    <w:rsid w:val="00564212"/>
    <w:rsid w:val="00564668"/>
    <w:rsid w:val="00564B05"/>
    <w:rsid w:val="00564DF7"/>
    <w:rsid w:val="00565140"/>
    <w:rsid w:val="005664AB"/>
    <w:rsid w:val="00566C94"/>
    <w:rsid w:val="005672C0"/>
    <w:rsid w:val="0056738B"/>
    <w:rsid w:val="00570C20"/>
    <w:rsid w:val="00571275"/>
    <w:rsid w:val="005716CF"/>
    <w:rsid w:val="005719F7"/>
    <w:rsid w:val="0057366B"/>
    <w:rsid w:val="00574D90"/>
    <w:rsid w:val="00574E9F"/>
    <w:rsid w:val="005752E2"/>
    <w:rsid w:val="0057535E"/>
    <w:rsid w:val="00575657"/>
    <w:rsid w:val="00577059"/>
    <w:rsid w:val="0058190F"/>
    <w:rsid w:val="00581C23"/>
    <w:rsid w:val="0058218B"/>
    <w:rsid w:val="0058356D"/>
    <w:rsid w:val="005846F7"/>
    <w:rsid w:val="0058484D"/>
    <w:rsid w:val="00585100"/>
    <w:rsid w:val="00585A04"/>
    <w:rsid w:val="00585FCC"/>
    <w:rsid w:val="005864E3"/>
    <w:rsid w:val="0058688D"/>
    <w:rsid w:val="00586D2D"/>
    <w:rsid w:val="00587358"/>
    <w:rsid w:val="00587DFB"/>
    <w:rsid w:val="00590240"/>
    <w:rsid w:val="00590569"/>
    <w:rsid w:val="00590C95"/>
    <w:rsid w:val="00591FEF"/>
    <w:rsid w:val="005929AF"/>
    <w:rsid w:val="00593369"/>
    <w:rsid w:val="00593799"/>
    <w:rsid w:val="005945BA"/>
    <w:rsid w:val="00594669"/>
    <w:rsid w:val="00594A96"/>
    <w:rsid w:val="00594FD1"/>
    <w:rsid w:val="00595FE2"/>
    <w:rsid w:val="00596796"/>
    <w:rsid w:val="0059684F"/>
    <w:rsid w:val="00596EC9"/>
    <w:rsid w:val="005971F9"/>
    <w:rsid w:val="005973F3"/>
    <w:rsid w:val="005A0418"/>
    <w:rsid w:val="005A0676"/>
    <w:rsid w:val="005A084A"/>
    <w:rsid w:val="005A08FF"/>
    <w:rsid w:val="005A1429"/>
    <w:rsid w:val="005A1470"/>
    <w:rsid w:val="005A14B0"/>
    <w:rsid w:val="005A17AC"/>
    <w:rsid w:val="005A1D21"/>
    <w:rsid w:val="005A1D9F"/>
    <w:rsid w:val="005A298D"/>
    <w:rsid w:val="005A2FE1"/>
    <w:rsid w:val="005A37FD"/>
    <w:rsid w:val="005A4254"/>
    <w:rsid w:val="005A4392"/>
    <w:rsid w:val="005A557C"/>
    <w:rsid w:val="005A663D"/>
    <w:rsid w:val="005A6A14"/>
    <w:rsid w:val="005A6BFC"/>
    <w:rsid w:val="005A6E36"/>
    <w:rsid w:val="005A6F42"/>
    <w:rsid w:val="005A74C4"/>
    <w:rsid w:val="005B04BF"/>
    <w:rsid w:val="005B27F2"/>
    <w:rsid w:val="005B29D2"/>
    <w:rsid w:val="005B301C"/>
    <w:rsid w:val="005B35B8"/>
    <w:rsid w:val="005B3909"/>
    <w:rsid w:val="005B3F9D"/>
    <w:rsid w:val="005B44C1"/>
    <w:rsid w:val="005B4AE6"/>
    <w:rsid w:val="005B6AE6"/>
    <w:rsid w:val="005B7C05"/>
    <w:rsid w:val="005B7F55"/>
    <w:rsid w:val="005C0931"/>
    <w:rsid w:val="005C114D"/>
    <w:rsid w:val="005C2720"/>
    <w:rsid w:val="005C3B2C"/>
    <w:rsid w:val="005C40E6"/>
    <w:rsid w:val="005C4290"/>
    <w:rsid w:val="005C4B7D"/>
    <w:rsid w:val="005C53F8"/>
    <w:rsid w:val="005C5668"/>
    <w:rsid w:val="005C57CD"/>
    <w:rsid w:val="005C5DE6"/>
    <w:rsid w:val="005C62C8"/>
    <w:rsid w:val="005C7083"/>
    <w:rsid w:val="005C742F"/>
    <w:rsid w:val="005C7663"/>
    <w:rsid w:val="005D28E6"/>
    <w:rsid w:val="005D2906"/>
    <w:rsid w:val="005D2AEB"/>
    <w:rsid w:val="005D2E95"/>
    <w:rsid w:val="005D3E69"/>
    <w:rsid w:val="005D446D"/>
    <w:rsid w:val="005D4FF0"/>
    <w:rsid w:val="005D500D"/>
    <w:rsid w:val="005D5662"/>
    <w:rsid w:val="005D6019"/>
    <w:rsid w:val="005D646E"/>
    <w:rsid w:val="005D6DE0"/>
    <w:rsid w:val="005D7FF2"/>
    <w:rsid w:val="005E0907"/>
    <w:rsid w:val="005E09BE"/>
    <w:rsid w:val="005E11EC"/>
    <w:rsid w:val="005E21B7"/>
    <w:rsid w:val="005E2240"/>
    <w:rsid w:val="005E32C1"/>
    <w:rsid w:val="005E3BBA"/>
    <w:rsid w:val="005E4057"/>
    <w:rsid w:val="005E5985"/>
    <w:rsid w:val="005E5CB7"/>
    <w:rsid w:val="005E67F8"/>
    <w:rsid w:val="005E6F1E"/>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1C2F"/>
    <w:rsid w:val="006033E7"/>
    <w:rsid w:val="00603647"/>
    <w:rsid w:val="00603DA3"/>
    <w:rsid w:val="00604B8E"/>
    <w:rsid w:val="00605A22"/>
    <w:rsid w:val="00605A5D"/>
    <w:rsid w:val="00605BD8"/>
    <w:rsid w:val="0060640D"/>
    <w:rsid w:val="0060667A"/>
    <w:rsid w:val="00607C03"/>
    <w:rsid w:val="0061004A"/>
    <w:rsid w:val="00610221"/>
    <w:rsid w:val="006113AE"/>
    <w:rsid w:val="00611683"/>
    <w:rsid w:val="00611923"/>
    <w:rsid w:val="00614264"/>
    <w:rsid w:val="00614515"/>
    <w:rsid w:val="006148D7"/>
    <w:rsid w:val="00614C64"/>
    <w:rsid w:val="00615400"/>
    <w:rsid w:val="006162CB"/>
    <w:rsid w:val="0061666C"/>
    <w:rsid w:val="00616DFA"/>
    <w:rsid w:val="00620165"/>
    <w:rsid w:val="00621D07"/>
    <w:rsid w:val="00622B34"/>
    <w:rsid w:val="00622E6D"/>
    <w:rsid w:val="006257D5"/>
    <w:rsid w:val="00626B6A"/>
    <w:rsid w:val="00626EF4"/>
    <w:rsid w:val="00627448"/>
    <w:rsid w:val="0063015B"/>
    <w:rsid w:val="00630361"/>
    <w:rsid w:val="006309A4"/>
    <w:rsid w:val="00630F16"/>
    <w:rsid w:val="00630F77"/>
    <w:rsid w:val="00631085"/>
    <w:rsid w:val="0063242A"/>
    <w:rsid w:val="0063282A"/>
    <w:rsid w:val="00632B21"/>
    <w:rsid w:val="00632CE4"/>
    <w:rsid w:val="00632EF8"/>
    <w:rsid w:val="00632FAF"/>
    <w:rsid w:val="006335A8"/>
    <w:rsid w:val="00634EB7"/>
    <w:rsid w:val="00635325"/>
    <w:rsid w:val="00635B02"/>
    <w:rsid w:val="00635CF3"/>
    <w:rsid w:val="00636868"/>
    <w:rsid w:val="00636887"/>
    <w:rsid w:val="00637008"/>
    <w:rsid w:val="00637B9C"/>
    <w:rsid w:val="00637BB0"/>
    <w:rsid w:val="00637DDD"/>
    <w:rsid w:val="00640116"/>
    <w:rsid w:val="00640723"/>
    <w:rsid w:val="006409C6"/>
    <w:rsid w:val="00640DB8"/>
    <w:rsid w:val="006410AD"/>
    <w:rsid w:val="0064302C"/>
    <w:rsid w:val="0064325B"/>
    <w:rsid w:val="006432F8"/>
    <w:rsid w:val="00643947"/>
    <w:rsid w:val="006439F4"/>
    <w:rsid w:val="006441CC"/>
    <w:rsid w:val="00644C70"/>
    <w:rsid w:val="00644D08"/>
    <w:rsid w:val="0064601A"/>
    <w:rsid w:val="00646B0E"/>
    <w:rsid w:val="00646BD7"/>
    <w:rsid w:val="00647BC7"/>
    <w:rsid w:val="006501A9"/>
    <w:rsid w:val="00650465"/>
    <w:rsid w:val="00653F4E"/>
    <w:rsid w:val="00654CFA"/>
    <w:rsid w:val="00660E0D"/>
    <w:rsid w:val="00660FB4"/>
    <w:rsid w:val="0066182F"/>
    <w:rsid w:val="00662992"/>
    <w:rsid w:val="00662BB0"/>
    <w:rsid w:val="00663588"/>
    <w:rsid w:val="00663ECC"/>
    <w:rsid w:val="0066477F"/>
    <w:rsid w:val="006654D5"/>
    <w:rsid w:val="00666A35"/>
    <w:rsid w:val="00666DE8"/>
    <w:rsid w:val="00667B84"/>
    <w:rsid w:val="00671269"/>
    <w:rsid w:val="0067128C"/>
    <w:rsid w:val="00672DFF"/>
    <w:rsid w:val="00672FA9"/>
    <w:rsid w:val="0067314D"/>
    <w:rsid w:val="00673F99"/>
    <w:rsid w:val="0067408C"/>
    <w:rsid w:val="0067483D"/>
    <w:rsid w:val="0067496E"/>
    <w:rsid w:val="00674A97"/>
    <w:rsid w:val="00674FC5"/>
    <w:rsid w:val="0067503D"/>
    <w:rsid w:val="006751BF"/>
    <w:rsid w:val="00675497"/>
    <w:rsid w:val="006763CD"/>
    <w:rsid w:val="00680BE1"/>
    <w:rsid w:val="0068198D"/>
    <w:rsid w:val="00681F2F"/>
    <w:rsid w:val="00682821"/>
    <w:rsid w:val="00682896"/>
    <w:rsid w:val="006831AD"/>
    <w:rsid w:val="00684605"/>
    <w:rsid w:val="00684F2D"/>
    <w:rsid w:val="0068623A"/>
    <w:rsid w:val="00687688"/>
    <w:rsid w:val="00690C77"/>
    <w:rsid w:val="00691461"/>
    <w:rsid w:val="00691816"/>
    <w:rsid w:val="00692A2D"/>
    <w:rsid w:val="00692D8C"/>
    <w:rsid w:val="00692DF0"/>
    <w:rsid w:val="006931C5"/>
    <w:rsid w:val="00693200"/>
    <w:rsid w:val="0069491A"/>
    <w:rsid w:val="0069573C"/>
    <w:rsid w:val="0069630D"/>
    <w:rsid w:val="006971EE"/>
    <w:rsid w:val="006978D8"/>
    <w:rsid w:val="006979DC"/>
    <w:rsid w:val="00697C1A"/>
    <w:rsid w:val="006A0326"/>
    <w:rsid w:val="006A0BA0"/>
    <w:rsid w:val="006A2267"/>
    <w:rsid w:val="006A2F77"/>
    <w:rsid w:val="006A3150"/>
    <w:rsid w:val="006A32A7"/>
    <w:rsid w:val="006A3FE5"/>
    <w:rsid w:val="006A49AB"/>
    <w:rsid w:val="006A4F4B"/>
    <w:rsid w:val="006A4FE0"/>
    <w:rsid w:val="006A5060"/>
    <w:rsid w:val="006A58B1"/>
    <w:rsid w:val="006A5ACA"/>
    <w:rsid w:val="006A6A36"/>
    <w:rsid w:val="006A73C4"/>
    <w:rsid w:val="006A76CA"/>
    <w:rsid w:val="006B06E6"/>
    <w:rsid w:val="006B06E8"/>
    <w:rsid w:val="006B1202"/>
    <w:rsid w:val="006B2750"/>
    <w:rsid w:val="006B349D"/>
    <w:rsid w:val="006B3E80"/>
    <w:rsid w:val="006B46CD"/>
    <w:rsid w:val="006B4D7F"/>
    <w:rsid w:val="006B66CA"/>
    <w:rsid w:val="006B7092"/>
    <w:rsid w:val="006B79C6"/>
    <w:rsid w:val="006B7B31"/>
    <w:rsid w:val="006C070B"/>
    <w:rsid w:val="006C159B"/>
    <w:rsid w:val="006C1682"/>
    <w:rsid w:val="006C17D6"/>
    <w:rsid w:val="006C1DE1"/>
    <w:rsid w:val="006C2CCD"/>
    <w:rsid w:val="006C3267"/>
    <w:rsid w:val="006C35DF"/>
    <w:rsid w:val="006C39C4"/>
    <w:rsid w:val="006C3F7C"/>
    <w:rsid w:val="006C4824"/>
    <w:rsid w:val="006C5113"/>
    <w:rsid w:val="006C67C8"/>
    <w:rsid w:val="006D0021"/>
    <w:rsid w:val="006D0A55"/>
    <w:rsid w:val="006D0F43"/>
    <w:rsid w:val="006D1EF6"/>
    <w:rsid w:val="006D2CCC"/>
    <w:rsid w:val="006D32C5"/>
    <w:rsid w:val="006D3797"/>
    <w:rsid w:val="006D3E43"/>
    <w:rsid w:val="006D3E73"/>
    <w:rsid w:val="006D43AE"/>
    <w:rsid w:val="006D49F7"/>
    <w:rsid w:val="006D4FAE"/>
    <w:rsid w:val="006D5234"/>
    <w:rsid w:val="006D76F0"/>
    <w:rsid w:val="006D78CE"/>
    <w:rsid w:val="006D7AEF"/>
    <w:rsid w:val="006E084E"/>
    <w:rsid w:val="006E2017"/>
    <w:rsid w:val="006E41CC"/>
    <w:rsid w:val="006E4901"/>
    <w:rsid w:val="006E4C1D"/>
    <w:rsid w:val="006E633C"/>
    <w:rsid w:val="006E64E0"/>
    <w:rsid w:val="006E7BDA"/>
    <w:rsid w:val="006F0133"/>
    <w:rsid w:val="006F0264"/>
    <w:rsid w:val="006F04B2"/>
    <w:rsid w:val="006F1A4C"/>
    <w:rsid w:val="006F1E93"/>
    <w:rsid w:val="006F1FA2"/>
    <w:rsid w:val="006F31BA"/>
    <w:rsid w:val="006F4011"/>
    <w:rsid w:val="006F455D"/>
    <w:rsid w:val="006F6741"/>
    <w:rsid w:val="006F6CDC"/>
    <w:rsid w:val="006F7D45"/>
    <w:rsid w:val="006F7E61"/>
    <w:rsid w:val="0070092D"/>
    <w:rsid w:val="00700BF9"/>
    <w:rsid w:val="0070117F"/>
    <w:rsid w:val="00701D54"/>
    <w:rsid w:val="00701FE3"/>
    <w:rsid w:val="00702451"/>
    <w:rsid w:val="00702B7A"/>
    <w:rsid w:val="00703379"/>
    <w:rsid w:val="007046A2"/>
    <w:rsid w:val="00710AD5"/>
    <w:rsid w:val="00710C8B"/>
    <w:rsid w:val="00710CD9"/>
    <w:rsid w:val="00711B43"/>
    <w:rsid w:val="0071214E"/>
    <w:rsid w:val="00712396"/>
    <w:rsid w:val="007125F8"/>
    <w:rsid w:val="007148A0"/>
    <w:rsid w:val="00714955"/>
    <w:rsid w:val="007205C3"/>
    <w:rsid w:val="00720AD3"/>
    <w:rsid w:val="00720ECA"/>
    <w:rsid w:val="007210E8"/>
    <w:rsid w:val="00722E55"/>
    <w:rsid w:val="0072365B"/>
    <w:rsid w:val="00723915"/>
    <w:rsid w:val="0072404F"/>
    <w:rsid w:val="00724DF2"/>
    <w:rsid w:val="0072508B"/>
    <w:rsid w:val="0072549E"/>
    <w:rsid w:val="00725B23"/>
    <w:rsid w:val="00726746"/>
    <w:rsid w:val="0072678B"/>
    <w:rsid w:val="00726A18"/>
    <w:rsid w:val="0072793F"/>
    <w:rsid w:val="00727BA1"/>
    <w:rsid w:val="00730B9C"/>
    <w:rsid w:val="00730EFD"/>
    <w:rsid w:val="00731241"/>
    <w:rsid w:val="007319B6"/>
    <w:rsid w:val="00731AA0"/>
    <w:rsid w:val="00732280"/>
    <w:rsid w:val="0073298A"/>
    <w:rsid w:val="00735C03"/>
    <w:rsid w:val="00736396"/>
    <w:rsid w:val="007363E9"/>
    <w:rsid w:val="0073653B"/>
    <w:rsid w:val="007370CA"/>
    <w:rsid w:val="007372B8"/>
    <w:rsid w:val="0073731A"/>
    <w:rsid w:val="0073753C"/>
    <w:rsid w:val="007403A7"/>
    <w:rsid w:val="00741994"/>
    <w:rsid w:val="00741D38"/>
    <w:rsid w:val="00743186"/>
    <w:rsid w:val="00743459"/>
    <w:rsid w:val="0074373B"/>
    <w:rsid w:val="00744993"/>
    <w:rsid w:val="0074740C"/>
    <w:rsid w:val="00747684"/>
    <w:rsid w:val="00747DC5"/>
    <w:rsid w:val="00750B29"/>
    <w:rsid w:val="00750C34"/>
    <w:rsid w:val="00751B42"/>
    <w:rsid w:val="00751BB3"/>
    <w:rsid w:val="00751E46"/>
    <w:rsid w:val="00752619"/>
    <w:rsid w:val="007534B8"/>
    <w:rsid w:val="00753E49"/>
    <w:rsid w:val="00753F19"/>
    <w:rsid w:val="0075427B"/>
    <w:rsid w:val="0075562C"/>
    <w:rsid w:val="007575CE"/>
    <w:rsid w:val="00757835"/>
    <w:rsid w:val="007579CF"/>
    <w:rsid w:val="007603DC"/>
    <w:rsid w:val="0076121E"/>
    <w:rsid w:val="00761338"/>
    <w:rsid w:val="00761D82"/>
    <w:rsid w:val="007628D2"/>
    <w:rsid w:val="00762937"/>
    <w:rsid w:val="00762B23"/>
    <w:rsid w:val="0076337F"/>
    <w:rsid w:val="00763A6D"/>
    <w:rsid w:val="00765190"/>
    <w:rsid w:val="00766536"/>
    <w:rsid w:val="0077297B"/>
    <w:rsid w:val="00772AB5"/>
    <w:rsid w:val="00772E4C"/>
    <w:rsid w:val="00774B4B"/>
    <w:rsid w:val="00777D5E"/>
    <w:rsid w:val="007805E9"/>
    <w:rsid w:val="00781740"/>
    <w:rsid w:val="00781933"/>
    <w:rsid w:val="00781B98"/>
    <w:rsid w:val="00783057"/>
    <w:rsid w:val="007835BF"/>
    <w:rsid w:val="00785BE3"/>
    <w:rsid w:val="00785D44"/>
    <w:rsid w:val="007860BE"/>
    <w:rsid w:val="007876EB"/>
    <w:rsid w:val="00787837"/>
    <w:rsid w:val="0079032F"/>
    <w:rsid w:val="00791CA9"/>
    <w:rsid w:val="00791EA5"/>
    <w:rsid w:val="00792556"/>
    <w:rsid w:val="0079309A"/>
    <w:rsid w:val="00793713"/>
    <w:rsid w:val="00793B98"/>
    <w:rsid w:val="007940B8"/>
    <w:rsid w:val="00794653"/>
    <w:rsid w:val="00794BB8"/>
    <w:rsid w:val="00794D46"/>
    <w:rsid w:val="00794F51"/>
    <w:rsid w:val="00795416"/>
    <w:rsid w:val="00795983"/>
    <w:rsid w:val="00796BF1"/>
    <w:rsid w:val="007A021A"/>
    <w:rsid w:val="007A057F"/>
    <w:rsid w:val="007A0881"/>
    <w:rsid w:val="007A0A4B"/>
    <w:rsid w:val="007A0B3B"/>
    <w:rsid w:val="007A1FEC"/>
    <w:rsid w:val="007A2178"/>
    <w:rsid w:val="007A2685"/>
    <w:rsid w:val="007A29FF"/>
    <w:rsid w:val="007A2C4A"/>
    <w:rsid w:val="007A4B20"/>
    <w:rsid w:val="007A5050"/>
    <w:rsid w:val="007A5FBF"/>
    <w:rsid w:val="007A61B1"/>
    <w:rsid w:val="007A62CA"/>
    <w:rsid w:val="007A64FA"/>
    <w:rsid w:val="007B06CC"/>
    <w:rsid w:val="007B0CF9"/>
    <w:rsid w:val="007B1117"/>
    <w:rsid w:val="007B1381"/>
    <w:rsid w:val="007B1A8F"/>
    <w:rsid w:val="007B1B18"/>
    <w:rsid w:val="007B1F50"/>
    <w:rsid w:val="007B2509"/>
    <w:rsid w:val="007B255F"/>
    <w:rsid w:val="007B36C0"/>
    <w:rsid w:val="007B4164"/>
    <w:rsid w:val="007B50EB"/>
    <w:rsid w:val="007B5348"/>
    <w:rsid w:val="007B5C4D"/>
    <w:rsid w:val="007C00FB"/>
    <w:rsid w:val="007C12F9"/>
    <w:rsid w:val="007C1A86"/>
    <w:rsid w:val="007C1C96"/>
    <w:rsid w:val="007C24CF"/>
    <w:rsid w:val="007C40EC"/>
    <w:rsid w:val="007C4B01"/>
    <w:rsid w:val="007C7AA4"/>
    <w:rsid w:val="007D0E95"/>
    <w:rsid w:val="007D1B47"/>
    <w:rsid w:val="007D2753"/>
    <w:rsid w:val="007D2F61"/>
    <w:rsid w:val="007D3238"/>
    <w:rsid w:val="007D32A0"/>
    <w:rsid w:val="007D37A7"/>
    <w:rsid w:val="007D4221"/>
    <w:rsid w:val="007D4395"/>
    <w:rsid w:val="007D451E"/>
    <w:rsid w:val="007D4758"/>
    <w:rsid w:val="007D5CC9"/>
    <w:rsid w:val="007D6527"/>
    <w:rsid w:val="007D6753"/>
    <w:rsid w:val="007D6766"/>
    <w:rsid w:val="007D72FE"/>
    <w:rsid w:val="007D765D"/>
    <w:rsid w:val="007E1E84"/>
    <w:rsid w:val="007E274F"/>
    <w:rsid w:val="007E4F81"/>
    <w:rsid w:val="007E595A"/>
    <w:rsid w:val="007E6374"/>
    <w:rsid w:val="007E6DC7"/>
    <w:rsid w:val="007E6EF4"/>
    <w:rsid w:val="007E7913"/>
    <w:rsid w:val="007F03C7"/>
    <w:rsid w:val="007F233B"/>
    <w:rsid w:val="007F2DA9"/>
    <w:rsid w:val="007F3371"/>
    <w:rsid w:val="007F3D2E"/>
    <w:rsid w:val="007F3F37"/>
    <w:rsid w:val="007F4DBE"/>
    <w:rsid w:val="007F58D6"/>
    <w:rsid w:val="007F6D73"/>
    <w:rsid w:val="007F7C08"/>
    <w:rsid w:val="007F7E05"/>
    <w:rsid w:val="0080037A"/>
    <w:rsid w:val="008009CC"/>
    <w:rsid w:val="00800C84"/>
    <w:rsid w:val="008025FE"/>
    <w:rsid w:val="00802CEC"/>
    <w:rsid w:val="008040F9"/>
    <w:rsid w:val="00804838"/>
    <w:rsid w:val="00805427"/>
    <w:rsid w:val="00805872"/>
    <w:rsid w:val="00806255"/>
    <w:rsid w:val="008063F1"/>
    <w:rsid w:val="008064B7"/>
    <w:rsid w:val="008068E3"/>
    <w:rsid w:val="00806CA1"/>
    <w:rsid w:val="00806EB5"/>
    <w:rsid w:val="00806F74"/>
    <w:rsid w:val="0080755C"/>
    <w:rsid w:val="008102BA"/>
    <w:rsid w:val="0081097A"/>
    <w:rsid w:val="00810B20"/>
    <w:rsid w:val="00810DBB"/>
    <w:rsid w:val="00810F98"/>
    <w:rsid w:val="008111AD"/>
    <w:rsid w:val="00811E45"/>
    <w:rsid w:val="00812616"/>
    <w:rsid w:val="0081288A"/>
    <w:rsid w:val="00814842"/>
    <w:rsid w:val="00815348"/>
    <w:rsid w:val="00816111"/>
    <w:rsid w:val="00817939"/>
    <w:rsid w:val="00817B75"/>
    <w:rsid w:val="00817EE7"/>
    <w:rsid w:val="00820028"/>
    <w:rsid w:val="008239BE"/>
    <w:rsid w:val="00823D90"/>
    <w:rsid w:val="0082493C"/>
    <w:rsid w:val="00824EBD"/>
    <w:rsid w:val="0082512D"/>
    <w:rsid w:val="00825BEB"/>
    <w:rsid w:val="00825D8E"/>
    <w:rsid w:val="008261ED"/>
    <w:rsid w:val="008264EA"/>
    <w:rsid w:val="00826A9B"/>
    <w:rsid w:val="00826CB0"/>
    <w:rsid w:val="00830907"/>
    <w:rsid w:val="008314B7"/>
    <w:rsid w:val="0083168E"/>
    <w:rsid w:val="00831839"/>
    <w:rsid w:val="008355C2"/>
    <w:rsid w:val="00835857"/>
    <w:rsid w:val="0083593F"/>
    <w:rsid w:val="008367A3"/>
    <w:rsid w:val="0083704C"/>
    <w:rsid w:val="00837BB1"/>
    <w:rsid w:val="0084026C"/>
    <w:rsid w:val="00841B9A"/>
    <w:rsid w:val="008420D0"/>
    <w:rsid w:val="00842EF8"/>
    <w:rsid w:val="00843105"/>
    <w:rsid w:val="0084327A"/>
    <w:rsid w:val="00843CA7"/>
    <w:rsid w:val="00844D80"/>
    <w:rsid w:val="00845173"/>
    <w:rsid w:val="008454AB"/>
    <w:rsid w:val="00846105"/>
    <w:rsid w:val="008464DE"/>
    <w:rsid w:val="00846E54"/>
    <w:rsid w:val="00847089"/>
    <w:rsid w:val="00847953"/>
    <w:rsid w:val="00847CCF"/>
    <w:rsid w:val="0085174C"/>
    <w:rsid w:val="00852B5B"/>
    <w:rsid w:val="0085326C"/>
    <w:rsid w:val="00853622"/>
    <w:rsid w:val="00854929"/>
    <w:rsid w:val="00854F04"/>
    <w:rsid w:val="00854F44"/>
    <w:rsid w:val="008554D1"/>
    <w:rsid w:val="008559B1"/>
    <w:rsid w:val="00855DD4"/>
    <w:rsid w:val="00856123"/>
    <w:rsid w:val="008566E9"/>
    <w:rsid w:val="00857A44"/>
    <w:rsid w:val="00860CB6"/>
    <w:rsid w:val="008612DE"/>
    <w:rsid w:val="008620F0"/>
    <w:rsid w:val="008626BA"/>
    <w:rsid w:val="00863019"/>
    <w:rsid w:val="008638B7"/>
    <w:rsid w:val="008641FA"/>
    <w:rsid w:val="008642BB"/>
    <w:rsid w:val="00865165"/>
    <w:rsid w:val="00865A5B"/>
    <w:rsid w:val="00865A67"/>
    <w:rsid w:val="0086641F"/>
    <w:rsid w:val="008703B4"/>
    <w:rsid w:val="00872C40"/>
    <w:rsid w:val="00873068"/>
    <w:rsid w:val="008741C6"/>
    <w:rsid w:val="00874421"/>
    <w:rsid w:val="00874855"/>
    <w:rsid w:val="0087493D"/>
    <w:rsid w:val="00874C99"/>
    <w:rsid w:val="00874D17"/>
    <w:rsid w:val="00876852"/>
    <w:rsid w:val="008775FE"/>
    <w:rsid w:val="008778F0"/>
    <w:rsid w:val="00877DB3"/>
    <w:rsid w:val="00880117"/>
    <w:rsid w:val="00880A40"/>
    <w:rsid w:val="00880A65"/>
    <w:rsid w:val="00880D5B"/>
    <w:rsid w:val="00881086"/>
    <w:rsid w:val="00881D7E"/>
    <w:rsid w:val="00881EF3"/>
    <w:rsid w:val="008823B6"/>
    <w:rsid w:val="00882B04"/>
    <w:rsid w:val="00884EB7"/>
    <w:rsid w:val="008856EC"/>
    <w:rsid w:val="008863F8"/>
    <w:rsid w:val="008872E2"/>
    <w:rsid w:val="0089095D"/>
    <w:rsid w:val="00890AEA"/>
    <w:rsid w:val="008929D6"/>
    <w:rsid w:val="008931B4"/>
    <w:rsid w:val="00893503"/>
    <w:rsid w:val="008942AE"/>
    <w:rsid w:val="00896563"/>
    <w:rsid w:val="008965BF"/>
    <w:rsid w:val="00897345"/>
    <w:rsid w:val="008974C8"/>
    <w:rsid w:val="00897E31"/>
    <w:rsid w:val="00897F09"/>
    <w:rsid w:val="008A01FE"/>
    <w:rsid w:val="008A1977"/>
    <w:rsid w:val="008A1994"/>
    <w:rsid w:val="008A1AC8"/>
    <w:rsid w:val="008A2EF3"/>
    <w:rsid w:val="008A31A6"/>
    <w:rsid w:val="008A3421"/>
    <w:rsid w:val="008A34CB"/>
    <w:rsid w:val="008A380F"/>
    <w:rsid w:val="008A39D7"/>
    <w:rsid w:val="008A41EC"/>
    <w:rsid w:val="008A5317"/>
    <w:rsid w:val="008A5599"/>
    <w:rsid w:val="008A60CF"/>
    <w:rsid w:val="008A6D85"/>
    <w:rsid w:val="008A7388"/>
    <w:rsid w:val="008B0548"/>
    <w:rsid w:val="008B06E3"/>
    <w:rsid w:val="008B1E8E"/>
    <w:rsid w:val="008B22CA"/>
    <w:rsid w:val="008B2DAC"/>
    <w:rsid w:val="008B2F13"/>
    <w:rsid w:val="008B39A8"/>
    <w:rsid w:val="008B503B"/>
    <w:rsid w:val="008B581F"/>
    <w:rsid w:val="008B5E88"/>
    <w:rsid w:val="008B7055"/>
    <w:rsid w:val="008B7B27"/>
    <w:rsid w:val="008B7E63"/>
    <w:rsid w:val="008C0845"/>
    <w:rsid w:val="008C0F66"/>
    <w:rsid w:val="008C1273"/>
    <w:rsid w:val="008C16BF"/>
    <w:rsid w:val="008C1797"/>
    <w:rsid w:val="008C1B1E"/>
    <w:rsid w:val="008C1B23"/>
    <w:rsid w:val="008C31B5"/>
    <w:rsid w:val="008C3B63"/>
    <w:rsid w:val="008C4061"/>
    <w:rsid w:val="008C46F6"/>
    <w:rsid w:val="008C5846"/>
    <w:rsid w:val="008C5AE1"/>
    <w:rsid w:val="008C5E5C"/>
    <w:rsid w:val="008C5F92"/>
    <w:rsid w:val="008C604D"/>
    <w:rsid w:val="008C744D"/>
    <w:rsid w:val="008C7A93"/>
    <w:rsid w:val="008D0557"/>
    <w:rsid w:val="008D0682"/>
    <w:rsid w:val="008D1F94"/>
    <w:rsid w:val="008D236E"/>
    <w:rsid w:val="008D2CB3"/>
    <w:rsid w:val="008D3539"/>
    <w:rsid w:val="008D35B2"/>
    <w:rsid w:val="008D4271"/>
    <w:rsid w:val="008D4C20"/>
    <w:rsid w:val="008D6985"/>
    <w:rsid w:val="008D71B5"/>
    <w:rsid w:val="008D755C"/>
    <w:rsid w:val="008E25A9"/>
    <w:rsid w:val="008E2D8C"/>
    <w:rsid w:val="008E3025"/>
    <w:rsid w:val="008E3ADD"/>
    <w:rsid w:val="008E438D"/>
    <w:rsid w:val="008E4F63"/>
    <w:rsid w:val="008E535D"/>
    <w:rsid w:val="008E5946"/>
    <w:rsid w:val="008E5D7C"/>
    <w:rsid w:val="008E6889"/>
    <w:rsid w:val="008E7140"/>
    <w:rsid w:val="008E7EEC"/>
    <w:rsid w:val="008F0286"/>
    <w:rsid w:val="008F0314"/>
    <w:rsid w:val="008F0ED3"/>
    <w:rsid w:val="008F2AEF"/>
    <w:rsid w:val="008F3115"/>
    <w:rsid w:val="008F40DA"/>
    <w:rsid w:val="008F4533"/>
    <w:rsid w:val="008F5165"/>
    <w:rsid w:val="008F58B6"/>
    <w:rsid w:val="008F6520"/>
    <w:rsid w:val="008F7541"/>
    <w:rsid w:val="008F77D1"/>
    <w:rsid w:val="008F7E9E"/>
    <w:rsid w:val="00900CA9"/>
    <w:rsid w:val="00900EEF"/>
    <w:rsid w:val="009012FA"/>
    <w:rsid w:val="009029AC"/>
    <w:rsid w:val="00902C50"/>
    <w:rsid w:val="00903054"/>
    <w:rsid w:val="00904322"/>
    <w:rsid w:val="00904606"/>
    <w:rsid w:val="00906487"/>
    <w:rsid w:val="009064A3"/>
    <w:rsid w:val="00907997"/>
    <w:rsid w:val="00907DAE"/>
    <w:rsid w:val="00910E51"/>
    <w:rsid w:val="00910EA6"/>
    <w:rsid w:val="009119E3"/>
    <w:rsid w:val="00911C8F"/>
    <w:rsid w:val="00912805"/>
    <w:rsid w:val="0091361C"/>
    <w:rsid w:val="009137E6"/>
    <w:rsid w:val="009144FA"/>
    <w:rsid w:val="00914689"/>
    <w:rsid w:val="009149C1"/>
    <w:rsid w:val="00915433"/>
    <w:rsid w:val="009164EC"/>
    <w:rsid w:val="00917B1A"/>
    <w:rsid w:val="00917D3A"/>
    <w:rsid w:val="0092065E"/>
    <w:rsid w:val="009207FB"/>
    <w:rsid w:val="00920800"/>
    <w:rsid w:val="009216FC"/>
    <w:rsid w:val="0092211E"/>
    <w:rsid w:val="00922A63"/>
    <w:rsid w:val="009240B9"/>
    <w:rsid w:val="00924804"/>
    <w:rsid w:val="00925128"/>
    <w:rsid w:val="0092567E"/>
    <w:rsid w:val="00925D65"/>
    <w:rsid w:val="009260C8"/>
    <w:rsid w:val="00926B30"/>
    <w:rsid w:val="00926BF3"/>
    <w:rsid w:val="009275C7"/>
    <w:rsid w:val="00930920"/>
    <w:rsid w:val="00930AB5"/>
    <w:rsid w:val="00932CF4"/>
    <w:rsid w:val="009331C3"/>
    <w:rsid w:val="00933897"/>
    <w:rsid w:val="00934C09"/>
    <w:rsid w:val="00935527"/>
    <w:rsid w:val="0093794F"/>
    <w:rsid w:val="00937C4F"/>
    <w:rsid w:val="00941F22"/>
    <w:rsid w:val="00941F56"/>
    <w:rsid w:val="009428CB"/>
    <w:rsid w:val="009429E9"/>
    <w:rsid w:val="00943F8C"/>
    <w:rsid w:val="00944A7E"/>
    <w:rsid w:val="0094513F"/>
    <w:rsid w:val="009451D2"/>
    <w:rsid w:val="00946076"/>
    <w:rsid w:val="00950551"/>
    <w:rsid w:val="009508C6"/>
    <w:rsid w:val="00950DF9"/>
    <w:rsid w:val="009511D3"/>
    <w:rsid w:val="00952C2F"/>
    <w:rsid w:val="00953C15"/>
    <w:rsid w:val="00953D12"/>
    <w:rsid w:val="00953F4C"/>
    <w:rsid w:val="00954124"/>
    <w:rsid w:val="009545F4"/>
    <w:rsid w:val="00954B58"/>
    <w:rsid w:val="00954C60"/>
    <w:rsid w:val="00955683"/>
    <w:rsid w:val="00955AA8"/>
    <w:rsid w:val="00955D84"/>
    <w:rsid w:val="009562DB"/>
    <w:rsid w:val="0095631D"/>
    <w:rsid w:val="0095680A"/>
    <w:rsid w:val="00956EFB"/>
    <w:rsid w:val="00957A4B"/>
    <w:rsid w:val="00957BB2"/>
    <w:rsid w:val="009604E7"/>
    <w:rsid w:val="0096205E"/>
    <w:rsid w:val="00962E07"/>
    <w:rsid w:val="00963008"/>
    <w:rsid w:val="0096601D"/>
    <w:rsid w:val="009664DE"/>
    <w:rsid w:val="00966EE4"/>
    <w:rsid w:val="009678AB"/>
    <w:rsid w:val="00970647"/>
    <w:rsid w:val="00973F5B"/>
    <w:rsid w:val="00974141"/>
    <w:rsid w:val="00974B1E"/>
    <w:rsid w:val="00974B57"/>
    <w:rsid w:val="0097576B"/>
    <w:rsid w:val="00975934"/>
    <w:rsid w:val="00975B76"/>
    <w:rsid w:val="00975BB8"/>
    <w:rsid w:val="009764A7"/>
    <w:rsid w:val="0098007D"/>
    <w:rsid w:val="009802D7"/>
    <w:rsid w:val="00980C79"/>
    <w:rsid w:val="00981981"/>
    <w:rsid w:val="009837CA"/>
    <w:rsid w:val="009844FC"/>
    <w:rsid w:val="009848A1"/>
    <w:rsid w:val="00985272"/>
    <w:rsid w:val="009854C6"/>
    <w:rsid w:val="00985784"/>
    <w:rsid w:val="0098597D"/>
    <w:rsid w:val="009860AC"/>
    <w:rsid w:val="00986731"/>
    <w:rsid w:val="009867FA"/>
    <w:rsid w:val="009868C9"/>
    <w:rsid w:val="00986BA0"/>
    <w:rsid w:val="00990462"/>
    <w:rsid w:val="00992809"/>
    <w:rsid w:val="00992EFF"/>
    <w:rsid w:val="00993719"/>
    <w:rsid w:val="009954C4"/>
    <w:rsid w:val="00995E73"/>
    <w:rsid w:val="009975FD"/>
    <w:rsid w:val="009976CF"/>
    <w:rsid w:val="00997CCB"/>
    <w:rsid w:val="00997FD4"/>
    <w:rsid w:val="009A0288"/>
    <w:rsid w:val="009A23F2"/>
    <w:rsid w:val="009A2748"/>
    <w:rsid w:val="009A282F"/>
    <w:rsid w:val="009A3715"/>
    <w:rsid w:val="009A3EFA"/>
    <w:rsid w:val="009A3F0F"/>
    <w:rsid w:val="009A4940"/>
    <w:rsid w:val="009A5C1E"/>
    <w:rsid w:val="009A5F1A"/>
    <w:rsid w:val="009A6B02"/>
    <w:rsid w:val="009A6FD8"/>
    <w:rsid w:val="009A778A"/>
    <w:rsid w:val="009A7856"/>
    <w:rsid w:val="009A7974"/>
    <w:rsid w:val="009A7A0D"/>
    <w:rsid w:val="009B05E4"/>
    <w:rsid w:val="009B0F9E"/>
    <w:rsid w:val="009B1739"/>
    <w:rsid w:val="009B19E6"/>
    <w:rsid w:val="009B1C0D"/>
    <w:rsid w:val="009B26E9"/>
    <w:rsid w:val="009B3612"/>
    <w:rsid w:val="009B3EC1"/>
    <w:rsid w:val="009B435A"/>
    <w:rsid w:val="009B46C2"/>
    <w:rsid w:val="009B4931"/>
    <w:rsid w:val="009B5702"/>
    <w:rsid w:val="009B5F17"/>
    <w:rsid w:val="009B6488"/>
    <w:rsid w:val="009B71F9"/>
    <w:rsid w:val="009C0C79"/>
    <w:rsid w:val="009C1F52"/>
    <w:rsid w:val="009C2CA6"/>
    <w:rsid w:val="009C2FAC"/>
    <w:rsid w:val="009C30DB"/>
    <w:rsid w:val="009C332C"/>
    <w:rsid w:val="009C395B"/>
    <w:rsid w:val="009C3B1A"/>
    <w:rsid w:val="009C3E6E"/>
    <w:rsid w:val="009C4BAB"/>
    <w:rsid w:val="009C4E75"/>
    <w:rsid w:val="009C5B90"/>
    <w:rsid w:val="009C765A"/>
    <w:rsid w:val="009D0347"/>
    <w:rsid w:val="009D0799"/>
    <w:rsid w:val="009D105C"/>
    <w:rsid w:val="009D1665"/>
    <w:rsid w:val="009D16AD"/>
    <w:rsid w:val="009D1A69"/>
    <w:rsid w:val="009D1B2B"/>
    <w:rsid w:val="009D219A"/>
    <w:rsid w:val="009D2211"/>
    <w:rsid w:val="009D2462"/>
    <w:rsid w:val="009D32DC"/>
    <w:rsid w:val="009D4479"/>
    <w:rsid w:val="009D6E7A"/>
    <w:rsid w:val="009D70F9"/>
    <w:rsid w:val="009E00BA"/>
    <w:rsid w:val="009E0F49"/>
    <w:rsid w:val="009E10F7"/>
    <w:rsid w:val="009E137F"/>
    <w:rsid w:val="009E51AC"/>
    <w:rsid w:val="009E65E3"/>
    <w:rsid w:val="009E6E05"/>
    <w:rsid w:val="009E72B0"/>
    <w:rsid w:val="009E7691"/>
    <w:rsid w:val="009E7D2E"/>
    <w:rsid w:val="009F01A7"/>
    <w:rsid w:val="009F08DD"/>
    <w:rsid w:val="009F11CE"/>
    <w:rsid w:val="009F1205"/>
    <w:rsid w:val="009F1E75"/>
    <w:rsid w:val="009F2BCB"/>
    <w:rsid w:val="009F3CDB"/>
    <w:rsid w:val="009F4098"/>
    <w:rsid w:val="009F477E"/>
    <w:rsid w:val="009F4947"/>
    <w:rsid w:val="009F5060"/>
    <w:rsid w:val="009F661E"/>
    <w:rsid w:val="009F7968"/>
    <w:rsid w:val="00A014A1"/>
    <w:rsid w:val="00A02776"/>
    <w:rsid w:val="00A02919"/>
    <w:rsid w:val="00A02C91"/>
    <w:rsid w:val="00A02E00"/>
    <w:rsid w:val="00A02F91"/>
    <w:rsid w:val="00A032E9"/>
    <w:rsid w:val="00A03644"/>
    <w:rsid w:val="00A054E1"/>
    <w:rsid w:val="00A0560A"/>
    <w:rsid w:val="00A05695"/>
    <w:rsid w:val="00A05C50"/>
    <w:rsid w:val="00A0639A"/>
    <w:rsid w:val="00A069B1"/>
    <w:rsid w:val="00A07109"/>
    <w:rsid w:val="00A0778F"/>
    <w:rsid w:val="00A07C89"/>
    <w:rsid w:val="00A07CE8"/>
    <w:rsid w:val="00A104F9"/>
    <w:rsid w:val="00A109A4"/>
    <w:rsid w:val="00A11341"/>
    <w:rsid w:val="00A11567"/>
    <w:rsid w:val="00A1170D"/>
    <w:rsid w:val="00A12232"/>
    <w:rsid w:val="00A12292"/>
    <w:rsid w:val="00A12646"/>
    <w:rsid w:val="00A1265A"/>
    <w:rsid w:val="00A13383"/>
    <w:rsid w:val="00A13630"/>
    <w:rsid w:val="00A13FF4"/>
    <w:rsid w:val="00A162EC"/>
    <w:rsid w:val="00A20127"/>
    <w:rsid w:val="00A204BC"/>
    <w:rsid w:val="00A22717"/>
    <w:rsid w:val="00A22799"/>
    <w:rsid w:val="00A244FC"/>
    <w:rsid w:val="00A24AA8"/>
    <w:rsid w:val="00A24D41"/>
    <w:rsid w:val="00A2526D"/>
    <w:rsid w:val="00A253CD"/>
    <w:rsid w:val="00A2589B"/>
    <w:rsid w:val="00A2611C"/>
    <w:rsid w:val="00A2637C"/>
    <w:rsid w:val="00A30372"/>
    <w:rsid w:val="00A30689"/>
    <w:rsid w:val="00A308D7"/>
    <w:rsid w:val="00A30EAB"/>
    <w:rsid w:val="00A3221F"/>
    <w:rsid w:val="00A325A9"/>
    <w:rsid w:val="00A32C87"/>
    <w:rsid w:val="00A333BF"/>
    <w:rsid w:val="00A33B3C"/>
    <w:rsid w:val="00A33BFF"/>
    <w:rsid w:val="00A34E3D"/>
    <w:rsid w:val="00A35A93"/>
    <w:rsid w:val="00A35E75"/>
    <w:rsid w:val="00A3606F"/>
    <w:rsid w:val="00A403B8"/>
    <w:rsid w:val="00A40A92"/>
    <w:rsid w:val="00A41F89"/>
    <w:rsid w:val="00A41FEA"/>
    <w:rsid w:val="00A42389"/>
    <w:rsid w:val="00A42F17"/>
    <w:rsid w:val="00A4321C"/>
    <w:rsid w:val="00A43445"/>
    <w:rsid w:val="00A441BD"/>
    <w:rsid w:val="00A44429"/>
    <w:rsid w:val="00A455C7"/>
    <w:rsid w:val="00A45BA4"/>
    <w:rsid w:val="00A46053"/>
    <w:rsid w:val="00A463BA"/>
    <w:rsid w:val="00A464B2"/>
    <w:rsid w:val="00A47459"/>
    <w:rsid w:val="00A47C3B"/>
    <w:rsid w:val="00A50BB1"/>
    <w:rsid w:val="00A51160"/>
    <w:rsid w:val="00A525CE"/>
    <w:rsid w:val="00A52DAB"/>
    <w:rsid w:val="00A52EEC"/>
    <w:rsid w:val="00A53372"/>
    <w:rsid w:val="00A54123"/>
    <w:rsid w:val="00A54F27"/>
    <w:rsid w:val="00A54F4B"/>
    <w:rsid w:val="00A55952"/>
    <w:rsid w:val="00A57184"/>
    <w:rsid w:val="00A57ADC"/>
    <w:rsid w:val="00A6026B"/>
    <w:rsid w:val="00A610AE"/>
    <w:rsid w:val="00A614D2"/>
    <w:rsid w:val="00A627D7"/>
    <w:rsid w:val="00A63FAF"/>
    <w:rsid w:val="00A6422C"/>
    <w:rsid w:val="00A649CF"/>
    <w:rsid w:val="00A64CA0"/>
    <w:rsid w:val="00A66760"/>
    <w:rsid w:val="00A66829"/>
    <w:rsid w:val="00A67067"/>
    <w:rsid w:val="00A67087"/>
    <w:rsid w:val="00A67CAE"/>
    <w:rsid w:val="00A700C0"/>
    <w:rsid w:val="00A7024B"/>
    <w:rsid w:val="00A7112E"/>
    <w:rsid w:val="00A71A1E"/>
    <w:rsid w:val="00A71B0F"/>
    <w:rsid w:val="00A71B64"/>
    <w:rsid w:val="00A7227D"/>
    <w:rsid w:val="00A724FF"/>
    <w:rsid w:val="00A72F75"/>
    <w:rsid w:val="00A73296"/>
    <w:rsid w:val="00A73AD3"/>
    <w:rsid w:val="00A753BB"/>
    <w:rsid w:val="00A75F33"/>
    <w:rsid w:val="00A7694D"/>
    <w:rsid w:val="00A77375"/>
    <w:rsid w:val="00A77B57"/>
    <w:rsid w:val="00A81C43"/>
    <w:rsid w:val="00A823B1"/>
    <w:rsid w:val="00A823E1"/>
    <w:rsid w:val="00A82526"/>
    <w:rsid w:val="00A826DD"/>
    <w:rsid w:val="00A82C0A"/>
    <w:rsid w:val="00A836FF"/>
    <w:rsid w:val="00A83AF7"/>
    <w:rsid w:val="00A859C6"/>
    <w:rsid w:val="00A85D3F"/>
    <w:rsid w:val="00A86728"/>
    <w:rsid w:val="00A867D6"/>
    <w:rsid w:val="00A86A15"/>
    <w:rsid w:val="00A86C38"/>
    <w:rsid w:val="00A879B5"/>
    <w:rsid w:val="00A90936"/>
    <w:rsid w:val="00A9203D"/>
    <w:rsid w:val="00A922E1"/>
    <w:rsid w:val="00A9233D"/>
    <w:rsid w:val="00A93F06"/>
    <w:rsid w:val="00A95052"/>
    <w:rsid w:val="00A95A50"/>
    <w:rsid w:val="00A95E36"/>
    <w:rsid w:val="00A967E9"/>
    <w:rsid w:val="00A96D5A"/>
    <w:rsid w:val="00A975DE"/>
    <w:rsid w:val="00A976A3"/>
    <w:rsid w:val="00AA0456"/>
    <w:rsid w:val="00AA0D0A"/>
    <w:rsid w:val="00AA1273"/>
    <w:rsid w:val="00AA17AB"/>
    <w:rsid w:val="00AA34C9"/>
    <w:rsid w:val="00AA3856"/>
    <w:rsid w:val="00AA3BC5"/>
    <w:rsid w:val="00AA44C0"/>
    <w:rsid w:val="00AA456E"/>
    <w:rsid w:val="00AA48A6"/>
    <w:rsid w:val="00AA4EE7"/>
    <w:rsid w:val="00AA52CC"/>
    <w:rsid w:val="00AA55A1"/>
    <w:rsid w:val="00AA6076"/>
    <w:rsid w:val="00AA611B"/>
    <w:rsid w:val="00AA666E"/>
    <w:rsid w:val="00AA6C68"/>
    <w:rsid w:val="00AA6F40"/>
    <w:rsid w:val="00AA7237"/>
    <w:rsid w:val="00AA744C"/>
    <w:rsid w:val="00AB014E"/>
    <w:rsid w:val="00AB0F58"/>
    <w:rsid w:val="00AB263A"/>
    <w:rsid w:val="00AB27D2"/>
    <w:rsid w:val="00AB2C6E"/>
    <w:rsid w:val="00AB490B"/>
    <w:rsid w:val="00AB512D"/>
    <w:rsid w:val="00AB6BB5"/>
    <w:rsid w:val="00AC1A17"/>
    <w:rsid w:val="00AC2837"/>
    <w:rsid w:val="00AC2C1C"/>
    <w:rsid w:val="00AC3360"/>
    <w:rsid w:val="00AC399F"/>
    <w:rsid w:val="00AC5C08"/>
    <w:rsid w:val="00AC5CFF"/>
    <w:rsid w:val="00AC6D04"/>
    <w:rsid w:val="00AC6EAA"/>
    <w:rsid w:val="00AC731B"/>
    <w:rsid w:val="00AC74CD"/>
    <w:rsid w:val="00AC7F4D"/>
    <w:rsid w:val="00AD0697"/>
    <w:rsid w:val="00AD237F"/>
    <w:rsid w:val="00AD2712"/>
    <w:rsid w:val="00AD3FBF"/>
    <w:rsid w:val="00AD4799"/>
    <w:rsid w:val="00AD511E"/>
    <w:rsid w:val="00AD52D8"/>
    <w:rsid w:val="00AD5ADD"/>
    <w:rsid w:val="00AD626C"/>
    <w:rsid w:val="00AD65AB"/>
    <w:rsid w:val="00AD6CD8"/>
    <w:rsid w:val="00AD716A"/>
    <w:rsid w:val="00AE0324"/>
    <w:rsid w:val="00AE0417"/>
    <w:rsid w:val="00AE184D"/>
    <w:rsid w:val="00AE2681"/>
    <w:rsid w:val="00AE2E91"/>
    <w:rsid w:val="00AE3E83"/>
    <w:rsid w:val="00AE4A54"/>
    <w:rsid w:val="00AE57BD"/>
    <w:rsid w:val="00AE6896"/>
    <w:rsid w:val="00AE6B2E"/>
    <w:rsid w:val="00AE7725"/>
    <w:rsid w:val="00AF00F3"/>
    <w:rsid w:val="00AF03B2"/>
    <w:rsid w:val="00AF1CEE"/>
    <w:rsid w:val="00AF274D"/>
    <w:rsid w:val="00AF33EA"/>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5801"/>
    <w:rsid w:val="00B0667D"/>
    <w:rsid w:val="00B07E7B"/>
    <w:rsid w:val="00B1078A"/>
    <w:rsid w:val="00B109A2"/>
    <w:rsid w:val="00B109DB"/>
    <w:rsid w:val="00B11B5C"/>
    <w:rsid w:val="00B12E08"/>
    <w:rsid w:val="00B133CD"/>
    <w:rsid w:val="00B13564"/>
    <w:rsid w:val="00B13BBD"/>
    <w:rsid w:val="00B13FA1"/>
    <w:rsid w:val="00B162E3"/>
    <w:rsid w:val="00B16456"/>
    <w:rsid w:val="00B16F2F"/>
    <w:rsid w:val="00B1759B"/>
    <w:rsid w:val="00B20057"/>
    <w:rsid w:val="00B2037B"/>
    <w:rsid w:val="00B21D02"/>
    <w:rsid w:val="00B22AF9"/>
    <w:rsid w:val="00B23EED"/>
    <w:rsid w:val="00B2422E"/>
    <w:rsid w:val="00B24455"/>
    <w:rsid w:val="00B24D76"/>
    <w:rsid w:val="00B25BC6"/>
    <w:rsid w:val="00B26077"/>
    <w:rsid w:val="00B304E8"/>
    <w:rsid w:val="00B30508"/>
    <w:rsid w:val="00B306C2"/>
    <w:rsid w:val="00B3077E"/>
    <w:rsid w:val="00B30D1B"/>
    <w:rsid w:val="00B31635"/>
    <w:rsid w:val="00B317B6"/>
    <w:rsid w:val="00B32AC4"/>
    <w:rsid w:val="00B32CFD"/>
    <w:rsid w:val="00B330C7"/>
    <w:rsid w:val="00B33E71"/>
    <w:rsid w:val="00B34612"/>
    <w:rsid w:val="00B363FE"/>
    <w:rsid w:val="00B365E9"/>
    <w:rsid w:val="00B369B1"/>
    <w:rsid w:val="00B375F3"/>
    <w:rsid w:val="00B37749"/>
    <w:rsid w:val="00B40D61"/>
    <w:rsid w:val="00B41360"/>
    <w:rsid w:val="00B41E1D"/>
    <w:rsid w:val="00B42509"/>
    <w:rsid w:val="00B42518"/>
    <w:rsid w:val="00B430E3"/>
    <w:rsid w:val="00B436CE"/>
    <w:rsid w:val="00B43BB7"/>
    <w:rsid w:val="00B44562"/>
    <w:rsid w:val="00B445EC"/>
    <w:rsid w:val="00B44633"/>
    <w:rsid w:val="00B45551"/>
    <w:rsid w:val="00B468FF"/>
    <w:rsid w:val="00B47670"/>
    <w:rsid w:val="00B47A1B"/>
    <w:rsid w:val="00B47F8A"/>
    <w:rsid w:val="00B508E8"/>
    <w:rsid w:val="00B5131D"/>
    <w:rsid w:val="00B5137B"/>
    <w:rsid w:val="00B51A6D"/>
    <w:rsid w:val="00B53AC9"/>
    <w:rsid w:val="00B53DFC"/>
    <w:rsid w:val="00B54461"/>
    <w:rsid w:val="00B5449F"/>
    <w:rsid w:val="00B545B7"/>
    <w:rsid w:val="00B5581D"/>
    <w:rsid w:val="00B568B3"/>
    <w:rsid w:val="00B56FB7"/>
    <w:rsid w:val="00B613A5"/>
    <w:rsid w:val="00B613B0"/>
    <w:rsid w:val="00B623E8"/>
    <w:rsid w:val="00B638F7"/>
    <w:rsid w:val="00B6685B"/>
    <w:rsid w:val="00B67533"/>
    <w:rsid w:val="00B67911"/>
    <w:rsid w:val="00B6797D"/>
    <w:rsid w:val="00B67AED"/>
    <w:rsid w:val="00B702CB"/>
    <w:rsid w:val="00B70E8B"/>
    <w:rsid w:val="00B70F6D"/>
    <w:rsid w:val="00B710B7"/>
    <w:rsid w:val="00B71E1A"/>
    <w:rsid w:val="00B71FA9"/>
    <w:rsid w:val="00B731B6"/>
    <w:rsid w:val="00B73B5C"/>
    <w:rsid w:val="00B74C57"/>
    <w:rsid w:val="00B757C1"/>
    <w:rsid w:val="00B76DD4"/>
    <w:rsid w:val="00B776E3"/>
    <w:rsid w:val="00B77DEE"/>
    <w:rsid w:val="00B77E97"/>
    <w:rsid w:val="00B81DD9"/>
    <w:rsid w:val="00B82C16"/>
    <w:rsid w:val="00B82D8D"/>
    <w:rsid w:val="00B8305A"/>
    <w:rsid w:val="00B83122"/>
    <w:rsid w:val="00B83652"/>
    <w:rsid w:val="00B8367E"/>
    <w:rsid w:val="00B838A0"/>
    <w:rsid w:val="00B83B8C"/>
    <w:rsid w:val="00B83EBE"/>
    <w:rsid w:val="00B84354"/>
    <w:rsid w:val="00B84715"/>
    <w:rsid w:val="00B84BD1"/>
    <w:rsid w:val="00B84D24"/>
    <w:rsid w:val="00B851E1"/>
    <w:rsid w:val="00B862BE"/>
    <w:rsid w:val="00B86AAB"/>
    <w:rsid w:val="00B87F99"/>
    <w:rsid w:val="00B90ACF"/>
    <w:rsid w:val="00B90BD7"/>
    <w:rsid w:val="00B90DDC"/>
    <w:rsid w:val="00B91757"/>
    <w:rsid w:val="00B923F0"/>
    <w:rsid w:val="00B92E9A"/>
    <w:rsid w:val="00B94408"/>
    <w:rsid w:val="00B946E1"/>
    <w:rsid w:val="00B947BC"/>
    <w:rsid w:val="00B9505B"/>
    <w:rsid w:val="00B9536F"/>
    <w:rsid w:val="00B955DA"/>
    <w:rsid w:val="00B96466"/>
    <w:rsid w:val="00B96E1E"/>
    <w:rsid w:val="00B971BA"/>
    <w:rsid w:val="00B9762C"/>
    <w:rsid w:val="00B97D62"/>
    <w:rsid w:val="00B97D88"/>
    <w:rsid w:val="00BA08A1"/>
    <w:rsid w:val="00BA1D8B"/>
    <w:rsid w:val="00BA1DEE"/>
    <w:rsid w:val="00BA1E73"/>
    <w:rsid w:val="00BA3570"/>
    <w:rsid w:val="00BA38A1"/>
    <w:rsid w:val="00BA3FA7"/>
    <w:rsid w:val="00BA4F39"/>
    <w:rsid w:val="00BA50E2"/>
    <w:rsid w:val="00BA7C46"/>
    <w:rsid w:val="00BB0847"/>
    <w:rsid w:val="00BB3BBB"/>
    <w:rsid w:val="00BB3E40"/>
    <w:rsid w:val="00BB515E"/>
    <w:rsid w:val="00BB58DA"/>
    <w:rsid w:val="00BB5CB5"/>
    <w:rsid w:val="00BB5CDA"/>
    <w:rsid w:val="00BB6FE2"/>
    <w:rsid w:val="00BB78A1"/>
    <w:rsid w:val="00BB7EDD"/>
    <w:rsid w:val="00BC4A5B"/>
    <w:rsid w:val="00BC52DE"/>
    <w:rsid w:val="00BC531A"/>
    <w:rsid w:val="00BC5CDE"/>
    <w:rsid w:val="00BC5E62"/>
    <w:rsid w:val="00BC6B12"/>
    <w:rsid w:val="00BC6BBD"/>
    <w:rsid w:val="00BC73BC"/>
    <w:rsid w:val="00BC75D9"/>
    <w:rsid w:val="00BC7614"/>
    <w:rsid w:val="00BC76F9"/>
    <w:rsid w:val="00BC7BCD"/>
    <w:rsid w:val="00BC7CF2"/>
    <w:rsid w:val="00BD022B"/>
    <w:rsid w:val="00BD048B"/>
    <w:rsid w:val="00BD0E84"/>
    <w:rsid w:val="00BD2F4C"/>
    <w:rsid w:val="00BD35F4"/>
    <w:rsid w:val="00BD3D81"/>
    <w:rsid w:val="00BD448F"/>
    <w:rsid w:val="00BD5D3E"/>
    <w:rsid w:val="00BD6457"/>
    <w:rsid w:val="00BD6584"/>
    <w:rsid w:val="00BD658D"/>
    <w:rsid w:val="00BD7D92"/>
    <w:rsid w:val="00BD7E86"/>
    <w:rsid w:val="00BE009E"/>
    <w:rsid w:val="00BE0657"/>
    <w:rsid w:val="00BE0E2A"/>
    <w:rsid w:val="00BE2C33"/>
    <w:rsid w:val="00BE2D27"/>
    <w:rsid w:val="00BE3A43"/>
    <w:rsid w:val="00BE4B0B"/>
    <w:rsid w:val="00BE5204"/>
    <w:rsid w:val="00BE5AA5"/>
    <w:rsid w:val="00BE60D1"/>
    <w:rsid w:val="00BE69B2"/>
    <w:rsid w:val="00BE7005"/>
    <w:rsid w:val="00BE75CD"/>
    <w:rsid w:val="00BE7A76"/>
    <w:rsid w:val="00BF01B7"/>
    <w:rsid w:val="00BF02ED"/>
    <w:rsid w:val="00BF08D6"/>
    <w:rsid w:val="00BF140C"/>
    <w:rsid w:val="00BF2737"/>
    <w:rsid w:val="00BF2F0F"/>
    <w:rsid w:val="00BF325D"/>
    <w:rsid w:val="00BF4548"/>
    <w:rsid w:val="00BF4FDB"/>
    <w:rsid w:val="00BF5943"/>
    <w:rsid w:val="00BF5B95"/>
    <w:rsid w:val="00BF5D07"/>
    <w:rsid w:val="00BF5D38"/>
    <w:rsid w:val="00BF6A2A"/>
    <w:rsid w:val="00BF6E0E"/>
    <w:rsid w:val="00C00E49"/>
    <w:rsid w:val="00C0114F"/>
    <w:rsid w:val="00C01211"/>
    <w:rsid w:val="00C01788"/>
    <w:rsid w:val="00C02924"/>
    <w:rsid w:val="00C02F5A"/>
    <w:rsid w:val="00C04920"/>
    <w:rsid w:val="00C04D51"/>
    <w:rsid w:val="00C050A8"/>
    <w:rsid w:val="00C054A9"/>
    <w:rsid w:val="00C05C99"/>
    <w:rsid w:val="00C06860"/>
    <w:rsid w:val="00C06C94"/>
    <w:rsid w:val="00C10475"/>
    <w:rsid w:val="00C10953"/>
    <w:rsid w:val="00C10C57"/>
    <w:rsid w:val="00C1156F"/>
    <w:rsid w:val="00C11C68"/>
    <w:rsid w:val="00C1326A"/>
    <w:rsid w:val="00C13FAE"/>
    <w:rsid w:val="00C13FF5"/>
    <w:rsid w:val="00C15DB6"/>
    <w:rsid w:val="00C16056"/>
    <w:rsid w:val="00C16431"/>
    <w:rsid w:val="00C16478"/>
    <w:rsid w:val="00C16D63"/>
    <w:rsid w:val="00C173CD"/>
    <w:rsid w:val="00C17E15"/>
    <w:rsid w:val="00C203B1"/>
    <w:rsid w:val="00C2049A"/>
    <w:rsid w:val="00C205E2"/>
    <w:rsid w:val="00C21867"/>
    <w:rsid w:val="00C22EA2"/>
    <w:rsid w:val="00C240A3"/>
    <w:rsid w:val="00C24C3B"/>
    <w:rsid w:val="00C24C4B"/>
    <w:rsid w:val="00C253AE"/>
    <w:rsid w:val="00C25DDC"/>
    <w:rsid w:val="00C26882"/>
    <w:rsid w:val="00C26D37"/>
    <w:rsid w:val="00C27F3F"/>
    <w:rsid w:val="00C304D4"/>
    <w:rsid w:val="00C31B1C"/>
    <w:rsid w:val="00C32582"/>
    <w:rsid w:val="00C3263F"/>
    <w:rsid w:val="00C329CA"/>
    <w:rsid w:val="00C329D2"/>
    <w:rsid w:val="00C32E3A"/>
    <w:rsid w:val="00C330CE"/>
    <w:rsid w:val="00C332B3"/>
    <w:rsid w:val="00C33319"/>
    <w:rsid w:val="00C34371"/>
    <w:rsid w:val="00C3538D"/>
    <w:rsid w:val="00C355D6"/>
    <w:rsid w:val="00C364AE"/>
    <w:rsid w:val="00C3680C"/>
    <w:rsid w:val="00C374B7"/>
    <w:rsid w:val="00C37885"/>
    <w:rsid w:val="00C37CC1"/>
    <w:rsid w:val="00C4040C"/>
    <w:rsid w:val="00C406AA"/>
    <w:rsid w:val="00C414EC"/>
    <w:rsid w:val="00C41D88"/>
    <w:rsid w:val="00C4255B"/>
    <w:rsid w:val="00C433F5"/>
    <w:rsid w:val="00C45BA3"/>
    <w:rsid w:val="00C46DC2"/>
    <w:rsid w:val="00C47137"/>
    <w:rsid w:val="00C47250"/>
    <w:rsid w:val="00C47337"/>
    <w:rsid w:val="00C47368"/>
    <w:rsid w:val="00C4757F"/>
    <w:rsid w:val="00C530B6"/>
    <w:rsid w:val="00C539BB"/>
    <w:rsid w:val="00C54531"/>
    <w:rsid w:val="00C5498C"/>
    <w:rsid w:val="00C54C40"/>
    <w:rsid w:val="00C55210"/>
    <w:rsid w:val="00C55566"/>
    <w:rsid w:val="00C55686"/>
    <w:rsid w:val="00C55869"/>
    <w:rsid w:val="00C55B6C"/>
    <w:rsid w:val="00C573BE"/>
    <w:rsid w:val="00C57C49"/>
    <w:rsid w:val="00C6000B"/>
    <w:rsid w:val="00C61692"/>
    <w:rsid w:val="00C61BF4"/>
    <w:rsid w:val="00C636C3"/>
    <w:rsid w:val="00C66B04"/>
    <w:rsid w:val="00C67540"/>
    <w:rsid w:val="00C67CA6"/>
    <w:rsid w:val="00C7137F"/>
    <w:rsid w:val="00C714BE"/>
    <w:rsid w:val="00C73D33"/>
    <w:rsid w:val="00C751A1"/>
    <w:rsid w:val="00C7526F"/>
    <w:rsid w:val="00C752BB"/>
    <w:rsid w:val="00C75917"/>
    <w:rsid w:val="00C76B71"/>
    <w:rsid w:val="00C7711D"/>
    <w:rsid w:val="00C77F4C"/>
    <w:rsid w:val="00C807A9"/>
    <w:rsid w:val="00C80AD8"/>
    <w:rsid w:val="00C81F14"/>
    <w:rsid w:val="00C82240"/>
    <w:rsid w:val="00C8265F"/>
    <w:rsid w:val="00C849AD"/>
    <w:rsid w:val="00C850EF"/>
    <w:rsid w:val="00C8550A"/>
    <w:rsid w:val="00C857C6"/>
    <w:rsid w:val="00C8718B"/>
    <w:rsid w:val="00C906E9"/>
    <w:rsid w:val="00C92AB3"/>
    <w:rsid w:val="00C93A28"/>
    <w:rsid w:val="00C93DEC"/>
    <w:rsid w:val="00C95EDA"/>
    <w:rsid w:val="00C96AAD"/>
    <w:rsid w:val="00CA0E0A"/>
    <w:rsid w:val="00CA18E9"/>
    <w:rsid w:val="00CA1A41"/>
    <w:rsid w:val="00CA21E7"/>
    <w:rsid w:val="00CA34CC"/>
    <w:rsid w:val="00CA48BE"/>
    <w:rsid w:val="00CA4D6C"/>
    <w:rsid w:val="00CA4ECB"/>
    <w:rsid w:val="00CA5542"/>
    <w:rsid w:val="00CA57FB"/>
    <w:rsid w:val="00CA763B"/>
    <w:rsid w:val="00CA7AB3"/>
    <w:rsid w:val="00CA7BF9"/>
    <w:rsid w:val="00CB0220"/>
    <w:rsid w:val="00CB041A"/>
    <w:rsid w:val="00CB0BFA"/>
    <w:rsid w:val="00CB0F9E"/>
    <w:rsid w:val="00CB21DA"/>
    <w:rsid w:val="00CB41A7"/>
    <w:rsid w:val="00CB4FE8"/>
    <w:rsid w:val="00CB631E"/>
    <w:rsid w:val="00CB7435"/>
    <w:rsid w:val="00CB7A11"/>
    <w:rsid w:val="00CB7B7D"/>
    <w:rsid w:val="00CB7CBB"/>
    <w:rsid w:val="00CC1741"/>
    <w:rsid w:val="00CC1ADA"/>
    <w:rsid w:val="00CC2EF0"/>
    <w:rsid w:val="00CC4369"/>
    <w:rsid w:val="00CC5E3D"/>
    <w:rsid w:val="00CC6376"/>
    <w:rsid w:val="00CD18B4"/>
    <w:rsid w:val="00CD1B6A"/>
    <w:rsid w:val="00CD1D1F"/>
    <w:rsid w:val="00CD2626"/>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476"/>
    <w:rsid w:val="00CE1D04"/>
    <w:rsid w:val="00CE239B"/>
    <w:rsid w:val="00CE243E"/>
    <w:rsid w:val="00CE273A"/>
    <w:rsid w:val="00CE2A04"/>
    <w:rsid w:val="00CE31D2"/>
    <w:rsid w:val="00CE340D"/>
    <w:rsid w:val="00CE3668"/>
    <w:rsid w:val="00CE366F"/>
    <w:rsid w:val="00CE37DC"/>
    <w:rsid w:val="00CE3BDF"/>
    <w:rsid w:val="00CE51CC"/>
    <w:rsid w:val="00CE51CF"/>
    <w:rsid w:val="00CE5463"/>
    <w:rsid w:val="00CE5EBD"/>
    <w:rsid w:val="00CF0CF3"/>
    <w:rsid w:val="00CF0EEC"/>
    <w:rsid w:val="00CF146E"/>
    <w:rsid w:val="00CF208A"/>
    <w:rsid w:val="00CF22B5"/>
    <w:rsid w:val="00CF3A44"/>
    <w:rsid w:val="00CF4945"/>
    <w:rsid w:val="00CF4ACB"/>
    <w:rsid w:val="00CF4D4F"/>
    <w:rsid w:val="00CF5478"/>
    <w:rsid w:val="00CF5C70"/>
    <w:rsid w:val="00CF6167"/>
    <w:rsid w:val="00CF783E"/>
    <w:rsid w:val="00D0012A"/>
    <w:rsid w:val="00D01218"/>
    <w:rsid w:val="00D02DBB"/>
    <w:rsid w:val="00D035A6"/>
    <w:rsid w:val="00D03B7F"/>
    <w:rsid w:val="00D03D82"/>
    <w:rsid w:val="00D03FAF"/>
    <w:rsid w:val="00D042F3"/>
    <w:rsid w:val="00D04EEA"/>
    <w:rsid w:val="00D05777"/>
    <w:rsid w:val="00D05AA3"/>
    <w:rsid w:val="00D06977"/>
    <w:rsid w:val="00D06A8A"/>
    <w:rsid w:val="00D06CEB"/>
    <w:rsid w:val="00D0783B"/>
    <w:rsid w:val="00D11741"/>
    <w:rsid w:val="00D12BBB"/>
    <w:rsid w:val="00D12D6B"/>
    <w:rsid w:val="00D1320C"/>
    <w:rsid w:val="00D1340B"/>
    <w:rsid w:val="00D13AFF"/>
    <w:rsid w:val="00D13F82"/>
    <w:rsid w:val="00D145AA"/>
    <w:rsid w:val="00D146A0"/>
    <w:rsid w:val="00D14AA3"/>
    <w:rsid w:val="00D156DA"/>
    <w:rsid w:val="00D15FC7"/>
    <w:rsid w:val="00D20664"/>
    <w:rsid w:val="00D2263C"/>
    <w:rsid w:val="00D237CC"/>
    <w:rsid w:val="00D23976"/>
    <w:rsid w:val="00D23EB7"/>
    <w:rsid w:val="00D240C6"/>
    <w:rsid w:val="00D243B3"/>
    <w:rsid w:val="00D25584"/>
    <w:rsid w:val="00D260F4"/>
    <w:rsid w:val="00D26354"/>
    <w:rsid w:val="00D27261"/>
    <w:rsid w:val="00D274B7"/>
    <w:rsid w:val="00D27888"/>
    <w:rsid w:val="00D309EC"/>
    <w:rsid w:val="00D3204F"/>
    <w:rsid w:val="00D338E6"/>
    <w:rsid w:val="00D34998"/>
    <w:rsid w:val="00D34D88"/>
    <w:rsid w:val="00D34EDF"/>
    <w:rsid w:val="00D35589"/>
    <w:rsid w:val="00D357E4"/>
    <w:rsid w:val="00D35A47"/>
    <w:rsid w:val="00D35F35"/>
    <w:rsid w:val="00D36546"/>
    <w:rsid w:val="00D36DDC"/>
    <w:rsid w:val="00D37CCF"/>
    <w:rsid w:val="00D4103F"/>
    <w:rsid w:val="00D42A5F"/>
    <w:rsid w:val="00D42B4F"/>
    <w:rsid w:val="00D43036"/>
    <w:rsid w:val="00D432E6"/>
    <w:rsid w:val="00D43B81"/>
    <w:rsid w:val="00D44552"/>
    <w:rsid w:val="00D446B8"/>
    <w:rsid w:val="00D44F80"/>
    <w:rsid w:val="00D47189"/>
    <w:rsid w:val="00D50D58"/>
    <w:rsid w:val="00D5172E"/>
    <w:rsid w:val="00D51807"/>
    <w:rsid w:val="00D52849"/>
    <w:rsid w:val="00D530DD"/>
    <w:rsid w:val="00D53599"/>
    <w:rsid w:val="00D540BC"/>
    <w:rsid w:val="00D54207"/>
    <w:rsid w:val="00D542E6"/>
    <w:rsid w:val="00D549DE"/>
    <w:rsid w:val="00D56077"/>
    <w:rsid w:val="00D57466"/>
    <w:rsid w:val="00D60384"/>
    <w:rsid w:val="00D615E4"/>
    <w:rsid w:val="00D61EB7"/>
    <w:rsid w:val="00D61FF3"/>
    <w:rsid w:val="00D62471"/>
    <w:rsid w:val="00D63866"/>
    <w:rsid w:val="00D6487C"/>
    <w:rsid w:val="00D65100"/>
    <w:rsid w:val="00D658A3"/>
    <w:rsid w:val="00D659B6"/>
    <w:rsid w:val="00D65AD8"/>
    <w:rsid w:val="00D65C27"/>
    <w:rsid w:val="00D67434"/>
    <w:rsid w:val="00D67454"/>
    <w:rsid w:val="00D67EDA"/>
    <w:rsid w:val="00D67EE0"/>
    <w:rsid w:val="00D70CD0"/>
    <w:rsid w:val="00D72032"/>
    <w:rsid w:val="00D72377"/>
    <w:rsid w:val="00D73A5B"/>
    <w:rsid w:val="00D74C1F"/>
    <w:rsid w:val="00D76533"/>
    <w:rsid w:val="00D76A0D"/>
    <w:rsid w:val="00D77254"/>
    <w:rsid w:val="00D77906"/>
    <w:rsid w:val="00D80045"/>
    <w:rsid w:val="00D80706"/>
    <w:rsid w:val="00D814DB"/>
    <w:rsid w:val="00D81F68"/>
    <w:rsid w:val="00D81F7C"/>
    <w:rsid w:val="00D82608"/>
    <w:rsid w:val="00D8345C"/>
    <w:rsid w:val="00D83975"/>
    <w:rsid w:val="00D84159"/>
    <w:rsid w:val="00D847ED"/>
    <w:rsid w:val="00D85173"/>
    <w:rsid w:val="00D85477"/>
    <w:rsid w:val="00D85518"/>
    <w:rsid w:val="00D859DA"/>
    <w:rsid w:val="00D86587"/>
    <w:rsid w:val="00D91830"/>
    <w:rsid w:val="00D9275E"/>
    <w:rsid w:val="00D94439"/>
    <w:rsid w:val="00D9489E"/>
    <w:rsid w:val="00D951E7"/>
    <w:rsid w:val="00D954C2"/>
    <w:rsid w:val="00D961A3"/>
    <w:rsid w:val="00D965FA"/>
    <w:rsid w:val="00D96FAD"/>
    <w:rsid w:val="00D970E2"/>
    <w:rsid w:val="00D9724E"/>
    <w:rsid w:val="00D979C0"/>
    <w:rsid w:val="00D97A9C"/>
    <w:rsid w:val="00D97B27"/>
    <w:rsid w:val="00D97F0B"/>
    <w:rsid w:val="00DA01E7"/>
    <w:rsid w:val="00DA10DC"/>
    <w:rsid w:val="00DA271A"/>
    <w:rsid w:val="00DA2FE8"/>
    <w:rsid w:val="00DA3FD0"/>
    <w:rsid w:val="00DA4202"/>
    <w:rsid w:val="00DA47D3"/>
    <w:rsid w:val="00DA491E"/>
    <w:rsid w:val="00DA5177"/>
    <w:rsid w:val="00DA5630"/>
    <w:rsid w:val="00DA5CAF"/>
    <w:rsid w:val="00DA60F6"/>
    <w:rsid w:val="00DA6182"/>
    <w:rsid w:val="00DA61A0"/>
    <w:rsid w:val="00DA6571"/>
    <w:rsid w:val="00DB073C"/>
    <w:rsid w:val="00DB119A"/>
    <w:rsid w:val="00DB153E"/>
    <w:rsid w:val="00DB27F7"/>
    <w:rsid w:val="00DB2855"/>
    <w:rsid w:val="00DB4505"/>
    <w:rsid w:val="00DB455E"/>
    <w:rsid w:val="00DB5710"/>
    <w:rsid w:val="00DB5951"/>
    <w:rsid w:val="00DB5C1A"/>
    <w:rsid w:val="00DB5D24"/>
    <w:rsid w:val="00DB5D57"/>
    <w:rsid w:val="00DB65CE"/>
    <w:rsid w:val="00DB6837"/>
    <w:rsid w:val="00DB6F0C"/>
    <w:rsid w:val="00DB72BB"/>
    <w:rsid w:val="00DC0024"/>
    <w:rsid w:val="00DC0DE4"/>
    <w:rsid w:val="00DC23CC"/>
    <w:rsid w:val="00DC29A2"/>
    <w:rsid w:val="00DC3245"/>
    <w:rsid w:val="00DC37ED"/>
    <w:rsid w:val="00DC3CD7"/>
    <w:rsid w:val="00DC45D1"/>
    <w:rsid w:val="00DC49E2"/>
    <w:rsid w:val="00DC521E"/>
    <w:rsid w:val="00DC60F6"/>
    <w:rsid w:val="00DC6D22"/>
    <w:rsid w:val="00DC73AB"/>
    <w:rsid w:val="00DC7564"/>
    <w:rsid w:val="00DC7AFB"/>
    <w:rsid w:val="00DD0881"/>
    <w:rsid w:val="00DD1CF6"/>
    <w:rsid w:val="00DD23BC"/>
    <w:rsid w:val="00DD24DA"/>
    <w:rsid w:val="00DD297F"/>
    <w:rsid w:val="00DD36CC"/>
    <w:rsid w:val="00DD42A2"/>
    <w:rsid w:val="00DD4AC6"/>
    <w:rsid w:val="00DD76E7"/>
    <w:rsid w:val="00DD7911"/>
    <w:rsid w:val="00DE02D6"/>
    <w:rsid w:val="00DE189C"/>
    <w:rsid w:val="00DE2977"/>
    <w:rsid w:val="00DE34B4"/>
    <w:rsid w:val="00DE3C9A"/>
    <w:rsid w:val="00DE4CEF"/>
    <w:rsid w:val="00DE5616"/>
    <w:rsid w:val="00DE5C9D"/>
    <w:rsid w:val="00DE5F89"/>
    <w:rsid w:val="00DE70EF"/>
    <w:rsid w:val="00DE7490"/>
    <w:rsid w:val="00DF0EC1"/>
    <w:rsid w:val="00DF0FEF"/>
    <w:rsid w:val="00DF1489"/>
    <w:rsid w:val="00DF17C4"/>
    <w:rsid w:val="00DF1D29"/>
    <w:rsid w:val="00DF2F09"/>
    <w:rsid w:val="00DF338D"/>
    <w:rsid w:val="00DF3D94"/>
    <w:rsid w:val="00DF4B16"/>
    <w:rsid w:val="00DF55DC"/>
    <w:rsid w:val="00DF6C15"/>
    <w:rsid w:val="00DF757B"/>
    <w:rsid w:val="00DF758B"/>
    <w:rsid w:val="00DF760F"/>
    <w:rsid w:val="00DF76DD"/>
    <w:rsid w:val="00E0256D"/>
    <w:rsid w:val="00E02CE2"/>
    <w:rsid w:val="00E03769"/>
    <w:rsid w:val="00E0429A"/>
    <w:rsid w:val="00E04E69"/>
    <w:rsid w:val="00E05A6A"/>
    <w:rsid w:val="00E05BB7"/>
    <w:rsid w:val="00E06B29"/>
    <w:rsid w:val="00E06DC1"/>
    <w:rsid w:val="00E07AB5"/>
    <w:rsid w:val="00E10C3F"/>
    <w:rsid w:val="00E10DF6"/>
    <w:rsid w:val="00E11888"/>
    <w:rsid w:val="00E12EFF"/>
    <w:rsid w:val="00E13002"/>
    <w:rsid w:val="00E1373B"/>
    <w:rsid w:val="00E13B29"/>
    <w:rsid w:val="00E13E9D"/>
    <w:rsid w:val="00E14259"/>
    <w:rsid w:val="00E14BC2"/>
    <w:rsid w:val="00E16426"/>
    <w:rsid w:val="00E16576"/>
    <w:rsid w:val="00E17751"/>
    <w:rsid w:val="00E17E78"/>
    <w:rsid w:val="00E219E2"/>
    <w:rsid w:val="00E230CF"/>
    <w:rsid w:val="00E23B30"/>
    <w:rsid w:val="00E23DCE"/>
    <w:rsid w:val="00E240C0"/>
    <w:rsid w:val="00E2419D"/>
    <w:rsid w:val="00E24371"/>
    <w:rsid w:val="00E24735"/>
    <w:rsid w:val="00E27612"/>
    <w:rsid w:val="00E27F09"/>
    <w:rsid w:val="00E3011C"/>
    <w:rsid w:val="00E303B4"/>
    <w:rsid w:val="00E3054E"/>
    <w:rsid w:val="00E3176C"/>
    <w:rsid w:val="00E31934"/>
    <w:rsid w:val="00E32830"/>
    <w:rsid w:val="00E32883"/>
    <w:rsid w:val="00E33638"/>
    <w:rsid w:val="00E34563"/>
    <w:rsid w:val="00E35369"/>
    <w:rsid w:val="00E362D8"/>
    <w:rsid w:val="00E36EAD"/>
    <w:rsid w:val="00E36F82"/>
    <w:rsid w:val="00E37D68"/>
    <w:rsid w:val="00E37F56"/>
    <w:rsid w:val="00E40298"/>
    <w:rsid w:val="00E4079B"/>
    <w:rsid w:val="00E40ED5"/>
    <w:rsid w:val="00E411E0"/>
    <w:rsid w:val="00E41721"/>
    <w:rsid w:val="00E42678"/>
    <w:rsid w:val="00E43382"/>
    <w:rsid w:val="00E44705"/>
    <w:rsid w:val="00E44C3E"/>
    <w:rsid w:val="00E45A17"/>
    <w:rsid w:val="00E475A2"/>
    <w:rsid w:val="00E47883"/>
    <w:rsid w:val="00E47A8D"/>
    <w:rsid w:val="00E5107C"/>
    <w:rsid w:val="00E51B86"/>
    <w:rsid w:val="00E53FC6"/>
    <w:rsid w:val="00E5498E"/>
    <w:rsid w:val="00E54B7D"/>
    <w:rsid w:val="00E55AE4"/>
    <w:rsid w:val="00E55BC4"/>
    <w:rsid w:val="00E55F7B"/>
    <w:rsid w:val="00E5613B"/>
    <w:rsid w:val="00E561DE"/>
    <w:rsid w:val="00E568C1"/>
    <w:rsid w:val="00E571FB"/>
    <w:rsid w:val="00E576AE"/>
    <w:rsid w:val="00E579FA"/>
    <w:rsid w:val="00E62909"/>
    <w:rsid w:val="00E63334"/>
    <w:rsid w:val="00E63D34"/>
    <w:rsid w:val="00E668F7"/>
    <w:rsid w:val="00E66AFB"/>
    <w:rsid w:val="00E675CE"/>
    <w:rsid w:val="00E67A7B"/>
    <w:rsid w:val="00E70076"/>
    <w:rsid w:val="00E701CB"/>
    <w:rsid w:val="00E70655"/>
    <w:rsid w:val="00E7200C"/>
    <w:rsid w:val="00E75AE9"/>
    <w:rsid w:val="00E75BEC"/>
    <w:rsid w:val="00E75C67"/>
    <w:rsid w:val="00E766F7"/>
    <w:rsid w:val="00E77B7A"/>
    <w:rsid w:val="00E80D36"/>
    <w:rsid w:val="00E81F81"/>
    <w:rsid w:val="00E829AF"/>
    <w:rsid w:val="00E83D0D"/>
    <w:rsid w:val="00E851DC"/>
    <w:rsid w:val="00E85304"/>
    <w:rsid w:val="00E85E6B"/>
    <w:rsid w:val="00E875A7"/>
    <w:rsid w:val="00E87E02"/>
    <w:rsid w:val="00E87E9E"/>
    <w:rsid w:val="00E90C7D"/>
    <w:rsid w:val="00E90CF1"/>
    <w:rsid w:val="00E9152A"/>
    <w:rsid w:val="00E91A51"/>
    <w:rsid w:val="00E91CA4"/>
    <w:rsid w:val="00E92A14"/>
    <w:rsid w:val="00E92F06"/>
    <w:rsid w:val="00E94652"/>
    <w:rsid w:val="00E95B62"/>
    <w:rsid w:val="00E96B3B"/>
    <w:rsid w:val="00E96EA2"/>
    <w:rsid w:val="00E9766B"/>
    <w:rsid w:val="00E977EF"/>
    <w:rsid w:val="00EA05F6"/>
    <w:rsid w:val="00EA0B13"/>
    <w:rsid w:val="00EA0F9D"/>
    <w:rsid w:val="00EA18AD"/>
    <w:rsid w:val="00EA1D86"/>
    <w:rsid w:val="00EA1E90"/>
    <w:rsid w:val="00EA213E"/>
    <w:rsid w:val="00EA239D"/>
    <w:rsid w:val="00EA2664"/>
    <w:rsid w:val="00EA3655"/>
    <w:rsid w:val="00EA535A"/>
    <w:rsid w:val="00EA55E8"/>
    <w:rsid w:val="00EA5B08"/>
    <w:rsid w:val="00EA61B6"/>
    <w:rsid w:val="00EA64C2"/>
    <w:rsid w:val="00EB0572"/>
    <w:rsid w:val="00EB11AC"/>
    <w:rsid w:val="00EB145C"/>
    <w:rsid w:val="00EB1698"/>
    <w:rsid w:val="00EB1BF3"/>
    <w:rsid w:val="00EB1D7F"/>
    <w:rsid w:val="00EB1F08"/>
    <w:rsid w:val="00EB370D"/>
    <w:rsid w:val="00EB38B0"/>
    <w:rsid w:val="00EB4BFC"/>
    <w:rsid w:val="00EB52DB"/>
    <w:rsid w:val="00EB599C"/>
    <w:rsid w:val="00EB7034"/>
    <w:rsid w:val="00EB7318"/>
    <w:rsid w:val="00EB7D05"/>
    <w:rsid w:val="00EC011D"/>
    <w:rsid w:val="00EC254E"/>
    <w:rsid w:val="00EC356D"/>
    <w:rsid w:val="00EC4201"/>
    <w:rsid w:val="00EC5870"/>
    <w:rsid w:val="00EC5CAE"/>
    <w:rsid w:val="00EC5F02"/>
    <w:rsid w:val="00EC6002"/>
    <w:rsid w:val="00EC64C5"/>
    <w:rsid w:val="00EC7144"/>
    <w:rsid w:val="00EC7A9D"/>
    <w:rsid w:val="00EC7F06"/>
    <w:rsid w:val="00ED0EC5"/>
    <w:rsid w:val="00ED1400"/>
    <w:rsid w:val="00ED14FE"/>
    <w:rsid w:val="00ED15CF"/>
    <w:rsid w:val="00ED237E"/>
    <w:rsid w:val="00ED3E3A"/>
    <w:rsid w:val="00ED40AE"/>
    <w:rsid w:val="00ED41DC"/>
    <w:rsid w:val="00ED4508"/>
    <w:rsid w:val="00ED4BA9"/>
    <w:rsid w:val="00ED4C07"/>
    <w:rsid w:val="00ED51E4"/>
    <w:rsid w:val="00ED5607"/>
    <w:rsid w:val="00ED67C3"/>
    <w:rsid w:val="00ED7C4F"/>
    <w:rsid w:val="00ED7FB6"/>
    <w:rsid w:val="00EE0AAF"/>
    <w:rsid w:val="00EE15B6"/>
    <w:rsid w:val="00EE2A94"/>
    <w:rsid w:val="00EE369B"/>
    <w:rsid w:val="00EE3811"/>
    <w:rsid w:val="00EE41DF"/>
    <w:rsid w:val="00EE4B81"/>
    <w:rsid w:val="00EE58EB"/>
    <w:rsid w:val="00EE624A"/>
    <w:rsid w:val="00EE69BE"/>
    <w:rsid w:val="00EE721A"/>
    <w:rsid w:val="00EE7DAD"/>
    <w:rsid w:val="00EE7FDC"/>
    <w:rsid w:val="00EF05A4"/>
    <w:rsid w:val="00EF2411"/>
    <w:rsid w:val="00EF2B78"/>
    <w:rsid w:val="00EF3440"/>
    <w:rsid w:val="00EF3617"/>
    <w:rsid w:val="00EF4CDD"/>
    <w:rsid w:val="00EF4CFC"/>
    <w:rsid w:val="00EF4D96"/>
    <w:rsid w:val="00EF6932"/>
    <w:rsid w:val="00EF6D7B"/>
    <w:rsid w:val="00EF7762"/>
    <w:rsid w:val="00EF7D7F"/>
    <w:rsid w:val="00EF7DDD"/>
    <w:rsid w:val="00F008FD"/>
    <w:rsid w:val="00F017C7"/>
    <w:rsid w:val="00F01984"/>
    <w:rsid w:val="00F02BBE"/>
    <w:rsid w:val="00F02F61"/>
    <w:rsid w:val="00F030E2"/>
    <w:rsid w:val="00F035FC"/>
    <w:rsid w:val="00F0413F"/>
    <w:rsid w:val="00F04158"/>
    <w:rsid w:val="00F04818"/>
    <w:rsid w:val="00F04B53"/>
    <w:rsid w:val="00F06380"/>
    <w:rsid w:val="00F06CD1"/>
    <w:rsid w:val="00F06E2F"/>
    <w:rsid w:val="00F10A8C"/>
    <w:rsid w:val="00F10EA0"/>
    <w:rsid w:val="00F115B8"/>
    <w:rsid w:val="00F1222C"/>
    <w:rsid w:val="00F123D0"/>
    <w:rsid w:val="00F12648"/>
    <w:rsid w:val="00F14524"/>
    <w:rsid w:val="00F1461A"/>
    <w:rsid w:val="00F14CCE"/>
    <w:rsid w:val="00F16CC0"/>
    <w:rsid w:val="00F1722B"/>
    <w:rsid w:val="00F20A45"/>
    <w:rsid w:val="00F21458"/>
    <w:rsid w:val="00F21A8D"/>
    <w:rsid w:val="00F22996"/>
    <w:rsid w:val="00F234CB"/>
    <w:rsid w:val="00F238A4"/>
    <w:rsid w:val="00F2445F"/>
    <w:rsid w:val="00F247BF"/>
    <w:rsid w:val="00F25195"/>
    <w:rsid w:val="00F255E3"/>
    <w:rsid w:val="00F2634C"/>
    <w:rsid w:val="00F2717B"/>
    <w:rsid w:val="00F31C63"/>
    <w:rsid w:val="00F31EAF"/>
    <w:rsid w:val="00F320B9"/>
    <w:rsid w:val="00F330AF"/>
    <w:rsid w:val="00F331FC"/>
    <w:rsid w:val="00F332D7"/>
    <w:rsid w:val="00F33C50"/>
    <w:rsid w:val="00F34515"/>
    <w:rsid w:val="00F34A45"/>
    <w:rsid w:val="00F35DAE"/>
    <w:rsid w:val="00F36C71"/>
    <w:rsid w:val="00F36CB2"/>
    <w:rsid w:val="00F3766D"/>
    <w:rsid w:val="00F37EAD"/>
    <w:rsid w:val="00F40980"/>
    <w:rsid w:val="00F40DE6"/>
    <w:rsid w:val="00F4219F"/>
    <w:rsid w:val="00F4281D"/>
    <w:rsid w:val="00F45597"/>
    <w:rsid w:val="00F459BF"/>
    <w:rsid w:val="00F460ED"/>
    <w:rsid w:val="00F468C9"/>
    <w:rsid w:val="00F46DAB"/>
    <w:rsid w:val="00F50723"/>
    <w:rsid w:val="00F53A51"/>
    <w:rsid w:val="00F53ABD"/>
    <w:rsid w:val="00F546CE"/>
    <w:rsid w:val="00F55AF2"/>
    <w:rsid w:val="00F566DB"/>
    <w:rsid w:val="00F56B16"/>
    <w:rsid w:val="00F577D8"/>
    <w:rsid w:val="00F6022D"/>
    <w:rsid w:val="00F60BFC"/>
    <w:rsid w:val="00F61AD7"/>
    <w:rsid w:val="00F61B78"/>
    <w:rsid w:val="00F62D25"/>
    <w:rsid w:val="00F630A6"/>
    <w:rsid w:val="00F639DD"/>
    <w:rsid w:val="00F63AD0"/>
    <w:rsid w:val="00F6587C"/>
    <w:rsid w:val="00F65AD8"/>
    <w:rsid w:val="00F65EDD"/>
    <w:rsid w:val="00F6605A"/>
    <w:rsid w:val="00F660D8"/>
    <w:rsid w:val="00F6632A"/>
    <w:rsid w:val="00F66A7E"/>
    <w:rsid w:val="00F67515"/>
    <w:rsid w:val="00F675B0"/>
    <w:rsid w:val="00F70C23"/>
    <w:rsid w:val="00F7124A"/>
    <w:rsid w:val="00F7190A"/>
    <w:rsid w:val="00F72283"/>
    <w:rsid w:val="00F727CF"/>
    <w:rsid w:val="00F72DD9"/>
    <w:rsid w:val="00F7388B"/>
    <w:rsid w:val="00F739A9"/>
    <w:rsid w:val="00F75B85"/>
    <w:rsid w:val="00F77602"/>
    <w:rsid w:val="00F82F12"/>
    <w:rsid w:val="00F830CD"/>
    <w:rsid w:val="00F85893"/>
    <w:rsid w:val="00F858AA"/>
    <w:rsid w:val="00F86DD9"/>
    <w:rsid w:val="00F87FE7"/>
    <w:rsid w:val="00F90749"/>
    <w:rsid w:val="00F92008"/>
    <w:rsid w:val="00F92796"/>
    <w:rsid w:val="00F92B60"/>
    <w:rsid w:val="00F92C46"/>
    <w:rsid w:val="00F934A2"/>
    <w:rsid w:val="00F9356B"/>
    <w:rsid w:val="00F941BB"/>
    <w:rsid w:val="00F95260"/>
    <w:rsid w:val="00F95357"/>
    <w:rsid w:val="00F954D9"/>
    <w:rsid w:val="00F955C9"/>
    <w:rsid w:val="00F95B69"/>
    <w:rsid w:val="00F960B0"/>
    <w:rsid w:val="00F9610A"/>
    <w:rsid w:val="00F9625C"/>
    <w:rsid w:val="00F96C08"/>
    <w:rsid w:val="00F97330"/>
    <w:rsid w:val="00F97468"/>
    <w:rsid w:val="00F976A3"/>
    <w:rsid w:val="00F976C2"/>
    <w:rsid w:val="00F97E55"/>
    <w:rsid w:val="00FA103A"/>
    <w:rsid w:val="00FA2A0C"/>
    <w:rsid w:val="00FA476E"/>
    <w:rsid w:val="00FA478A"/>
    <w:rsid w:val="00FA4DD7"/>
    <w:rsid w:val="00FA4F6B"/>
    <w:rsid w:val="00FA6F58"/>
    <w:rsid w:val="00FB0151"/>
    <w:rsid w:val="00FB0703"/>
    <w:rsid w:val="00FB0A13"/>
    <w:rsid w:val="00FB0DE6"/>
    <w:rsid w:val="00FB1674"/>
    <w:rsid w:val="00FB1753"/>
    <w:rsid w:val="00FB183E"/>
    <w:rsid w:val="00FB1C00"/>
    <w:rsid w:val="00FB1E4B"/>
    <w:rsid w:val="00FB1F4F"/>
    <w:rsid w:val="00FB2100"/>
    <w:rsid w:val="00FB2A5A"/>
    <w:rsid w:val="00FB3130"/>
    <w:rsid w:val="00FB3D8A"/>
    <w:rsid w:val="00FB40E0"/>
    <w:rsid w:val="00FB4458"/>
    <w:rsid w:val="00FB539F"/>
    <w:rsid w:val="00FB72E9"/>
    <w:rsid w:val="00FB75A7"/>
    <w:rsid w:val="00FB79EA"/>
    <w:rsid w:val="00FB7A67"/>
    <w:rsid w:val="00FC0799"/>
    <w:rsid w:val="00FC0B33"/>
    <w:rsid w:val="00FC1391"/>
    <w:rsid w:val="00FC35F1"/>
    <w:rsid w:val="00FC4530"/>
    <w:rsid w:val="00FC4AC4"/>
    <w:rsid w:val="00FC5EC6"/>
    <w:rsid w:val="00FD07DD"/>
    <w:rsid w:val="00FD0DB5"/>
    <w:rsid w:val="00FD1B9B"/>
    <w:rsid w:val="00FD1BD6"/>
    <w:rsid w:val="00FD2C64"/>
    <w:rsid w:val="00FD3E34"/>
    <w:rsid w:val="00FD4ACC"/>
    <w:rsid w:val="00FD4B53"/>
    <w:rsid w:val="00FD4E4C"/>
    <w:rsid w:val="00FD5FD7"/>
    <w:rsid w:val="00FD64F5"/>
    <w:rsid w:val="00FD66AE"/>
    <w:rsid w:val="00FD6750"/>
    <w:rsid w:val="00FD6D9A"/>
    <w:rsid w:val="00FD7EC5"/>
    <w:rsid w:val="00FE12E3"/>
    <w:rsid w:val="00FE2346"/>
    <w:rsid w:val="00FE2514"/>
    <w:rsid w:val="00FE266A"/>
    <w:rsid w:val="00FE27DA"/>
    <w:rsid w:val="00FE27DB"/>
    <w:rsid w:val="00FE2F08"/>
    <w:rsid w:val="00FE342A"/>
    <w:rsid w:val="00FE4931"/>
    <w:rsid w:val="00FE5CB1"/>
    <w:rsid w:val="00FE6194"/>
    <w:rsid w:val="00FE6940"/>
    <w:rsid w:val="00FE696A"/>
    <w:rsid w:val="00FE7531"/>
    <w:rsid w:val="00FF014E"/>
    <w:rsid w:val="00FF0232"/>
    <w:rsid w:val="00FF03AE"/>
    <w:rsid w:val="00FF15FE"/>
    <w:rsid w:val="00FF16B7"/>
    <w:rsid w:val="00FF192B"/>
    <w:rsid w:val="00FF1942"/>
    <w:rsid w:val="00FF2274"/>
    <w:rsid w:val="00FF2E7A"/>
    <w:rsid w:val="00FF2F7E"/>
    <w:rsid w:val="00FF3C56"/>
    <w:rsid w:val="00FF4026"/>
    <w:rsid w:val="00FF4511"/>
    <w:rsid w:val="00FF4FE9"/>
    <w:rsid w:val="00FF6ACB"/>
    <w:rsid w:val="00FF6BF0"/>
    <w:rsid w:val="00FF745A"/>
    <w:rsid w:val="00FF7F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5"/>
    <o:shapelayout v:ext="edit">
      <o:idmap v:ext="edit" data="2"/>
    </o:shapelayout>
  </w:shapeDefaults>
  <w:doNotEmbedSmartTags/>
  <w:decimalSymbol w:val=","/>
  <w:listSeparator w:val=";"/>
  <w14:docId w14:val="2EA56ADF"/>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B6134"/>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rsid w:val="001962E1"/>
    <w:rPr>
      <w:rFonts w:ascii="Times New Roman" w:hAnsi="Times New Roman"/>
      <w:sz w:val="20"/>
      <w:szCs w:val="20"/>
      <w:lang w:val="x-none"/>
    </w:rPr>
  </w:style>
  <w:style w:type="character" w:customStyle="1" w:styleId="Sprotnaopomba-besediloZnak">
    <w:name w:val="Sprotna opomba - besedilo Znak"/>
    <w:link w:val="Sprotnaopomba-besedilo"/>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spacing w:before="360"/>
    </w:pPr>
    <w:rPr>
      <w:rFonts w:asciiTheme="majorHAnsi" w:hAnsiTheme="majorHAnsi" w:cstheme="majorHAnsi"/>
      <w:b/>
      <w:bCs/>
      <w:caps/>
      <w:sz w:val="24"/>
      <w:szCs w:val="24"/>
    </w:rPr>
  </w:style>
  <w:style w:type="paragraph" w:styleId="Kazalovsebine2">
    <w:name w:val="toc 2"/>
    <w:basedOn w:val="Navaden"/>
    <w:next w:val="Navaden"/>
    <w:autoRedefine/>
    <w:uiPriority w:val="39"/>
    <w:qFormat/>
    <w:rsid w:val="00E5498E"/>
    <w:pPr>
      <w:spacing w:before="240"/>
    </w:pPr>
    <w:rPr>
      <w:rFonts w:asciiTheme="minorHAnsi" w:hAnsiTheme="minorHAnsi" w:cstheme="minorHAnsi"/>
      <w:b/>
      <w:bCs/>
      <w:sz w:val="20"/>
      <w:szCs w:val="20"/>
    </w:rPr>
  </w:style>
  <w:style w:type="paragraph" w:styleId="Kazalovsebine3">
    <w:name w:val="toc 3"/>
    <w:basedOn w:val="Navaden"/>
    <w:next w:val="Navaden"/>
    <w:autoRedefine/>
    <w:uiPriority w:val="39"/>
    <w:qFormat/>
    <w:rsid w:val="001962E1"/>
    <w:pPr>
      <w:ind w:left="220"/>
    </w:pPr>
    <w:rPr>
      <w:rFonts w:asciiTheme="minorHAnsi" w:hAnsiTheme="minorHAnsi" w:cstheme="minorHAnsi"/>
      <w:sz w:val="20"/>
      <w:szCs w:val="20"/>
    </w:rPr>
  </w:style>
  <w:style w:type="paragraph" w:styleId="Kazalovsebine4">
    <w:name w:val="toc 4"/>
    <w:basedOn w:val="Navaden"/>
    <w:next w:val="Navaden"/>
    <w:autoRedefine/>
    <w:uiPriority w:val="39"/>
    <w:rsid w:val="001962E1"/>
    <w:pPr>
      <w:ind w:left="440"/>
    </w:pPr>
    <w:rPr>
      <w:rFonts w:asciiTheme="minorHAnsi" w:hAnsiTheme="minorHAnsi" w:cstheme="minorHAnsi"/>
      <w:sz w:val="20"/>
      <w:szCs w:val="20"/>
    </w:rPr>
  </w:style>
  <w:style w:type="paragraph" w:styleId="Kazalovsebine5">
    <w:name w:val="toc 5"/>
    <w:basedOn w:val="Navaden"/>
    <w:next w:val="Navaden"/>
    <w:autoRedefine/>
    <w:uiPriority w:val="39"/>
    <w:rsid w:val="001962E1"/>
    <w:pPr>
      <w:ind w:left="660"/>
    </w:pPr>
    <w:rPr>
      <w:rFonts w:asciiTheme="minorHAnsi" w:hAnsiTheme="minorHAnsi" w:cstheme="minorHAnsi"/>
      <w:sz w:val="20"/>
      <w:szCs w:val="20"/>
    </w:rPr>
  </w:style>
  <w:style w:type="paragraph" w:styleId="Kazalovsebine6">
    <w:name w:val="toc 6"/>
    <w:basedOn w:val="Navaden"/>
    <w:next w:val="Navaden"/>
    <w:autoRedefine/>
    <w:uiPriority w:val="39"/>
    <w:rsid w:val="001962E1"/>
    <w:pPr>
      <w:ind w:left="880"/>
    </w:pPr>
    <w:rPr>
      <w:rFonts w:asciiTheme="minorHAnsi" w:hAnsiTheme="minorHAnsi" w:cstheme="minorHAnsi"/>
      <w:sz w:val="20"/>
      <w:szCs w:val="20"/>
    </w:rPr>
  </w:style>
  <w:style w:type="paragraph" w:styleId="Kazalovsebine7">
    <w:name w:val="toc 7"/>
    <w:basedOn w:val="Navaden"/>
    <w:next w:val="Navaden"/>
    <w:autoRedefine/>
    <w:uiPriority w:val="39"/>
    <w:rsid w:val="001962E1"/>
    <w:pPr>
      <w:ind w:left="1100"/>
    </w:pPr>
    <w:rPr>
      <w:rFonts w:asciiTheme="minorHAnsi" w:hAnsiTheme="minorHAnsi" w:cstheme="minorHAnsi"/>
      <w:sz w:val="20"/>
      <w:szCs w:val="20"/>
    </w:rPr>
  </w:style>
  <w:style w:type="paragraph" w:styleId="Kazalovsebine8">
    <w:name w:val="toc 8"/>
    <w:basedOn w:val="Navaden"/>
    <w:next w:val="Navaden"/>
    <w:autoRedefine/>
    <w:uiPriority w:val="39"/>
    <w:rsid w:val="001962E1"/>
    <w:pPr>
      <w:ind w:left="1320"/>
    </w:pPr>
    <w:rPr>
      <w:rFonts w:asciiTheme="minorHAnsi" w:hAnsiTheme="minorHAnsi" w:cstheme="minorHAnsi"/>
      <w:sz w:val="20"/>
      <w:szCs w:val="20"/>
    </w:rPr>
  </w:style>
  <w:style w:type="paragraph" w:styleId="Kazalovsebine9">
    <w:name w:val="toc 9"/>
    <w:basedOn w:val="Navaden"/>
    <w:next w:val="Navaden"/>
    <w:autoRedefine/>
    <w:uiPriority w:val="39"/>
    <w:rsid w:val="001962E1"/>
    <w:pPr>
      <w:ind w:left="1540"/>
    </w:pPr>
    <w:rPr>
      <w:rFonts w:asciiTheme="minorHAnsi" w:hAnsiTheme="minorHAnsi" w:cstheme="minorHAnsi"/>
      <w:sz w:val="20"/>
      <w:szCs w:val="20"/>
    </w:r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uiPriority w:val="39"/>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Glava - napis Znak1"/>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aliases w:val="za tekst,Označevanje,Literatura - znanstveno,UEDAŞ Bullet,abc siralı,List Paragraph2,Liste 1,FooterText,numbered,Paragraphe de liste1,Bulletr List Paragraph,列出段落,列出段落1,lp1,List Paragraph"/>
    <w:basedOn w:val="Naslov3"/>
    <w:link w:val="OdstavekseznamaZnak"/>
    <w:uiPriority w:val="34"/>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726A18"/>
    <w:pPr>
      <w:numPr>
        <w:numId w:val="37"/>
      </w:numPr>
      <w:spacing w:before="0" w:after="0"/>
    </w:pPr>
    <w:rPr>
      <w:rFonts w:asciiTheme="majorHAnsi" w:hAnsiTheme="majorHAnsi" w:cstheme="majorHAnsi"/>
      <w:sz w:val="24"/>
      <w:szCs w:val="24"/>
      <w:u w:val="single"/>
      <w:lang w:val="sl-SI"/>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726A18"/>
    <w:rPr>
      <w:rFonts w:asciiTheme="majorHAnsi" w:eastAsia="Times New Roman" w:hAnsiTheme="majorHAnsi" w:cstheme="majorHAnsi"/>
      <w:b/>
      <w:bCs/>
      <w:i/>
      <w:iCs/>
      <w:kern w:val="3"/>
      <w:sz w:val="24"/>
      <w:szCs w:val="24"/>
      <w:u w:val="single"/>
      <w:lang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8"/>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9"/>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0"/>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aliases w:val="za tekst Znak,Označevanje Znak,Literatura - znanstveno Znak,UEDAŞ Bullet Znak,abc siralı Znak,List Paragraph2 Znak,Liste 1 Znak,FooterText Znak,numbered Znak,Paragraphe de liste1 Znak,Bulletr List Paragraph Znak,列出段落 Znak,lp1 Znak"/>
    <w:basedOn w:val="Naslov3Znak"/>
    <w:link w:val="Odstavekseznama"/>
    <w:uiPriority w:val="34"/>
    <w:qFormat/>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1"/>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2"/>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3"/>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4"/>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5"/>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6"/>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8"/>
      </w:numPr>
      <w:jc w:val="both"/>
    </w:pPr>
    <w:rPr>
      <w:rFonts w:cs="Arial"/>
    </w:rPr>
  </w:style>
  <w:style w:type="paragraph" w:customStyle="1" w:styleId="Slog22">
    <w:name w:val="Slog22"/>
    <w:basedOn w:val="Navaden"/>
    <w:link w:val="Slog22Znak"/>
    <w:qFormat/>
    <w:rsid w:val="00B16456"/>
    <w:pPr>
      <w:numPr>
        <w:numId w:val="29"/>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0"/>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1"/>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2"/>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3"/>
      </w:numPr>
    </w:pPr>
  </w:style>
  <w:style w:type="paragraph" w:customStyle="1" w:styleId="Slog27">
    <w:name w:val="Slog27"/>
    <w:basedOn w:val="Navaden"/>
    <w:link w:val="Slog27Znak"/>
    <w:qFormat/>
    <w:rsid w:val="00630F77"/>
    <w:pPr>
      <w:numPr>
        <w:numId w:val="34"/>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5"/>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6"/>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9"/>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0"/>
      </w:numPr>
      <w:ind w:left="720"/>
      <w:jc w:val="both"/>
    </w:pPr>
  </w:style>
  <w:style w:type="character" w:customStyle="1" w:styleId="Slog33Znak">
    <w:name w:val="Slog33 Znak"/>
    <w:basedOn w:val="Privzetapisavaodstavka"/>
    <w:link w:val="Slog33"/>
    <w:rsid w:val="003809E6"/>
  </w:style>
  <w:style w:type="numbering" w:customStyle="1" w:styleId="Brezseznama2">
    <w:name w:val="Brez seznama2"/>
    <w:next w:val="Brezseznama"/>
    <w:uiPriority w:val="99"/>
    <w:semiHidden/>
    <w:rsid w:val="002F071C"/>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1"/>
      </w:numPr>
    </w:pPr>
    <w:rPr>
      <w:rFonts w:eastAsia="Times New Roman" w:cs="Arial"/>
    </w:rPr>
  </w:style>
  <w:style w:type="paragraph" w:customStyle="1" w:styleId="Slog35">
    <w:name w:val="Slog35"/>
    <w:basedOn w:val="Navaden"/>
    <w:link w:val="Slog35Znak"/>
    <w:qFormat/>
    <w:rsid w:val="00880117"/>
    <w:pPr>
      <w:numPr>
        <w:numId w:val="42"/>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3"/>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4"/>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5"/>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6"/>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7"/>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8"/>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9"/>
      </w:numPr>
      <w:jc w:val="both"/>
    </w:pPr>
    <w:rPr>
      <w:rFonts w:cs="Arial"/>
    </w:rPr>
  </w:style>
  <w:style w:type="paragraph" w:customStyle="1" w:styleId="Slog61">
    <w:name w:val="Slog61"/>
    <w:basedOn w:val="Navaden"/>
    <w:link w:val="Slog61Znak"/>
    <w:qFormat/>
    <w:rsid w:val="00D97A9C"/>
    <w:pPr>
      <w:numPr>
        <w:numId w:val="50"/>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1"/>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2"/>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3"/>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5"/>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6"/>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58"/>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paragraph" w:customStyle="1" w:styleId="Slog44">
    <w:name w:val="Slog44"/>
    <w:basedOn w:val="Navaden"/>
    <w:link w:val="Slog44Znak"/>
    <w:qFormat/>
    <w:rsid w:val="0006419F"/>
    <w:pPr>
      <w:numPr>
        <w:numId w:val="59"/>
      </w:numPr>
      <w:jc w:val="both"/>
    </w:pPr>
    <w:rPr>
      <w:rFonts w:asciiTheme="majorHAnsi" w:hAnsiTheme="majorHAnsi" w:cs="Arial"/>
    </w:rPr>
  </w:style>
  <w:style w:type="paragraph" w:customStyle="1" w:styleId="Slog45">
    <w:name w:val="Slog45"/>
    <w:basedOn w:val="Navaden"/>
    <w:link w:val="Slog45Znak"/>
    <w:qFormat/>
    <w:rsid w:val="008872E2"/>
    <w:pPr>
      <w:numPr>
        <w:numId w:val="60"/>
      </w:numPr>
      <w:jc w:val="both"/>
    </w:pPr>
    <w:rPr>
      <w:rFonts w:asciiTheme="majorHAnsi" w:hAnsiTheme="majorHAnsi" w:cs="Arial"/>
    </w:rPr>
  </w:style>
  <w:style w:type="character" w:customStyle="1" w:styleId="Slog44Znak">
    <w:name w:val="Slog44 Znak"/>
    <w:basedOn w:val="Privzetapisavaodstavka"/>
    <w:link w:val="Slog44"/>
    <w:rsid w:val="0006419F"/>
    <w:rPr>
      <w:rFonts w:asciiTheme="majorHAnsi" w:hAnsiTheme="majorHAnsi" w:cs="Arial"/>
    </w:rPr>
  </w:style>
  <w:style w:type="paragraph" w:customStyle="1" w:styleId="Slog59">
    <w:name w:val="Slog59"/>
    <w:basedOn w:val="Navaden"/>
    <w:link w:val="Slog59Znak"/>
    <w:qFormat/>
    <w:rsid w:val="00D3204F"/>
    <w:pPr>
      <w:numPr>
        <w:numId w:val="61"/>
      </w:numPr>
      <w:tabs>
        <w:tab w:val="left" w:pos="1728"/>
        <w:tab w:val="left" w:pos="7200"/>
      </w:tabs>
      <w:jc w:val="both"/>
    </w:pPr>
    <w:rPr>
      <w:rFonts w:asciiTheme="majorHAnsi" w:eastAsia="Times New Roman" w:hAnsiTheme="majorHAnsi" w:cs="Arial"/>
    </w:rPr>
  </w:style>
  <w:style w:type="character" w:customStyle="1" w:styleId="Slog45Znak">
    <w:name w:val="Slog45 Znak"/>
    <w:basedOn w:val="Privzetapisavaodstavka"/>
    <w:link w:val="Slog45"/>
    <w:rsid w:val="008872E2"/>
    <w:rPr>
      <w:rFonts w:asciiTheme="majorHAnsi" w:hAnsiTheme="majorHAnsi" w:cs="Arial"/>
    </w:rPr>
  </w:style>
  <w:style w:type="character" w:customStyle="1" w:styleId="Slog59Znak">
    <w:name w:val="Slog59 Znak"/>
    <w:basedOn w:val="Privzetapisavaodstavka"/>
    <w:link w:val="Slog59"/>
    <w:rsid w:val="00D3204F"/>
    <w:rPr>
      <w:rFonts w:asciiTheme="majorHAnsi" w:eastAsia="Times New Roman" w:hAnsiTheme="majorHAnsi" w:cs="Arial"/>
    </w:rPr>
  </w:style>
  <w:style w:type="table" w:customStyle="1" w:styleId="TableNormal">
    <w:name w:val="Table Normal"/>
    <w:uiPriority w:val="2"/>
    <w:semiHidden/>
    <w:unhideWhenUsed/>
    <w:qFormat/>
    <w:rsid w:val="00255462"/>
    <w:pPr>
      <w:widowControl w:val="0"/>
      <w:autoSpaceDE w:val="0"/>
      <w:autoSpaceDN w:val="0"/>
    </w:pPr>
    <w:rPr>
      <w:rFonts w:ascii="Calibri" w:hAnsi="Calibri"/>
      <w:lang w:val="en-US" w:eastAsia="en-US"/>
    </w:rPr>
    <w:tblPr>
      <w:tblInd w:w="0" w:type="dxa"/>
      <w:tblCellMar>
        <w:top w:w="0" w:type="dxa"/>
        <w:left w:w="0" w:type="dxa"/>
        <w:bottom w:w="0" w:type="dxa"/>
        <w:right w:w="0" w:type="dxa"/>
      </w:tblCellMar>
    </w:tblPr>
  </w:style>
  <w:style w:type="paragraph" w:customStyle="1" w:styleId="Slog46">
    <w:name w:val="Slog46"/>
    <w:basedOn w:val="Navaden"/>
    <w:link w:val="Slog46Znak"/>
    <w:qFormat/>
    <w:rsid w:val="00255462"/>
    <w:pPr>
      <w:numPr>
        <w:numId w:val="62"/>
      </w:numPr>
      <w:autoSpaceDE w:val="0"/>
      <w:autoSpaceDN w:val="0"/>
      <w:adjustRightInd w:val="0"/>
      <w:jc w:val="both"/>
    </w:pPr>
    <w:rPr>
      <w:rFonts w:asciiTheme="majorHAnsi" w:eastAsia="Times New Roman" w:hAnsiTheme="majorHAnsi" w:cs="Arial"/>
      <w:b/>
    </w:rPr>
  </w:style>
  <w:style w:type="character" w:customStyle="1" w:styleId="Slog46Znak">
    <w:name w:val="Slog46 Znak"/>
    <w:basedOn w:val="Privzetapisavaodstavka"/>
    <w:link w:val="Slog46"/>
    <w:rsid w:val="00255462"/>
    <w:rPr>
      <w:rFonts w:asciiTheme="majorHAnsi" w:eastAsia="Times New Roman" w:hAnsiTheme="majorHAnsi" w:cs="Arial"/>
      <w:b/>
    </w:rPr>
  </w:style>
  <w:style w:type="paragraph" w:customStyle="1" w:styleId="Slog47">
    <w:name w:val="Slog47"/>
    <w:basedOn w:val="Navaden"/>
    <w:link w:val="Slog47Znak"/>
    <w:qFormat/>
    <w:rsid w:val="00D34EDF"/>
    <w:pPr>
      <w:numPr>
        <w:numId w:val="63"/>
      </w:numPr>
      <w:jc w:val="both"/>
    </w:pPr>
    <w:rPr>
      <w:rFonts w:asciiTheme="majorHAnsi" w:hAnsiTheme="majorHAnsi" w:cs="Arial"/>
    </w:rPr>
  </w:style>
  <w:style w:type="character" w:customStyle="1" w:styleId="Slog47Znak">
    <w:name w:val="Slog47 Znak"/>
    <w:basedOn w:val="Privzetapisavaodstavka"/>
    <w:link w:val="Slog47"/>
    <w:rsid w:val="00D34EDF"/>
    <w:rPr>
      <w:rFonts w:asciiTheme="majorHAnsi" w:hAnsiTheme="majorHAnsi" w:cs="Arial"/>
    </w:rPr>
  </w:style>
  <w:style w:type="character" w:styleId="Nerazreenaomemba">
    <w:name w:val="Unresolved Mention"/>
    <w:basedOn w:val="Privzetapisavaodstavka"/>
    <w:uiPriority w:val="99"/>
    <w:semiHidden/>
    <w:unhideWhenUsed/>
    <w:rsid w:val="00585FCC"/>
    <w:rPr>
      <w:color w:val="605E5C"/>
      <w:shd w:val="clear" w:color="auto" w:fill="E1DFDD"/>
    </w:rPr>
  </w:style>
  <w:style w:type="paragraph" w:customStyle="1" w:styleId="Slog48">
    <w:name w:val="Slog48"/>
    <w:basedOn w:val="Navaden"/>
    <w:link w:val="Slog48Znak"/>
    <w:qFormat/>
    <w:rsid w:val="00E77B7A"/>
    <w:pPr>
      <w:numPr>
        <w:numId w:val="64"/>
      </w:numPr>
      <w:jc w:val="both"/>
    </w:pPr>
    <w:rPr>
      <w:rFonts w:asciiTheme="majorHAnsi" w:hAnsiTheme="majorHAnsi"/>
    </w:rPr>
  </w:style>
  <w:style w:type="character" w:customStyle="1" w:styleId="Slog48Znak">
    <w:name w:val="Slog48 Znak"/>
    <w:basedOn w:val="Privzetapisavaodstavka"/>
    <w:link w:val="Slog48"/>
    <w:rsid w:val="00E77B7A"/>
    <w:rPr>
      <w:rFonts w:asciiTheme="majorHAnsi" w:hAnsiTheme="majorHAnsi"/>
    </w:rPr>
  </w:style>
  <w:style w:type="paragraph" w:customStyle="1" w:styleId="Slog58">
    <w:name w:val="Slog58"/>
    <w:basedOn w:val="Navaden"/>
    <w:link w:val="Slog58Znak"/>
    <w:qFormat/>
    <w:rsid w:val="00C332B3"/>
    <w:pPr>
      <w:numPr>
        <w:numId w:val="65"/>
      </w:numPr>
      <w:jc w:val="both"/>
    </w:pPr>
    <w:rPr>
      <w:rFonts w:asciiTheme="majorHAnsi" w:hAnsiTheme="majorHAnsi" w:cstheme="majorHAnsi"/>
    </w:rPr>
  </w:style>
  <w:style w:type="character" w:customStyle="1" w:styleId="Slog58Znak">
    <w:name w:val="Slog58 Znak"/>
    <w:basedOn w:val="Privzetapisavaodstavka"/>
    <w:link w:val="Slog58"/>
    <w:rsid w:val="00C332B3"/>
    <w:rPr>
      <w:rFonts w:asciiTheme="majorHAnsi" w:hAnsiTheme="majorHAnsi" w:cstheme="majorHAnsi"/>
    </w:rPr>
  </w:style>
  <w:style w:type="paragraph" w:customStyle="1" w:styleId="Slog49">
    <w:name w:val="Slog49"/>
    <w:basedOn w:val="Navaden"/>
    <w:link w:val="Slog49Znak"/>
    <w:qFormat/>
    <w:rsid w:val="00970647"/>
    <w:pPr>
      <w:numPr>
        <w:numId w:val="66"/>
      </w:numPr>
      <w:jc w:val="both"/>
    </w:pPr>
    <w:rPr>
      <w:rFonts w:eastAsia="Times New Roman"/>
    </w:rPr>
  </w:style>
  <w:style w:type="character" w:customStyle="1" w:styleId="Slog49Znak">
    <w:name w:val="Slog49 Znak"/>
    <w:basedOn w:val="Privzetapisavaodstavka"/>
    <w:link w:val="Slog49"/>
    <w:rsid w:val="00970647"/>
    <w:rPr>
      <w:rFonts w:eastAsia="Times New Roman"/>
    </w:rPr>
  </w:style>
  <w:style w:type="paragraph" w:customStyle="1" w:styleId="Slog50">
    <w:name w:val="Slog50"/>
    <w:basedOn w:val="Navaden"/>
    <w:link w:val="Slog50Znak"/>
    <w:qFormat/>
    <w:rsid w:val="00B97D62"/>
    <w:pPr>
      <w:numPr>
        <w:numId w:val="67"/>
      </w:numPr>
      <w:ind w:left="720"/>
    </w:pPr>
    <w:rPr>
      <w:rFonts w:asciiTheme="majorHAnsi" w:eastAsia="Times New Roman" w:hAnsiTheme="majorHAnsi" w:cs="Arial"/>
    </w:rPr>
  </w:style>
  <w:style w:type="character" w:customStyle="1" w:styleId="Slog50Znak">
    <w:name w:val="Slog50 Znak"/>
    <w:basedOn w:val="Privzetapisavaodstavka"/>
    <w:link w:val="Slog50"/>
    <w:rsid w:val="00B97D62"/>
    <w:rPr>
      <w:rFonts w:asciiTheme="majorHAnsi" w:eastAsia="Times New Roman" w:hAnsiTheme="majorHAnsi" w:cs="Arial"/>
    </w:rPr>
  </w:style>
  <w:style w:type="paragraph" w:customStyle="1" w:styleId="Slog57">
    <w:name w:val="Slog57"/>
    <w:basedOn w:val="Navaden"/>
    <w:link w:val="Slog57Znak"/>
    <w:qFormat/>
    <w:rsid w:val="004665DB"/>
    <w:pPr>
      <w:ind w:left="720" w:hanging="360"/>
    </w:pPr>
  </w:style>
  <w:style w:type="character" w:customStyle="1" w:styleId="Slog57Znak">
    <w:name w:val="Slog57 Znak"/>
    <w:basedOn w:val="Privzetapisavaodstavka"/>
    <w:link w:val="Slog57"/>
    <w:rsid w:val="004665DB"/>
  </w:style>
  <w:style w:type="paragraph" w:customStyle="1" w:styleId="Slog51">
    <w:name w:val="Slog51"/>
    <w:basedOn w:val="Navaden"/>
    <w:link w:val="Slog51Znak"/>
    <w:qFormat/>
    <w:rsid w:val="00BB58DA"/>
    <w:pPr>
      <w:numPr>
        <w:numId w:val="69"/>
      </w:numPr>
      <w:jc w:val="both"/>
    </w:pPr>
    <w:rPr>
      <w:rFonts w:asciiTheme="majorHAnsi" w:hAnsiTheme="majorHAnsi"/>
    </w:rPr>
  </w:style>
  <w:style w:type="character" w:customStyle="1" w:styleId="Slog51Znak">
    <w:name w:val="Slog51 Znak"/>
    <w:basedOn w:val="Privzetapisavaodstavka"/>
    <w:link w:val="Slog51"/>
    <w:rsid w:val="00BB58DA"/>
    <w:rPr>
      <w:rFonts w:asciiTheme="majorHAnsi" w:hAnsiTheme="majorHAnsi"/>
    </w:rPr>
  </w:style>
  <w:style w:type="paragraph" w:customStyle="1" w:styleId="Slog52">
    <w:name w:val="Slog52"/>
    <w:basedOn w:val="Navaden"/>
    <w:link w:val="Slog52Znak"/>
    <w:qFormat/>
    <w:rsid w:val="00C61692"/>
    <w:pPr>
      <w:numPr>
        <w:numId w:val="70"/>
      </w:numPr>
      <w:tabs>
        <w:tab w:val="left" w:pos="1728"/>
        <w:tab w:val="left" w:pos="7200"/>
      </w:tabs>
      <w:suppressAutoHyphens/>
      <w:jc w:val="both"/>
    </w:pPr>
    <w:rPr>
      <w:rFonts w:asciiTheme="majorHAnsi" w:eastAsia="Times New Roman" w:hAnsiTheme="majorHAnsi" w:cs="Arial"/>
    </w:rPr>
  </w:style>
  <w:style w:type="character" w:customStyle="1" w:styleId="Slog52Znak">
    <w:name w:val="Slog52 Znak"/>
    <w:basedOn w:val="Privzetapisavaodstavka"/>
    <w:link w:val="Slog52"/>
    <w:rsid w:val="00C61692"/>
    <w:rPr>
      <w:rFonts w:asciiTheme="majorHAnsi" w:eastAsia="Times New Roman" w:hAnsiTheme="majorHAnsi" w:cs="Arial"/>
    </w:rPr>
  </w:style>
  <w:style w:type="paragraph" w:customStyle="1" w:styleId="Slog53">
    <w:name w:val="Slog53"/>
    <w:basedOn w:val="Navaden"/>
    <w:link w:val="Slog53Znak"/>
    <w:qFormat/>
    <w:rsid w:val="001229AA"/>
    <w:pPr>
      <w:numPr>
        <w:numId w:val="71"/>
      </w:numPr>
      <w:tabs>
        <w:tab w:val="left" w:pos="1728"/>
        <w:tab w:val="left" w:pos="7200"/>
      </w:tabs>
      <w:jc w:val="both"/>
    </w:pPr>
    <w:rPr>
      <w:rFonts w:asciiTheme="majorHAnsi" w:eastAsia="Times New Roman" w:hAnsiTheme="majorHAnsi" w:cs="Arial"/>
    </w:rPr>
  </w:style>
  <w:style w:type="character" w:customStyle="1" w:styleId="Slog53Znak">
    <w:name w:val="Slog53 Znak"/>
    <w:basedOn w:val="Privzetapisavaodstavka"/>
    <w:link w:val="Slog53"/>
    <w:rsid w:val="001229AA"/>
    <w:rPr>
      <w:rFonts w:asciiTheme="majorHAnsi" w:eastAsia="Times New Roman" w:hAnsiTheme="majorHAnsi" w:cs="Arial"/>
    </w:rPr>
  </w:style>
  <w:style w:type="paragraph" w:customStyle="1" w:styleId="Slog54">
    <w:name w:val="Slog54"/>
    <w:basedOn w:val="Navaden"/>
    <w:link w:val="Slog54Znak"/>
    <w:qFormat/>
    <w:rsid w:val="001229AA"/>
    <w:pPr>
      <w:numPr>
        <w:numId w:val="72"/>
      </w:numPr>
    </w:pPr>
    <w:rPr>
      <w:rFonts w:asciiTheme="majorHAnsi" w:hAnsiTheme="majorHAnsi"/>
    </w:rPr>
  </w:style>
  <w:style w:type="character" w:customStyle="1" w:styleId="Slog54Znak">
    <w:name w:val="Slog54 Znak"/>
    <w:basedOn w:val="Privzetapisavaodstavka"/>
    <w:link w:val="Slog54"/>
    <w:rsid w:val="001229AA"/>
    <w:rPr>
      <w:rFonts w:asciiTheme="majorHAnsi" w:hAnsiTheme="majorHAnsi"/>
    </w:rPr>
  </w:style>
  <w:style w:type="paragraph" w:customStyle="1" w:styleId="Slog56">
    <w:name w:val="Slog56"/>
    <w:basedOn w:val="Navaden"/>
    <w:link w:val="Slog56Znak"/>
    <w:qFormat/>
    <w:rsid w:val="001229AA"/>
    <w:pPr>
      <w:numPr>
        <w:numId w:val="73"/>
      </w:numPr>
    </w:pPr>
    <w:rPr>
      <w:rFonts w:asciiTheme="majorHAnsi" w:hAnsiTheme="majorHAnsi" w:cstheme="majorHAnsi"/>
    </w:rPr>
  </w:style>
  <w:style w:type="character" w:customStyle="1" w:styleId="Slog56Znak">
    <w:name w:val="Slog56 Znak"/>
    <w:basedOn w:val="Privzetapisavaodstavka"/>
    <w:link w:val="Slog56"/>
    <w:rsid w:val="001229AA"/>
    <w:rPr>
      <w:rFonts w:asciiTheme="majorHAnsi" w:hAnsiTheme="majorHAnsi" w:cstheme="majorHAnsi"/>
    </w:rPr>
  </w:style>
  <w:style w:type="paragraph" w:customStyle="1" w:styleId="Slog62">
    <w:name w:val="Slog62"/>
    <w:basedOn w:val="Navaden"/>
    <w:link w:val="Slog62Znak"/>
    <w:qFormat/>
    <w:rsid w:val="00BF5B95"/>
    <w:pPr>
      <w:numPr>
        <w:numId w:val="74"/>
      </w:numPr>
      <w:tabs>
        <w:tab w:val="left" w:pos="1728"/>
        <w:tab w:val="left" w:pos="7200"/>
      </w:tabs>
      <w:jc w:val="both"/>
    </w:pPr>
    <w:rPr>
      <w:rFonts w:asciiTheme="majorHAnsi" w:eastAsia="Times New Roman" w:hAnsiTheme="majorHAnsi" w:cs="Arial"/>
    </w:rPr>
  </w:style>
  <w:style w:type="character" w:customStyle="1" w:styleId="Slog62Znak">
    <w:name w:val="Slog62 Znak"/>
    <w:basedOn w:val="Privzetapisavaodstavka"/>
    <w:link w:val="Slog62"/>
    <w:rsid w:val="00BF5B95"/>
    <w:rPr>
      <w:rFonts w:asciiTheme="majorHAnsi" w:eastAsia="Times New Roman" w:hAnsiTheme="majorHAnsi" w:cs="Arial"/>
    </w:rPr>
  </w:style>
  <w:style w:type="paragraph" w:customStyle="1" w:styleId="Slog63">
    <w:name w:val="Slog63"/>
    <w:basedOn w:val="Navaden"/>
    <w:link w:val="Slog63Znak"/>
    <w:qFormat/>
    <w:rsid w:val="00BF5B95"/>
    <w:pPr>
      <w:numPr>
        <w:numId w:val="75"/>
      </w:numPr>
      <w:tabs>
        <w:tab w:val="left" w:pos="1728"/>
        <w:tab w:val="left" w:pos="7200"/>
      </w:tabs>
      <w:jc w:val="both"/>
    </w:pPr>
    <w:rPr>
      <w:rFonts w:asciiTheme="majorHAnsi" w:eastAsia="Times New Roman" w:hAnsiTheme="majorHAnsi" w:cs="Arial"/>
    </w:rPr>
  </w:style>
  <w:style w:type="character" w:customStyle="1" w:styleId="Slog63Znak">
    <w:name w:val="Slog63 Znak"/>
    <w:basedOn w:val="Privzetapisavaodstavka"/>
    <w:link w:val="Slog63"/>
    <w:rsid w:val="00BF5B95"/>
    <w:rPr>
      <w:rFonts w:asciiTheme="majorHAnsi" w:eastAsia="Times New Roman" w:hAnsiTheme="majorHAnsi" w:cs="Arial"/>
    </w:rPr>
  </w:style>
  <w:style w:type="paragraph" w:customStyle="1" w:styleId="Slog64">
    <w:name w:val="Slog64"/>
    <w:basedOn w:val="Navaden"/>
    <w:link w:val="Slog64Znak"/>
    <w:qFormat/>
    <w:rsid w:val="00BF5B95"/>
    <w:pPr>
      <w:numPr>
        <w:numId w:val="76"/>
      </w:numPr>
      <w:tabs>
        <w:tab w:val="left" w:pos="1728"/>
        <w:tab w:val="left" w:pos="7200"/>
      </w:tabs>
      <w:jc w:val="both"/>
    </w:pPr>
    <w:rPr>
      <w:rFonts w:asciiTheme="majorHAnsi" w:eastAsia="Times New Roman" w:hAnsiTheme="majorHAnsi" w:cs="Arial"/>
    </w:rPr>
  </w:style>
  <w:style w:type="character" w:customStyle="1" w:styleId="Slog64Znak">
    <w:name w:val="Slog64 Znak"/>
    <w:basedOn w:val="Privzetapisavaodstavka"/>
    <w:link w:val="Slog64"/>
    <w:rsid w:val="00BF5B95"/>
    <w:rPr>
      <w:rFonts w:asciiTheme="majorHAnsi" w:eastAsia="Times New Roman" w:hAnsiTheme="majorHAnsi" w:cs="Arial"/>
    </w:rPr>
  </w:style>
  <w:style w:type="paragraph" w:customStyle="1" w:styleId="Slog65">
    <w:name w:val="Slog65"/>
    <w:basedOn w:val="Navaden"/>
    <w:link w:val="Slog65Znak"/>
    <w:qFormat/>
    <w:rsid w:val="009137E6"/>
    <w:pPr>
      <w:numPr>
        <w:numId w:val="77"/>
      </w:numPr>
      <w:tabs>
        <w:tab w:val="left" w:pos="1728"/>
        <w:tab w:val="left" w:pos="7200"/>
      </w:tabs>
      <w:jc w:val="both"/>
    </w:pPr>
    <w:rPr>
      <w:rFonts w:asciiTheme="majorHAnsi" w:eastAsia="Times New Roman" w:hAnsiTheme="majorHAnsi" w:cs="Arial"/>
    </w:rPr>
  </w:style>
  <w:style w:type="character" w:customStyle="1" w:styleId="Slog65Znak">
    <w:name w:val="Slog65 Znak"/>
    <w:basedOn w:val="Privzetapisavaodstavka"/>
    <w:link w:val="Slog65"/>
    <w:rsid w:val="009137E6"/>
    <w:rPr>
      <w:rFonts w:asciiTheme="majorHAnsi" w:eastAsia="Times New Roman" w:hAnsiTheme="majorHAnsi" w:cs="Arial"/>
    </w:rPr>
  </w:style>
  <w:style w:type="paragraph" w:customStyle="1" w:styleId="Slog66">
    <w:name w:val="Slog66"/>
    <w:basedOn w:val="Navaden"/>
    <w:link w:val="Slog66Znak"/>
    <w:qFormat/>
    <w:rsid w:val="009954C4"/>
    <w:pPr>
      <w:numPr>
        <w:numId w:val="78"/>
      </w:numPr>
      <w:tabs>
        <w:tab w:val="left" w:pos="1728"/>
        <w:tab w:val="left" w:pos="7200"/>
      </w:tabs>
      <w:jc w:val="both"/>
    </w:pPr>
    <w:rPr>
      <w:rFonts w:asciiTheme="majorHAnsi" w:eastAsia="Times New Roman" w:hAnsiTheme="majorHAnsi" w:cs="Arial"/>
    </w:rPr>
  </w:style>
  <w:style w:type="character" w:customStyle="1" w:styleId="Slog66Znak">
    <w:name w:val="Slog66 Znak"/>
    <w:basedOn w:val="Privzetapisavaodstavka"/>
    <w:link w:val="Slog66"/>
    <w:rsid w:val="009954C4"/>
    <w:rPr>
      <w:rFonts w:asciiTheme="majorHAnsi" w:eastAsia="Times New Roman" w:hAnsiTheme="majorHAnsi" w:cs="Arial"/>
    </w:rPr>
  </w:style>
  <w:style w:type="paragraph" w:customStyle="1" w:styleId="Slog67">
    <w:name w:val="Slog67"/>
    <w:basedOn w:val="Navaden"/>
    <w:link w:val="Slog67Znak"/>
    <w:qFormat/>
    <w:rsid w:val="005B301C"/>
    <w:pPr>
      <w:numPr>
        <w:numId w:val="79"/>
      </w:numPr>
      <w:overflowPunct w:val="0"/>
      <w:autoSpaceDE w:val="0"/>
      <w:autoSpaceDN w:val="0"/>
      <w:adjustRightInd w:val="0"/>
      <w:jc w:val="both"/>
      <w:textAlignment w:val="baseline"/>
    </w:pPr>
    <w:rPr>
      <w:rFonts w:ascii="Calibri Light" w:eastAsia="Times New Roman" w:hAnsi="Calibri Light" w:cs="Calibri Light"/>
    </w:rPr>
  </w:style>
  <w:style w:type="character" w:customStyle="1" w:styleId="Slog67Znak">
    <w:name w:val="Slog67 Znak"/>
    <w:basedOn w:val="Privzetapisavaodstavka"/>
    <w:link w:val="Slog67"/>
    <w:rsid w:val="005B301C"/>
    <w:rPr>
      <w:rFonts w:ascii="Calibri Light" w:eastAsia="Times New Roman" w:hAnsi="Calibri Light" w:cs="Calibri Light"/>
    </w:rPr>
  </w:style>
  <w:style w:type="paragraph" w:customStyle="1" w:styleId="Slog69">
    <w:name w:val="Slog69"/>
    <w:basedOn w:val="Navaden"/>
    <w:link w:val="Slog69Znak"/>
    <w:qFormat/>
    <w:rsid w:val="00D274B7"/>
    <w:pPr>
      <w:numPr>
        <w:numId w:val="80"/>
      </w:numPr>
      <w:jc w:val="both"/>
    </w:pPr>
    <w:rPr>
      <w:rFonts w:asciiTheme="majorHAnsi" w:eastAsia="Times New Roman" w:hAnsiTheme="majorHAnsi" w:cstheme="majorHAnsi"/>
    </w:rPr>
  </w:style>
  <w:style w:type="character" w:customStyle="1" w:styleId="Slog69Znak">
    <w:name w:val="Slog69 Znak"/>
    <w:basedOn w:val="Privzetapisavaodstavka"/>
    <w:link w:val="Slog69"/>
    <w:rsid w:val="00D274B7"/>
    <w:rPr>
      <w:rFonts w:asciiTheme="majorHAnsi" w:eastAsia="Times New Roman" w:hAnsiTheme="majorHAnsi" w:cstheme="majorHAnsi"/>
    </w:rPr>
  </w:style>
  <w:style w:type="paragraph" w:customStyle="1" w:styleId="Slog70">
    <w:name w:val="Slog70"/>
    <w:basedOn w:val="Navaden"/>
    <w:link w:val="Slog70Znak"/>
    <w:qFormat/>
    <w:rsid w:val="00306D37"/>
    <w:pPr>
      <w:numPr>
        <w:numId w:val="81"/>
      </w:numPr>
    </w:pPr>
    <w:rPr>
      <w:rFonts w:asciiTheme="majorHAnsi" w:eastAsia="Times New Roman" w:hAnsiTheme="majorHAnsi"/>
    </w:rPr>
  </w:style>
  <w:style w:type="character" w:customStyle="1" w:styleId="Slog70Znak">
    <w:name w:val="Slog70 Znak"/>
    <w:basedOn w:val="Privzetapisavaodstavka"/>
    <w:link w:val="Slog70"/>
    <w:rsid w:val="00306D37"/>
    <w:rPr>
      <w:rFonts w:asciiTheme="majorHAnsi" w:eastAsia="Times New Roman" w:hAnsiTheme="majorHAnsi"/>
    </w:rPr>
  </w:style>
  <w:style w:type="table" w:customStyle="1" w:styleId="Tabelamrea13">
    <w:name w:val="Tabela – mreža13"/>
    <w:basedOn w:val="Navadnatabela"/>
    <w:next w:val="Tabelamrea"/>
    <w:uiPriority w:val="39"/>
    <w:rsid w:val="001B1B8E"/>
    <w:rPr>
      <w:rFonts w:asciiTheme="minorHAnsi" w:eastAsiaTheme="minorHAnsi" w:hAnsiTheme="minorHAnsi" w:cstheme="minorBidi"/>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39"/>
    <w:rsid w:val="007C4B01"/>
    <w:rPr>
      <w:rFonts w:asciiTheme="minorHAnsi" w:eastAsiaTheme="minorHAnsi" w:hAnsiTheme="minorHAnsi" w:cstheme="minorBidi"/>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71">
    <w:name w:val="Slog71"/>
    <w:basedOn w:val="Navaden"/>
    <w:link w:val="Slog71Znak"/>
    <w:qFormat/>
    <w:rsid w:val="00213489"/>
    <w:pPr>
      <w:widowControl w:val="0"/>
      <w:autoSpaceDE w:val="0"/>
      <w:autoSpaceDN w:val="0"/>
      <w:spacing w:before="1" w:line="240" w:lineRule="atLeast"/>
      <w:ind w:left="570" w:right="247" w:hanging="360"/>
      <w:jc w:val="both"/>
    </w:pPr>
    <w:rPr>
      <w:rFonts w:asciiTheme="majorHAnsi" w:eastAsia="Arial" w:hAnsiTheme="majorHAnsi" w:cstheme="majorHAnsi"/>
      <w:i/>
      <w:iCs/>
      <w:lang w:eastAsia="sl"/>
    </w:rPr>
  </w:style>
  <w:style w:type="character" w:customStyle="1" w:styleId="Slog71Znak">
    <w:name w:val="Slog71 Znak"/>
    <w:basedOn w:val="Privzetapisavaodstavka"/>
    <w:link w:val="Slog71"/>
    <w:rsid w:val="00213489"/>
    <w:rPr>
      <w:rFonts w:asciiTheme="majorHAnsi" w:eastAsia="Arial" w:hAnsiTheme="majorHAnsi" w:cstheme="majorHAnsi"/>
      <w:i/>
      <w:iCs/>
      <w:lang w:eastAsia="sl"/>
    </w:rPr>
  </w:style>
  <w:style w:type="paragraph" w:customStyle="1" w:styleId="Slog72">
    <w:name w:val="Slog72"/>
    <w:basedOn w:val="Navaden"/>
    <w:link w:val="Slog72Znak"/>
    <w:qFormat/>
    <w:rsid w:val="00213489"/>
    <w:pPr>
      <w:widowControl w:val="0"/>
      <w:autoSpaceDE w:val="0"/>
      <w:autoSpaceDN w:val="0"/>
      <w:spacing w:before="1"/>
      <w:ind w:left="570" w:right="247" w:hanging="360"/>
    </w:pPr>
    <w:rPr>
      <w:rFonts w:asciiTheme="majorHAnsi" w:eastAsia="Arial" w:hAnsiTheme="majorHAnsi" w:cstheme="majorHAnsi"/>
      <w:lang w:eastAsia="sl"/>
    </w:rPr>
  </w:style>
  <w:style w:type="character" w:customStyle="1" w:styleId="Slog72Znak">
    <w:name w:val="Slog72 Znak"/>
    <w:basedOn w:val="Privzetapisavaodstavka"/>
    <w:link w:val="Slog72"/>
    <w:rsid w:val="00213489"/>
    <w:rPr>
      <w:rFonts w:asciiTheme="majorHAnsi" w:eastAsia="Arial" w:hAnsiTheme="majorHAnsi" w:cstheme="majorHAnsi"/>
      <w:lang w:eastAsia="sl"/>
    </w:rPr>
  </w:style>
  <w:style w:type="paragraph" w:customStyle="1" w:styleId="Slog73">
    <w:name w:val="Slog73"/>
    <w:basedOn w:val="Navaden"/>
    <w:link w:val="Slog73Znak"/>
    <w:qFormat/>
    <w:rsid w:val="00213489"/>
    <w:pPr>
      <w:widowControl w:val="0"/>
      <w:autoSpaceDE w:val="0"/>
      <w:autoSpaceDN w:val="0"/>
      <w:spacing w:before="1"/>
      <w:ind w:left="570" w:right="247" w:hanging="360"/>
    </w:pPr>
    <w:rPr>
      <w:rFonts w:asciiTheme="majorHAnsi" w:eastAsia="Arial" w:hAnsiTheme="majorHAnsi" w:cstheme="majorHAnsi"/>
      <w:lang w:eastAsia="sl"/>
    </w:rPr>
  </w:style>
  <w:style w:type="character" w:customStyle="1" w:styleId="Slog73Znak">
    <w:name w:val="Slog73 Znak"/>
    <w:basedOn w:val="Privzetapisavaodstavka"/>
    <w:link w:val="Slog73"/>
    <w:rsid w:val="00213489"/>
    <w:rPr>
      <w:rFonts w:asciiTheme="majorHAnsi" w:eastAsia="Arial" w:hAnsiTheme="majorHAnsi" w:cstheme="majorHAnsi"/>
      <w:lang w:eastAsia="sl"/>
    </w:rPr>
  </w:style>
  <w:style w:type="paragraph" w:customStyle="1" w:styleId="Slog74">
    <w:name w:val="Slog74"/>
    <w:basedOn w:val="Navaden"/>
    <w:link w:val="Slog74Znak"/>
    <w:qFormat/>
    <w:rsid w:val="00213489"/>
    <w:pPr>
      <w:widowControl w:val="0"/>
      <w:numPr>
        <w:numId w:val="82"/>
      </w:numPr>
      <w:autoSpaceDE w:val="0"/>
      <w:autoSpaceDN w:val="0"/>
      <w:spacing w:before="1"/>
      <w:ind w:left="570" w:right="247"/>
    </w:pPr>
    <w:rPr>
      <w:rFonts w:asciiTheme="majorHAnsi" w:eastAsia="Arial" w:hAnsiTheme="majorHAnsi" w:cstheme="majorHAnsi"/>
      <w:lang w:eastAsia="sl"/>
    </w:rPr>
  </w:style>
  <w:style w:type="character" w:customStyle="1" w:styleId="Slog74Znak">
    <w:name w:val="Slog74 Znak"/>
    <w:basedOn w:val="Privzetapisavaodstavka"/>
    <w:link w:val="Slog74"/>
    <w:rsid w:val="00213489"/>
    <w:rPr>
      <w:rFonts w:asciiTheme="majorHAnsi" w:eastAsia="Arial" w:hAnsiTheme="majorHAnsi" w:cstheme="majorHAnsi"/>
      <w:lang w:eastAsia="sl"/>
    </w:rPr>
  </w:style>
  <w:style w:type="paragraph" w:customStyle="1" w:styleId="Slog76">
    <w:name w:val="Slog76"/>
    <w:basedOn w:val="Navaden"/>
    <w:link w:val="Slog76Znak"/>
    <w:qFormat/>
    <w:rsid w:val="00213489"/>
    <w:pPr>
      <w:widowControl w:val="0"/>
      <w:autoSpaceDE w:val="0"/>
      <w:autoSpaceDN w:val="0"/>
      <w:spacing w:before="43"/>
      <w:ind w:left="570" w:right="247" w:hanging="360"/>
      <w:jc w:val="both"/>
    </w:pPr>
    <w:rPr>
      <w:rFonts w:asciiTheme="majorHAnsi" w:eastAsia="Arial" w:hAnsiTheme="majorHAnsi" w:cstheme="majorHAnsi"/>
      <w:i/>
      <w:iCs/>
      <w:lang w:eastAsia="sl"/>
    </w:rPr>
  </w:style>
  <w:style w:type="character" w:customStyle="1" w:styleId="Slog76Znak">
    <w:name w:val="Slog76 Znak"/>
    <w:basedOn w:val="Privzetapisavaodstavka"/>
    <w:link w:val="Slog76"/>
    <w:rsid w:val="00213489"/>
    <w:rPr>
      <w:rFonts w:asciiTheme="majorHAnsi" w:eastAsia="Arial" w:hAnsiTheme="majorHAnsi" w:cstheme="majorHAnsi"/>
      <w:i/>
      <w:iCs/>
      <w:lang w:eastAsia="sl"/>
    </w:rPr>
  </w:style>
  <w:style w:type="paragraph" w:customStyle="1" w:styleId="Slog78">
    <w:name w:val="Slog78"/>
    <w:basedOn w:val="Navaden"/>
    <w:link w:val="Slog78Znak"/>
    <w:qFormat/>
    <w:rsid w:val="00213489"/>
    <w:pPr>
      <w:widowControl w:val="0"/>
      <w:autoSpaceDE w:val="0"/>
      <w:autoSpaceDN w:val="0"/>
      <w:spacing w:before="1"/>
      <w:ind w:left="570" w:right="247" w:hanging="360"/>
    </w:pPr>
    <w:rPr>
      <w:rFonts w:asciiTheme="majorHAnsi" w:eastAsia="Arial" w:hAnsiTheme="majorHAnsi" w:cstheme="majorHAnsi"/>
      <w:lang w:eastAsia="sl"/>
    </w:rPr>
  </w:style>
  <w:style w:type="character" w:customStyle="1" w:styleId="Slog78Znak">
    <w:name w:val="Slog78 Znak"/>
    <w:basedOn w:val="Privzetapisavaodstavka"/>
    <w:link w:val="Slog78"/>
    <w:rsid w:val="00213489"/>
    <w:rPr>
      <w:rFonts w:asciiTheme="majorHAnsi" w:eastAsia="Arial" w:hAnsiTheme="majorHAnsi" w:cstheme="majorHAnsi"/>
      <w:lang w:eastAsia="sl"/>
    </w:rPr>
  </w:style>
  <w:style w:type="paragraph" w:customStyle="1" w:styleId="Slog79">
    <w:name w:val="Slog79"/>
    <w:basedOn w:val="Navaden"/>
    <w:link w:val="Slog79Znak"/>
    <w:qFormat/>
    <w:rsid w:val="00213489"/>
    <w:pPr>
      <w:widowControl w:val="0"/>
      <w:autoSpaceDE w:val="0"/>
      <w:autoSpaceDN w:val="0"/>
      <w:spacing w:before="1"/>
      <w:ind w:left="570" w:right="247" w:hanging="360"/>
    </w:pPr>
    <w:rPr>
      <w:rFonts w:asciiTheme="majorHAnsi" w:eastAsia="Arial" w:hAnsiTheme="majorHAnsi" w:cstheme="majorHAnsi"/>
      <w:lang w:eastAsia="sl"/>
    </w:rPr>
  </w:style>
  <w:style w:type="character" w:customStyle="1" w:styleId="Slog79Znak">
    <w:name w:val="Slog79 Znak"/>
    <w:basedOn w:val="Privzetapisavaodstavka"/>
    <w:link w:val="Slog79"/>
    <w:rsid w:val="00213489"/>
    <w:rPr>
      <w:rFonts w:asciiTheme="majorHAnsi" w:eastAsia="Arial" w:hAnsiTheme="majorHAnsi" w:cstheme="majorHAnsi"/>
      <w:lang w:eastAsia="sl"/>
    </w:rPr>
  </w:style>
  <w:style w:type="paragraph" w:customStyle="1" w:styleId="Slog80">
    <w:name w:val="Slog80"/>
    <w:basedOn w:val="Navaden"/>
    <w:link w:val="Slog80Znak"/>
    <w:qFormat/>
    <w:rsid w:val="00213489"/>
    <w:pPr>
      <w:widowControl w:val="0"/>
      <w:autoSpaceDE w:val="0"/>
      <w:autoSpaceDN w:val="0"/>
      <w:spacing w:before="1"/>
      <w:ind w:left="570" w:right="247" w:hanging="360"/>
    </w:pPr>
    <w:rPr>
      <w:rFonts w:asciiTheme="majorHAnsi" w:eastAsia="Arial" w:hAnsiTheme="majorHAnsi" w:cstheme="majorHAnsi"/>
      <w:lang w:eastAsia="sl"/>
    </w:rPr>
  </w:style>
  <w:style w:type="character" w:customStyle="1" w:styleId="Slog80Znak">
    <w:name w:val="Slog80 Znak"/>
    <w:basedOn w:val="Privzetapisavaodstavka"/>
    <w:link w:val="Slog80"/>
    <w:rsid w:val="00213489"/>
    <w:rPr>
      <w:rFonts w:asciiTheme="majorHAnsi" w:eastAsia="Arial" w:hAnsiTheme="majorHAnsi" w:cstheme="majorHAnsi"/>
      <w:lang w:eastAsia="sl"/>
    </w:rPr>
  </w:style>
  <w:style w:type="paragraph" w:customStyle="1" w:styleId="Slog81">
    <w:name w:val="Slog81"/>
    <w:basedOn w:val="Navaden"/>
    <w:link w:val="Slog81Znak"/>
    <w:qFormat/>
    <w:rsid w:val="00213489"/>
    <w:pPr>
      <w:widowControl w:val="0"/>
      <w:autoSpaceDE w:val="0"/>
      <w:autoSpaceDN w:val="0"/>
      <w:spacing w:before="43"/>
      <w:ind w:left="570" w:right="247" w:hanging="360"/>
      <w:jc w:val="both"/>
    </w:pPr>
    <w:rPr>
      <w:rFonts w:asciiTheme="majorHAnsi" w:eastAsia="Arial" w:hAnsiTheme="majorHAnsi" w:cstheme="majorHAnsi"/>
      <w:lang w:eastAsia="sl"/>
    </w:rPr>
  </w:style>
  <w:style w:type="character" w:customStyle="1" w:styleId="Slog81Znak">
    <w:name w:val="Slog81 Znak"/>
    <w:basedOn w:val="Privzetapisavaodstavka"/>
    <w:link w:val="Slog81"/>
    <w:rsid w:val="00213489"/>
    <w:rPr>
      <w:rFonts w:asciiTheme="majorHAnsi" w:eastAsia="Arial" w:hAnsiTheme="majorHAnsi" w:cstheme="majorHAnsi"/>
      <w:lang w:eastAsia="sl"/>
    </w:rPr>
  </w:style>
  <w:style w:type="paragraph" w:customStyle="1" w:styleId="Slog82">
    <w:name w:val="Slog82"/>
    <w:basedOn w:val="Navaden"/>
    <w:link w:val="Slog82Znak"/>
    <w:qFormat/>
    <w:rsid w:val="00213489"/>
    <w:pPr>
      <w:widowControl w:val="0"/>
      <w:autoSpaceDE w:val="0"/>
      <w:autoSpaceDN w:val="0"/>
      <w:spacing w:before="43"/>
      <w:ind w:left="570" w:right="247" w:hanging="360"/>
      <w:jc w:val="both"/>
    </w:pPr>
    <w:rPr>
      <w:rFonts w:asciiTheme="majorHAnsi" w:eastAsia="Arial" w:hAnsiTheme="majorHAnsi" w:cstheme="majorHAnsi"/>
      <w:lang w:eastAsia="sl"/>
    </w:rPr>
  </w:style>
  <w:style w:type="character" w:customStyle="1" w:styleId="Slog82Znak">
    <w:name w:val="Slog82 Znak"/>
    <w:basedOn w:val="Privzetapisavaodstavka"/>
    <w:link w:val="Slog82"/>
    <w:rsid w:val="00213489"/>
    <w:rPr>
      <w:rFonts w:asciiTheme="majorHAnsi" w:eastAsia="Arial" w:hAnsiTheme="majorHAnsi" w:cstheme="majorHAnsi"/>
      <w:lang w:eastAsia="sl"/>
    </w:rPr>
  </w:style>
  <w:style w:type="paragraph" w:customStyle="1" w:styleId="Slog83">
    <w:name w:val="Slog83"/>
    <w:basedOn w:val="Navaden"/>
    <w:link w:val="Slog83Znak"/>
    <w:qFormat/>
    <w:rsid w:val="00213489"/>
    <w:pPr>
      <w:widowControl w:val="0"/>
      <w:autoSpaceDE w:val="0"/>
      <w:autoSpaceDN w:val="0"/>
      <w:spacing w:before="43"/>
      <w:ind w:left="570" w:right="247" w:hanging="360"/>
      <w:jc w:val="both"/>
    </w:pPr>
    <w:rPr>
      <w:rFonts w:asciiTheme="majorHAnsi" w:eastAsia="Arial" w:hAnsiTheme="majorHAnsi" w:cstheme="majorHAnsi"/>
      <w:lang w:eastAsia="sl"/>
    </w:rPr>
  </w:style>
  <w:style w:type="character" w:customStyle="1" w:styleId="Slog83Znak">
    <w:name w:val="Slog83 Znak"/>
    <w:basedOn w:val="Privzetapisavaodstavka"/>
    <w:link w:val="Slog83"/>
    <w:rsid w:val="00213489"/>
    <w:rPr>
      <w:rFonts w:asciiTheme="majorHAnsi" w:eastAsia="Arial" w:hAnsiTheme="majorHAnsi" w:cstheme="majorHAnsi"/>
      <w:lang w:eastAsia="sl"/>
    </w:rPr>
  </w:style>
  <w:style w:type="paragraph" w:customStyle="1" w:styleId="Slog84">
    <w:name w:val="Slog84"/>
    <w:basedOn w:val="Navaden"/>
    <w:link w:val="Slog84Znak"/>
    <w:qFormat/>
    <w:rsid w:val="00213489"/>
    <w:pPr>
      <w:widowControl w:val="0"/>
      <w:numPr>
        <w:ilvl w:val="1"/>
        <w:numId w:val="82"/>
      </w:numPr>
      <w:autoSpaceDE w:val="0"/>
      <w:autoSpaceDN w:val="0"/>
      <w:spacing w:before="43"/>
      <w:ind w:left="570" w:right="247"/>
      <w:jc w:val="right"/>
    </w:pPr>
    <w:rPr>
      <w:rFonts w:asciiTheme="majorHAnsi" w:eastAsia="Arial" w:hAnsiTheme="majorHAnsi" w:cstheme="majorHAnsi"/>
      <w:i/>
      <w:iCs/>
      <w:lang w:eastAsia="sl"/>
    </w:rPr>
  </w:style>
  <w:style w:type="character" w:customStyle="1" w:styleId="Slog84Znak">
    <w:name w:val="Slog84 Znak"/>
    <w:basedOn w:val="Privzetapisavaodstavka"/>
    <w:link w:val="Slog84"/>
    <w:rsid w:val="00213489"/>
    <w:rPr>
      <w:rFonts w:asciiTheme="majorHAnsi" w:eastAsia="Arial" w:hAnsiTheme="majorHAnsi" w:cstheme="majorHAnsi"/>
      <w:i/>
      <w:iCs/>
      <w:lang w:eastAsia="sl"/>
    </w:rPr>
  </w:style>
  <w:style w:type="paragraph" w:customStyle="1" w:styleId="Slog85">
    <w:name w:val="Slog85"/>
    <w:basedOn w:val="Navaden"/>
    <w:link w:val="Slog85Znak"/>
    <w:qFormat/>
    <w:rsid w:val="002E0394"/>
    <w:pPr>
      <w:widowControl w:val="0"/>
      <w:autoSpaceDE w:val="0"/>
      <w:autoSpaceDN w:val="0"/>
      <w:spacing w:before="1" w:line="243" w:lineRule="exact"/>
      <w:ind w:left="570" w:right="247" w:hanging="360"/>
    </w:pPr>
    <w:rPr>
      <w:rFonts w:asciiTheme="majorHAnsi" w:hAnsiTheme="majorHAnsi" w:cstheme="majorHAnsi"/>
      <w:lang w:eastAsia="en-US"/>
    </w:rPr>
  </w:style>
  <w:style w:type="character" w:customStyle="1" w:styleId="Slog85Znak">
    <w:name w:val="Slog85 Znak"/>
    <w:basedOn w:val="Privzetapisavaodstavka"/>
    <w:link w:val="Slog85"/>
    <w:rsid w:val="002E0394"/>
    <w:rPr>
      <w:rFonts w:asciiTheme="majorHAnsi" w:hAnsiTheme="majorHAnsi" w:cstheme="majorHAnsi"/>
      <w:lang w:eastAsia="en-US"/>
    </w:rPr>
  </w:style>
  <w:style w:type="paragraph" w:customStyle="1" w:styleId="Slog86">
    <w:name w:val="Slog86"/>
    <w:basedOn w:val="Navaden"/>
    <w:link w:val="Slog86Znak"/>
    <w:qFormat/>
    <w:rsid w:val="002E0394"/>
    <w:pPr>
      <w:widowControl w:val="0"/>
      <w:autoSpaceDE w:val="0"/>
      <w:autoSpaceDN w:val="0"/>
      <w:spacing w:before="1" w:line="243" w:lineRule="exact"/>
      <w:ind w:left="570" w:right="247" w:hanging="360"/>
    </w:pPr>
    <w:rPr>
      <w:rFonts w:asciiTheme="majorHAnsi" w:hAnsiTheme="majorHAnsi" w:cstheme="majorHAnsi"/>
      <w:lang w:eastAsia="en-US"/>
    </w:rPr>
  </w:style>
  <w:style w:type="character" w:customStyle="1" w:styleId="Slog86Znak">
    <w:name w:val="Slog86 Znak"/>
    <w:basedOn w:val="Privzetapisavaodstavka"/>
    <w:link w:val="Slog86"/>
    <w:rsid w:val="002E0394"/>
    <w:rPr>
      <w:rFonts w:asciiTheme="majorHAnsi" w:hAnsiTheme="majorHAnsi" w:cstheme="majorHAnsi"/>
      <w:lang w:eastAsia="en-US"/>
    </w:rPr>
  </w:style>
  <w:style w:type="paragraph" w:customStyle="1" w:styleId="Slog87">
    <w:name w:val="Slog87"/>
    <w:basedOn w:val="Navaden"/>
    <w:link w:val="Slog87Znak"/>
    <w:qFormat/>
    <w:rsid w:val="002E0394"/>
    <w:pPr>
      <w:widowControl w:val="0"/>
      <w:numPr>
        <w:numId w:val="83"/>
      </w:numPr>
      <w:autoSpaceDE w:val="0"/>
      <w:autoSpaceDN w:val="0"/>
      <w:spacing w:before="1" w:line="243" w:lineRule="exact"/>
      <w:ind w:left="570" w:right="247"/>
    </w:pPr>
    <w:rPr>
      <w:rFonts w:asciiTheme="majorHAnsi" w:hAnsiTheme="majorHAnsi" w:cstheme="majorHAnsi"/>
      <w:lang w:eastAsia="en-US"/>
    </w:rPr>
  </w:style>
  <w:style w:type="character" w:customStyle="1" w:styleId="Slog87Znak">
    <w:name w:val="Slog87 Znak"/>
    <w:basedOn w:val="Privzetapisavaodstavka"/>
    <w:link w:val="Slog87"/>
    <w:rsid w:val="002E0394"/>
    <w:rPr>
      <w:rFonts w:asciiTheme="majorHAnsi" w:hAnsiTheme="majorHAnsi" w:cstheme="majorHAnsi"/>
      <w:lang w:eastAsia="en-US"/>
    </w:rPr>
  </w:style>
  <w:style w:type="paragraph" w:customStyle="1" w:styleId="Slog88">
    <w:name w:val="Slog88"/>
    <w:basedOn w:val="Navaden"/>
    <w:link w:val="Slog88Znak"/>
    <w:qFormat/>
    <w:rsid w:val="00AB263A"/>
    <w:pPr>
      <w:numPr>
        <w:numId w:val="84"/>
      </w:numPr>
      <w:jc w:val="center"/>
    </w:pPr>
    <w:rPr>
      <w:rFonts w:asciiTheme="majorHAnsi" w:hAnsiTheme="majorHAnsi" w:cstheme="majorHAnsi"/>
      <w:sz w:val="28"/>
      <w:szCs w:val="28"/>
    </w:rPr>
  </w:style>
  <w:style w:type="character" w:customStyle="1" w:styleId="Slog88Znak">
    <w:name w:val="Slog88 Znak"/>
    <w:basedOn w:val="Privzetapisavaodstavka"/>
    <w:link w:val="Slog88"/>
    <w:rsid w:val="00AB263A"/>
    <w:rPr>
      <w:rFonts w:asciiTheme="majorHAnsi" w:hAnsiTheme="majorHAnsi" w:cstheme="majorHAnsi"/>
      <w:sz w:val="28"/>
      <w:szCs w:val="28"/>
    </w:rPr>
  </w:style>
  <w:style w:type="paragraph" w:customStyle="1" w:styleId="Slog89">
    <w:name w:val="Slog89"/>
    <w:basedOn w:val="Navaden"/>
    <w:link w:val="Slog89Znak"/>
    <w:qFormat/>
    <w:rsid w:val="00AB263A"/>
    <w:pPr>
      <w:ind w:left="1985"/>
    </w:pPr>
    <w:rPr>
      <w:rFonts w:asciiTheme="majorHAnsi" w:hAnsiTheme="majorHAnsi" w:cstheme="majorHAnsi"/>
      <w:sz w:val="28"/>
      <w:szCs w:val="28"/>
    </w:rPr>
  </w:style>
  <w:style w:type="character" w:customStyle="1" w:styleId="Slog89Znak">
    <w:name w:val="Slog89 Znak"/>
    <w:basedOn w:val="Privzetapisavaodstavka"/>
    <w:link w:val="Slog89"/>
    <w:rsid w:val="00AB263A"/>
    <w:rPr>
      <w:rFonts w:asciiTheme="majorHAnsi" w:hAnsiTheme="majorHAnsi" w:cstheme="majorHAnsi"/>
      <w:sz w:val="28"/>
      <w:szCs w:val="28"/>
    </w:rPr>
  </w:style>
  <w:style w:type="paragraph" w:styleId="Revizija">
    <w:name w:val="Revision"/>
    <w:hidden/>
    <w:uiPriority w:val="99"/>
    <w:semiHidden/>
    <w:rsid w:val="00BB5CDA"/>
  </w:style>
  <w:style w:type="paragraph" w:customStyle="1" w:styleId="Slog90">
    <w:name w:val="Slog90"/>
    <w:basedOn w:val="Navaden"/>
    <w:link w:val="Slog90Znak"/>
    <w:qFormat/>
    <w:rsid w:val="008F0314"/>
    <w:pPr>
      <w:numPr>
        <w:numId w:val="85"/>
      </w:numPr>
      <w:jc w:val="both"/>
    </w:pPr>
    <w:rPr>
      <w:rFonts w:asciiTheme="majorHAnsi" w:hAnsiTheme="majorHAnsi" w:cstheme="majorHAnsi"/>
    </w:rPr>
  </w:style>
  <w:style w:type="character" w:customStyle="1" w:styleId="Slog90Znak">
    <w:name w:val="Slog90 Znak"/>
    <w:basedOn w:val="Privzetapisavaodstavka"/>
    <w:link w:val="Slog90"/>
    <w:rsid w:val="008F0314"/>
    <w:rPr>
      <w:rFonts w:asciiTheme="majorHAnsi" w:hAnsiTheme="majorHAnsi" w:cstheme="majorHAnsi"/>
    </w:rPr>
  </w:style>
  <w:style w:type="paragraph" w:customStyle="1" w:styleId="Slog91">
    <w:name w:val="Slog91"/>
    <w:basedOn w:val="Navaden"/>
    <w:link w:val="Slog91Znak"/>
    <w:qFormat/>
    <w:rsid w:val="00394797"/>
    <w:pPr>
      <w:numPr>
        <w:numId w:val="86"/>
      </w:numPr>
      <w:jc w:val="both"/>
    </w:pPr>
    <w:rPr>
      <w:rFonts w:asciiTheme="majorHAnsi" w:eastAsia="Times New Roman" w:hAnsiTheme="majorHAnsi" w:cs="Arial"/>
    </w:rPr>
  </w:style>
  <w:style w:type="character" w:customStyle="1" w:styleId="Slog91Znak">
    <w:name w:val="Slog91 Znak"/>
    <w:basedOn w:val="Privzetapisavaodstavka"/>
    <w:link w:val="Slog91"/>
    <w:rsid w:val="00394797"/>
    <w:rPr>
      <w:rFonts w:asciiTheme="majorHAnsi" w:eastAsia="Times New Roman" w:hAnsiTheme="majorHAnsi" w:cs="Arial"/>
    </w:rPr>
  </w:style>
  <w:style w:type="paragraph" w:customStyle="1" w:styleId="Slog92">
    <w:name w:val="Slog92"/>
    <w:basedOn w:val="Navaden"/>
    <w:link w:val="Slog92Znak"/>
    <w:qFormat/>
    <w:rsid w:val="00394797"/>
    <w:pPr>
      <w:numPr>
        <w:numId w:val="87"/>
      </w:numPr>
      <w:jc w:val="both"/>
    </w:pPr>
    <w:rPr>
      <w:rFonts w:asciiTheme="majorHAnsi" w:eastAsia="Times New Roman" w:hAnsiTheme="majorHAnsi" w:cstheme="majorHAnsi"/>
      <w:lang w:eastAsia="zh-CN"/>
    </w:rPr>
  </w:style>
  <w:style w:type="character" w:customStyle="1" w:styleId="Slog92Znak">
    <w:name w:val="Slog92 Znak"/>
    <w:basedOn w:val="Privzetapisavaodstavka"/>
    <w:link w:val="Slog92"/>
    <w:rsid w:val="00394797"/>
    <w:rPr>
      <w:rFonts w:asciiTheme="majorHAnsi" w:eastAsia="Times New Roman" w:hAnsiTheme="majorHAnsi" w:cstheme="majorHAnsi"/>
      <w:lang w:eastAsia="zh-CN"/>
    </w:rPr>
  </w:style>
  <w:style w:type="paragraph" w:customStyle="1" w:styleId="Slog93">
    <w:name w:val="Slog93"/>
    <w:basedOn w:val="Navaden"/>
    <w:link w:val="Slog93Znak"/>
    <w:qFormat/>
    <w:rsid w:val="00253FD7"/>
    <w:pPr>
      <w:numPr>
        <w:numId w:val="88"/>
      </w:numPr>
      <w:jc w:val="both"/>
    </w:pPr>
    <w:rPr>
      <w:rFonts w:asciiTheme="majorHAnsi" w:hAnsiTheme="majorHAnsi" w:cstheme="majorHAnsi"/>
    </w:rPr>
  </w:style>
  <w:style w:type="character" w:customStyle="1" w:styleId="Slog93Znak">
    <w:name w:val="Slog93 Znak"/>
    <w:basedOn w:val="Privzetapisavaodstavka"/>
    <w:link w:val="Slog93"/>
    <w:rsid w:val="00253FD7"/>
    <w:rPr>
      <w:rFonts w:asciiTheme="majorHAnsi" w:hAnsiTheme="majorHAnsi" w:cstheme="majorHAnsi"/>
    </w:rPr>
  </w:style>
  <w:style w:type="table" w:customStyle="1" w:styleId="Tabelamrea15">
    <w:name w:val="Tabela – mreža15"/>
    <w:basedOn w:val="Navadnatabela"/>
    <w:next w:val="Tabelamrea"/>
    <w:rsid w:val="001028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536B1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59"/>
    <w:rsid w:val="00536B15"/>
    <w:rPr>
      <w:rFonts w:ascii="Times New Roman" w:eastAsia="Times New Roman" w:hAns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log94">
    <w:name w:val="Slog94"/>
    <w:basedOn w:val="Navaden"/>
    <w:link w:val="Slog94Znak"/>
    <w:qFormat/>
    <w:rsid w:val="00225B3F"/>
    <w:pPr>
      <w:numPr>
        <w:numId w:val="90"/>
      </w:numPr>
      <w:jc w:val="both"/>
    </w:pPr>
    <w:rPr>
      <w:rFonts w:asciiTheme="majorHAnsi" w:hAnsiTheme="majorHAnsi" w:cstheme="majorHAnsi"/>
    </w:rPr>
  </w:style>
  <w:style w:type="character" w:customStyle="1" w:styleId="Slog94Znak">
    <w:name w:val="Slog94 Znak"/>
    <w:basedOn w:val="Privzetapisavaodstavka"/>
    <w:link w:val="Slog94"/>
    <w:rsid w:val="00225B3F"/>
    <w:rPr>
      <w:rFonts w:asciiTheme="majorHAnsi" w:hAnsiTheme="majorHAnsi" w:cstheme="majorHAnsi"/>
    </w:rPr>
  </w:style>
  <w:style w:type="paragraph" w:customStyle="1" w:styleId="Slog95">
    <w:name w:val="Slog95"/>
    <w:basedOn w:val="Navaden"/>
    <w:link w:val="Slog95Znak"/>
    <w:qFormat/>
    <w:rsid w:val="002468A0"/>
    <w:pPr>
      <w:numPr>
        <w:numId w:val="91"/>
      </w:numPr>
      <w:jc w:val="both"/>
    </w:pPr>
    <w:rPr>
      <w:rFonts w:asciiTheme="majorHAnsi" w:hAnsiTheme="majorHAnsi" w:cstheme="majorHAnsi"/>
    </w:rPr>
  </w:style>
  <w:style w:type="character" w:customStyle="1" w:styleId="Slog95Znak">
    <w:name w:val="Slog95 Znak"/>
    <w:basedOn w:val="Privzetapisavaodstavka"/>
    <w:link w:val="Slog95"/>
    <w:rsid w:val="002468A0"/>
    <w:rPr>
      <w:rFonts w:asciiTheme="majorHAnsi" w:hAnsiTheme="majorHAnsi" w:cstheme="majorHAnsi"/>
    </w:rPr>
  </w:style>
  <w:style w:type="paragraph" w:customStyle="1" w:styleId="Slog96">
    <w:name w:val="Slog96"/>
    <w:basedOn w:val="Navaden"/>
    <w:link w:val="Slog96Znak"/>
    <w:qFormat/>
    <w:rsid w:val="00F04158"/>
    <w:pPr>
      <w:numPr>
        <w:numId w:val="92"/>
      </w:numPr>
      <w:jc w:val="both"/>
    </w:pPr>
    <w:rPr>
      <w:rFonts w:asciiTheme="majorHAnsi" w:hAnsiTheme="majorHAnsi" w:cstheme="majorHAnsi"/>
    </w:rPr>
  </w:style>
  <w:style w:type="character" w:customStyle="1" w:styleId="Slog96Znak">
    <w:name w:val="Slog96 Znak"/>
    <w:basedOn w:val="Privzetapisavaodstavka"/>
    <w:link w:val="Slog96"/>
    <w:rsid w:val="00F04158"/>
    <w:rPr>
      <w:rFonts w:asciiTheme="majorHAnsi" w:hAnsiTheme="majorHAnsi" w:cstheme="majorHAnsi"/>
    </w:rPr>
  </w:style>
  <w:style w:type="paragraph" w:customStyle="1" w:styleId="Slog97">
    <w:name w:val="Slog97"/>
    <w:basedOn w:val="Navaden"/>
    <w:link w:val="Slog97Znak"/>
    <w:qFormat/>
    <w:rsid w:val="00794BB8"/>
    <w:pPr>
      <w:numPr>
        <w:numId w:val="93"/>
      </w:numPr>
      <w:jc w:val="both"/>
    </w:pPr>
    <w:rPr>
      <w:rFonts w:asciiTheme="majorHAnsi" w:eastAsia="Times New Roman" w:hAnsiTheme="majorHAnsi" w:cstheme="majorHAnsi"/>
    </w:rPr>
  </w:style>
  <w:style w:type="character" w:customStyle="1" w:styleId="Slog97Znak">
    <w:name w:val="Slog97 Znak"/>
    <w:basedOn w:val="Privzetapisavaodstavka"/>
    <w:link w:val="Slog97"/>
    <w:rsid w:val="00794BB8"/>
    <w:rPr>
      <w:rFonts w:asciiTheme="majorHAnsi" w:eastAsia="Times New Roman" w:hAnsiTheme="majorHAnsi" w:cstheme="majorHAnsi"/>
    </w:rPr>
  </w:style>
  <w:style w:type="paragraph" w:customStyle="1" w:styleId="Slog98">
    <w:name w:val="Slog98"/>
    <w:basedOn w:val="Navaden"/>
    <w:link w:val="Slog98Znak"/>
    <w:qFormat/>
    <w:rsid w:val="004F489B"/>
    <w:pPr>
      <w:widowControl w:val="0"/>
      <w:numPr>
        <w:numId w:val="96"/>
      </w:numPr>
      <w:autoSpaceDE w:val="0"/>
      <w:autoSpaceDN w:val="0"/>
      <w:ind w:right="147"/>
      <w:jc w:val="both"/>
    </w:pPr>
    <w:rPr>
      <w:rFonts w:ascii="Calibri Light" w:eastAsia="Arial" w:hAnsi="Calibri Light" w:cs="Calibri Light"/>
      <w:lang w:eastAsia="sl"/>
    </w:rPr>
  </w:style>
  <w:style w:type="character" w:customStyle="1" w:styleId="Slog98Znak">
    <w:name w:val="Slog98 Znak"/>
    <w:basedOn w:val="Privzetapisavaodstavka"/>
    <w:link w:val="Slog98"/>
    <w:rsid w:val="004F489B"/>
    <w:rPr>
      <w:rFonts w:ascii="Calibri Light" w:eastAsia="Arial" w:hAnsi="Calibri Light" w:cs="Calibri Light"/>
      <w:lang w:eastAsia="sl"/>
    </w:rPr>
  </w:style>
  <w:style w:type="paragraph" w:customStyle="1" w:styleId="Slog99">
    <w:name w:val="Slog99"/>
    <w:basedOn w:val="Navaden"/>
    <w:link w:val="Slog99Znak"/>
    <w:qFormat/>
    <w:rsid w:val="00A02C91"/>
    <w:pPr>
      <w:widowControl w:val="0"/>
      <w:numPr>
        <w:numId w:val="97"/>
      </w:numPr>
      <w:autoSpaceDE w:val="0"/>
      <w:autoSpaceDN w:val="0"/>
      <w:spacing w:after="160"/>
      <w:ind w:right="-2"/>
      <w:jc w:val="both"/>
    </w:pPr>
    <w:rPr>
      <w:rFonts w:ascii="Calibri Light" w:eastAsia="Arial" w:hAnsi="Calibri Light" w:cs="Calibri Light"/>
      <w:lang w:val="sl" w:eastAsia="sl"/>
    </w:rPr>
  </w:style>
  <w:style w:type="character" w:customStyle="1" w:styleId="Slog99Znak">
    <w:name w:val="Slog99 Znak"/>
    <w:basedOn w:val="Privzetapisavaodstavka"/>
    <w:link w:val="Slog99"/>
    <w:rsid w:val="00A02C91"/>
    <w:rPr>
      <w:rFonts w:ascii="Calibri Light" w:eastAsia="Arial" w:hAnsi="Calibri Light" w:cs="Calibri Light"/>
      <w:lang w:val="sl" w:eastAsia="sl"/>
    </w:rPr>
  </w:style>
  <w:style w:type="paragraph" w:customStyle="1" w:styleId="Slog100">
    <w:name w:val="Slog100"/>
    <w:basedOn w:val="Navaden"/>
    <w:link w:val="Slog100Znak"/>
    <w:qFormat/>
    <w:rsid w:val="00732280"/>
    <w:pPr>
      <w:widowControl w:val="0"/>
      <w:numPr>
        <w:numId w:val="98"/>
      </w:numPr>
      <w:autoSpaceDE w:val="0"/>
      <w:autoSpaceDN w:val="0"/>
      <w:ind w:right="-2"/>
      <w:jc w:val="both"/>
    </w:pPr>
    <w:rPr>
      <w:rFonts w:ascii="Calibri Light" w:eastAsia="Arial" w:hAnsi="Calibri Light" w:cs="Calibri Light"/>
      <w:lang w:val="sl" w:eastAsia="sl"/>
    </w:rPr>
  </w:style>
  <w:style w:type="character" w:customStyle="1" w:styleId="Slog100Znak">
    <w:name w:val="Slog100 Znak"/>
    <w:basedOn w:val="Privzetapisavaodstavka"/>
    <w:link w:val="Slog100"/>
    <w:rsid w:val="00732280"/>
    <w:rPr>
      <w:rFonts w:ascii="Calibri Light" w:eastAsia="Arial" w:hAnsi="Calibri Light" w:cs="Calibri Light"/>
      <w:lang w:val="sl" w:eastAsia="sl"/>
    </w:rPr>
  </w:style>
  <w:style w:type="paragraph" w:customStyle="1" w:styleId="Slog101">
    <w:name w:val="Slog101"/>
    <w:basedOn w:val="Navaden"/>
    <w:link w:val="Slog101Znak"/>
    <w:qFormat/>
    <w:rsid w:val="00BC52DE"/>
    <w:pPr>
      <w:numPr>
        <w:numId w:val="99"/>
      </w:numPr>
      <w:tabs>
        <w:tab w:val="left" w:pos="1728"/>
        <w:tab w:val="left" w:pos="7200"/>
      </w:tabs>
      <w:jc w:val="both"/>
    </w:pPr>
    <w:rPr>
      <w:rFonts w:asciiTheme="majorHAnsi" w:hAnsiTheme="majorHAnsi" w:cstheme="majorHAnsi"/>
    </w:rPr>
  </w:style>
  <w:style w:type="character" w:customStyle="1" w:styleId="Slog101Znak">
    <w:name w:val="Slog101 Znak"/>
    <w:basedOn w:val="Privzetapisavaodstavka"/>
    <w:link w:val="Slog101"/>
    <w:rsid w:val="00BC52DE"/>
    <w:rPr>
      <w:rFonts w:asciiTheme="majorHAnsi" w:hAnsiTheme="majorHAnsi" w:cstheme="majorHAnsi"/>
    </w:rPr>
  </w:style>
  <w:style w:type="character" w:customStyle="1" w:styleId="cf01">
    <w:name w:val="cf01"/>
    <w:basedOn w:val="Privzetapisavaodstavka"/>
    <w:rsid w:val="00231BA0"/>
    <w:rPr>
      <w:rFonts w:ascii="Segoe UI" w:hAnsi="Segoe UI" w:cs="Segoe UI" w:hint="default"/>
      <w:b/>
      <w:bCs/>
      <w:sz w:val="18"/>
      <w:szCs w:val="18"/>
    </w:rPr>
  </w:style>
  <w:style w:type="paragraph" w:customStyle="1" w:styleId="Slog102">
    <w:name w:val="Slog102"/>
    <w:basedOn w:val="Navaden"/>
    <w:link w:val="Slog102Znak"/>
    <w:qFormat/>
    <w:rsid w:val="009868C9"/>
    <w:pPr>
      <w:numPr>
        <w:numId w:val="103"/>
      </w:numPr>
      <w:jc w:val="both"/>
    </w:pPr>
    <w:rPr>
      <w:rFonts w:asciiTheme="majorHAnsi" w:hAnsiTheme="majorHAnsi" w:cstheme="majorHAnsi"/>
    </w:rPr>
  </w:style>
  <w:style w:type="character" w:customStyle="1" w:styleId="Slog102Znak">
    <w:name w:val="Slog102 Znak"/>
    <w:basedOn w:val="Privzetapisavaodstavka"/>
    <w:link w:val="Slog102"/>
    <w:rsid w:val="009868C9"/>
    <w:rPr>
      <w:rFonts w:asciiTheme="majorHAnsi" w:hAnsiTheme="majorHAnsi" w:cstheme="majorHAnsi"/>
    </w:rPr>
  </w:style>
  <w:style w:type="paragraph" w:customStyle="1" w:styleId="Slog103">
    <w:name w:val="Slog103"/>
    <w:basedOn w:val="Navaden"/>
    <w:link w:val="Slog103Znak"/>
    <w:qFormat/>
    <w:rsid w:val="009A7974"/>
    <w:pPr>
      <w:numPr>
        <w:numId w:val="54"/>
      </w:numPr>
      <w:ind w:left="720"/>
      <w:jc w:val="both"/>
    </w:pPr>
    <w:rPr>
      <w:rFonts w:asciiTheme="majorHAnsi" w:eastAsia="Times New Roman" w:hAnsiTheme="majorHAnsi" w:cstheme="majorHAnsi"/>
      <w:szCs w:val="24"/>
    </w:rPr>
  </w:style>
  <w:style w:type="character" w:customStyle="1" w:styleId="Slog103Znak">
    <w:name w:val="Slog103 Znak"/>
    <w:basedOn w:val="Privzetapisavaodstavka"/>
    <w:link w:val="Slog103"/>
    <w:rsid w:val="009A7974"/>
    <w:rPr>
      <w:rFonts w:asciiTheme="majorHAnsi" w:eastAsia="Times New Roman" w:hAnsiTheme="majorHAnsi" w:cstheme="majorHAnsi"/>
      <w:szCs w:val="24"/>
    </w:rPr>
  </w:style>
  <w:style w:type="paragraph" w:customStyle="1" w:styleId="Slog104">
    <w:name w:val="Slog104"/>
    <w:basedOn w:val="Navaden"/>
    <w:link w:val="Slog104Znak"/>
    <w:qFormat/>
    <w:rsid w:val="001B78FD"/>
    <w:pPr>
      <w:numPr>
        <w:numId w:val="100"/>
      </w:numPr>
    </w:pPr>
    <w:rPr>
      <w:rFonts w:asciiTheme="majorHAnsi" w:eastAsia="Times New Roman" w:hAnsiTheme="majorHAnsi" w:cstheme="majorHAnsi"/>
      <w:lang w:eastAsia="ar-SA"/>
    </w:rPr>
  </w:style>
  <w:style w:type="character" w:customStyle="1" w:styleId="Slog104Znak">
    <w:name w:val="Slog104 Znak"/>
    <w:basedOn w:val="Privzetapisavaodstavka"/>
    <w:link w:val="Slog104"/>
    <w:rsid w:val="001B78FD"/>
    <w:rPr>
      <w:rFonts w:asciiTheme="majorHAnsi" w:eastAsia="Times New Roman" w:hAnsiTheme="majorHAnsi" w:cstheme="majorHAnsi"/>
      <w:lang w:eastAsia="ar-SA"/>
    </w:rPr>
  </w:style>
  <w:style w:type="table" w:customStyle="1" w:styleId="Tabelamrea17">
    <w:name w:val="Tabela – mreža17"/>
    <w:basedOn w:val="Navadnatabela"/>
    <w:next w:val="Tabelamrea"/>
    <w:uiPriority w:val="39"/>
    <w:rsid w:val="00CE31D2"/>
    <w:rPr>
      <w:rFonts w:ascii="Calibri" w:hAnsi="Calibr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uiPriority w:val="39"/>
    <w:rsid w:val="00AF274D"/>
    <w:rPr>
      <w:rFonts w:ascii="Calibri" w:hAnsi="Calibr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05">
    <w:name w:val="Slog105"/>
    <w:basedOn w:val="Navaden"/>
    <w:link w:val="Slog105Znak"/>
    <w:qFormat/>
    <w:rsid w:val="00053B04"/>
    <w:pPr>
      <w:numPr>
        <w:numId w:val="106"/>
      </w:numPr>
      <w:autoSpaceDE w:val="0"/>
      <w:autoSpaceDN w:val="0"/>
      <w:adjustRightInd w:val="0"/>
    </w:pPr>
    <w:rPr>
      <w:rFonts w:asciiTheme="majorHAnsi" w:eastAsia="Times New Roman" w:hAnsiTheme="majorHAnsi" w:cstheme="majorHAnsi"/>
      <w:color w:val="FF0000"/>
      <w:sz w:val="24"/>
      <w:szCs w:val="24"/>
      <w:lang w:eastAsia="en-US"/>
    </w:rPr>
  </w:style>
  <w:style w:type="character" w:customStyle="1" w:styleId="Slog105Znak">
    <w:name w:val="Slog105 Znak"/>
    <w:basedOn w:val="Privzetapisavaodstavka"/>
    <w:link w:val="Slog105"/>
    <w:rsid w:val="00053B04"/>
    <w:rPr>
      <w:rFonts w:asciiTheme="majorHAnsi" w:eastAsia="Times New Roman" w:hAnsiTheme="majorHAnsi" w:cstheme="majorHAnsi"/>
      <w:color w:val="FF0000"/>
      <w:sz w:val="24"/>
      <w:szCs w:val="24"/>
      <w:lang w:eastAsia="en-US"/>
    </w:rPr>
  </w:style>
  <w:style w:type="paragraph" w:customStyle="1" w:styleId="Slog106">
    <w:name w:val="Slog106"/>
    <w:basedOn w:val="Navaden"/>
    <w:link w:val="Slog106Znak"/>
    <w:qFormat/>
    <w:rsid w:val="00053B04"/>
    <w:pPr>
      <w:numPr>
        <w:numId w:val="107"/>
      </w:numPr>
      <w:autoSpaceDE w:val="0"/>
      <w:autoSpaceDN w:val="0"/>
      <w:adjustRightInd w:val="0"/>
    </w:pPr>
    <w:rPr>
      <w:rFonts w:asciiTheme="majorHAnsi" w:eastAsia="Times New Roman" w:hAnsiTheme="majorHAnsi" w:cstheme="majorHAnsi"/>
      <w:color w:val="FF0000"/>
      <w:sz w:val="24"/>
      <w:szCs w:val="24"/>
      <w:lang w:eastAsia="en-US"/>
    </w:rPr>
  </w:style>
  <w:style w:type="character" w:customStyle="1" w:styleId="Slog106Znak">
    <w:name w:val="Slog106 Znak"/>
    <w:basedOn w:val="Privzetapisavaodstavka"/>
    <w:link w:val="Slog106"/>
    <w:rsid w:val="00053B04"/>
    <w:rPr>
      <w:rFonts w:asciiTheme="majorHAnsi" w:eastAsia="Times New Roman" w:hAnsiTheme="majorHAnsi" w:cstheme="majorHAnsi"/>
      <w:color w:val="FF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477380071">
      <w:bodyDiv w:val="1"/>
      <w:marLeft w:val="0"/>
      <w:marRight w:val="0"/>
      <w:marTop w:val="0"/>
      <w:marBottom w:val="0"/>
      <w:divBdr>
        <w:top w:val="none" w:sz="0" w:space="0" w:color="auto"/>
        <w:left w:val="none" w:sz="0" w:space="0" w:color="auto"/>
        <w:bottom w:val="none" w:sz="0" w:space="0" w:color="auto"/>
        <w:right w:val="none" w:sz="0" w:space="0" w:color="auto"/>
      </w:divBdr>
    </w:div>
    <w:div w:id="576595770">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1779114">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png"/><Relationship Id="rId4" Type="http://schemas.openxmlformats.org/officeDocument/2006/relationships/image" Target="media/image5.jpe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png"/><Relationship Id="rId4" Type="http://schemas.openxmlformats.org/officeDocument/2006/relationships/image" Target="media/image5.jpeg"/></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png"/><Relationship Id="rId4" Type="http://schemas.openxmlformats.org/officeDocument/2006/relationships/image" Target="media/image5.jpeg"/></Relationships>
</file>

<file path=word/_rels/header4.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png"/><Relationship Id="rId4" Type="http://schemas.openxmlformats.org/officeDocument/2006/relationships/image" Target="media/image5.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8C40D4F8EE84DCF9AA774276716CFE7"/>
        <w:category>
          <w:name w:val="Splošno"/>
          <w:gallery w:val="placeholder"/>
        </w:category>
        <w:types>
          <w:type w:val="bbPlcHdr"/>
        </w:types>
        <w:behaviors>
          <w:behavior w:val="content"/>
        </w:behaviors>
        <w:guid w:val="{DC0FC156-8D4A-4C97-A15B-67A4CE764A9C}"/>
      </w:docPartPr>
      <w:docPartBody>
        <w:p w:rsidR="002C3ABB" w:rsidRDefault="002C3ABB" w:rsidP="002C3ABB">
          <w:pPr>
            <w:pStyle w:val="68C40D4F8EE84DCF9AA774276716CFE7"/>
          </w:pPr>
          <w:r w:rsidRPr="00D1557D">
            <w:rPr>
              <w:rStyle w:val="Besedilooznabemesta"/>
            </w:rPr>
            <w:t>Kliknite ali tapnite tukaj, če želite vnesti besedilo.</w:t>
          </w:r>
        </w:p>
      </w:docPartBody>
    </w:docPart>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panose1 w:val="02000000000000000000"/>
    <w:charset w:val="00"/>
    <w:family w:val="modern"/>
    <w:notTrueType/>
    <w:pitch w:val="variable"/>
    <w:sig w:usb0="800000AF" w:usb1="40000048" w:usb2="00000000" w:usb3="00000000" w:csb0="00000003" w:csb1="00000000"/>
  </w:font>
  <w:font w:name="Segoe UI">
    <w:panose1 w:val="020B0502040204020203"/>
    <w:charset w:val="EE"/>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Calibri"/>
    <w:charset w:val="00"/>
    <w:family w:val="auto"/>
    <w:pitch w:val="variable"/>
  </w:font>
  <w:font w:name="MS ??">
    <w:altName w:val="Yu Gothic"/>
    <w:panose1 w:val="00000000000000000000"/>
    <w:charset w:val="80"/>
    <w:family w:val="auto"/>
    <w:notTrueType/>
    <w:pitch w:val="variable"/>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0697A"/>
    <w:rsid w:val="00032F32"/>
    <w:rsid w:val="000765F1"/>
    <w:rsid w:val="000D2B92"/>
    <w:rsid w:val="000D59FF"/>
    <w:rsid w:val="00103594"/>
    <w:rsid w:val="0012464C"/>
    <w:rsid w:val="00145C13"/>
    <w:rsid w:val="00195C09"/>
    <w:rsid w:val="001A5366"/>
    <w:rsid w:val="001C5CEE"/>
    <w:rsid w:val="001C75E8"/>
    <w:rsid w:val="001D082C"/>
    <w:rsid w:val="00256287"/>
    <w:rsid w:val="00271C58"/>
    <w:rsid w:val="00287C2F"/>
    <w:rsid w:val="002B398A"/>
    <w:rsid w:val="002C3ABB"/>
    <w:rsid w:val="002E7E01"/>
    <w:rsid w:val="00315525"/>
    <w:rsid w:val="003635BD"/>
    <w:rsid w:val="003C5DFA"/>
    <w:rsid w:val="003E5B44"/>
    <w:rsid w:val="00460DCB"/>
    <w:rsid w:val="00494E87"/>
    <w:rsid w:val="004B5CD4"/>
    <w:rsid w:val="004B6969"/>
    <w:rsid w:val="004E729A"/>
    <w:rsid w:val="004F7C17"/>
    <w:rsid w:val="0053542A"/>
    <w:rsid w:val="00554D56"/>
    <w:rsid w:val="006361A4"/>
    <w:rsid w:val="00682821"/>
    <w:rsid w:val="0072277B"/>
    <w:rsid w:val="00755042"/>
    <w:rsid w:val="00777F38"/>
    <w:rsid w:val="00787AAC"/>
    <w:rsid w:val="007A2685"/>
    <w:rsid w:val="007C2916"/>
    <w:rsid w:val="008204D2"/>
    <w:rsid w:val="008A3A29"/>
    <w:rsid w:val="008C604D"/>
    <w:rsid w:val="008E5946"/>
    <w:rsid w:val="009029AC"/>
    <w:rsid w:val="00930818"/>
    <w:rsid w:val="00966A75"/>
    <w:rsid w:val="00971493"/>
    <w:rsid w:val="00990742"/>
    <w:rsid w:val="0099289C"/>
    <w:rsid w:val="009A0010"/>
    <w:rsid w:val="009F35C9"/>
    <w:rsid w:val="009F605E"/>
    <w:rsid w:val="00A02E00"/>
    <w:rsid w:val="00A67FB1"/>
    <w:rsid w:val="00A76C71"/>
    <w:rsid w:val="00A94F97"/>
    <w:rsid w:val="00AC26B5"/>
    <w:rsid w:val="00B0279A"/>
    <w:rsid w:val="00B41B2E"/>
    <w:rsid w:val="00B56FB7"/>
    <w:rsid w:val="00B613A5"/>
    <w:rsid w:val="00BD697E"/>
    <w:rsid w:val="00C06C94"/>
    <w:rsid w:val="00C30F6D"/>
    <w:rsid w:val="00C65CC4"/>
    <w:rsid w:val="00CB627D"/>
    <w:rsid w:val="00D12D30"/>
    <w:rsid w:val="00D2263C"/>
    <w:rsid w:val="00D41F07"/>
    <w:rsid w:val="00D7448D"/>
    <w:rsid w:val="00E0384B"/>
    <w:rsid w:val="00E206F3"/>
    <w:rsid w:val="00E40AD9"/>
    <w:rsid w:val="00E44C3E"/>
    <w:rsid w:val="00EE01C7"/>
    <w:rsid w:val="00F10EEF"/>
    <w:rsid w:val="00F5471B"/>
    <w:rsid w:val="00F577D8"/>
    <w:rsid w:val="00F624D8"/>
    <w:rsid w:val="00FC18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95C09"/>
    <w:rPr>
      <w:color w:val="808080"/>
    </w:rPr>
  </w:style>
  <w:style w:type="paragraph" w:customStyle="1" w:styleId="68C40D4F8EE84DCF9AA774276716CFE7">
    <w:name w:val="68C40D4F8EE84DCF9AA774276716CFE7"/>
    <w:rsid w:val="002C3ABB"/>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539282-0B3B-4864-8902-1B8C2CAE1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10304</Words>
  <Characters>62762</Characters>
  <Application>Microsoft Office Word</Application>
  <DocSecurity>0</DocSecurity>
  <Lines>523</Lines>
  <Paragraphs>145</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72921</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2024-06-21T09:23:00Z</cp:lastPrinted>
  <dcterms:created xsi:type="dcterms:W3CDTF">2024-08-22T12:49:00Z</dcterms:created>
  <dcterms:modified xsi:type="dcterms:W3CDTF">2024-08-22T12:49:00Z</dcterms:modified>
</cp:coreProperties>
</file>